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A0B87" w14:textId="77777777" w:rsidR="00726590" w:rsidRDefault="00726590" w:rsidP="001D1176">
      <w:pPr>
        <w:rPr>
          <w:rFonts w:ascii="Times New Roman" w:hAnsi="Times New Roman" w:cs="Times New Roman"/>
          <w:sz w:val="36"/>
          <w:szCs w:val="36"/>
        </w:rPr>
      </w:pPr>
    </w:p>
    <w:p w14:paraId="61A8FC6D" w14:textId="77777777" w:rsidR="00726590" w:rsidRDefault="00726590" w:rsidP="001D1176">
      <w:pPr>
        <w:rPr>
          <w:rFonts w:ascii="Times New Roman" w:hAnsi="Times New Roman" w:cs="Times New Roman"/>
          <w:sz w:val="36"/>
          <w:szCs w:val="36"/>
        </w:rPr>
      </w:pPr>
    </w:p>
    <w:p w14:paraId="2AE8DF41" w14:textId="77777777" w:rsidR="00726590" w:rsidRDefault="00726590" w:rsidP="001D1176">
      <w:pPr>
        <w:rPr>
          <w:rFonts w:ascii="Times New Roman" w:hAnsi="Times New Roman" w:cs="Times New Roman"/>
          <w:sz w:val="36"/>
          <w:szCs w:val="36"/>
        </w:rPr>
      </w:pPr>
    </w:p>
    <w:p w14:paraId="42C98B8B" w14:textId="77777777" w:rsidR="00726590" w:rsidRDefault="00726590" w:rsidP="001D1176">
      <w:pPr>
        <w:rPr>
          <w:rFonts w:ascii="Times New Roman" w:hAnsi="Times New Roman" w:cs="Times New Roman"/>
          <w:sz w:val="36"/>
          <w:szCs w:val="36"/>
        </w:rPr>
      </w:pPr>
    </w:p>
    <w:p w14:paraId="48FB1F8C" w14:textId="77777777" w:rsidR="00726590" w:rsidRDefault="00726590" w:rsidP="001D1176">
      <w:pPr>
        <w:rPr>
          <w:rFonts w:ascii="Times New Roman" w:hAnsi="Times New Roman" w:cs="Times New Roman"/>
          <w:sz w:val="36"/>
          <w:szCs w:val="36"/>
        </w:rPr>
      </w:pPr>
    </w:p>
    <w:p w14:paraId="64F625B5" w14:textId="77777777" w:rsidR="00726590" w:rsidRPr="00B27228" w:rsidRDefault="00726590" w:rsidP="001D1176">
      <w:pPr>
        <w:rPr>
          <w:rFonts w:ascii="Times New Roman" w:hAnsi="Times New Roman" w:cs="Times New Roman"/>
          <w:b/>
          <w:sz w:val="36"/>
          <w:szCs w:val="36"/>
        </w:rPr>
      </w:pPr>
    </w:p>
    <w:p w14:paraId="52118784" w14:textId="27CB83A3" w:rsidR="001D1176" w:rsidRPr="00B27228" w:rsidRDefault="00B27228" w:rsidP="001D1176">
      <w:pPr>
        <w:rPr>
          <w:rFonts w:ascii="Times New Roman" w:hAnsi="Times New Roman" w:cs="Times New Roman"/>
          <w:b/>
          <w:sz w:val="36"/>
          <w:szCs w:val="36"/>
        </w:rPr>
      </w:pPr>
      <w:r w:rsidRPr="00B27228">
        <w:rPr>
          <w:rFonts w:ascii="Times New Roman" w:hAnsi="Times New Roman" w:cs="Times New Roman"/>
          <w:b/>
          <w:sz w:val="36"/>
          <w:szCs w:val="36"/>
        </w:rPr>
        <w:tab/>
      </w:r>
      <w:r w:rsidRPr="00B27228">
        <w:rPr>
          <w:rFonts w:ascii="Times New Roman" w:hAnsi="Times New Roman" w:cs="Times New Roman"/>
          <w:b/>
          <w:sz w:val="36"/>
          <w:szCs w:val="36"/>
        </w:rPr>
        <w:tab/>
      </w:r>
      <w:r w:rsidRPr="00B27228">
        <w:rPr>
          <w:rFonts w:ascii="Times New Roman" w:hAnsi="Times New Roman" w:cs="Times New Roman"/>
          <w:b/>
          <w:sz w:val="36"/>
          <w:szCs w:val="36"/>
        </w:rPr>
        <w:tab/>
        <w:t xml:space="preserve">URBAN ADHERENCE GROUPS (UAGS) </w:t>
      </w:r>
    </w:p>
    <w:p w14:paraId="0588A8FA" w14:textId="388E1453" w:rsidR="00175284" w:rsidRPr="00B27228" w:rsidRDefault="00B27228" w:rsidP="001D1176">
      <w:pPr>
        <w:rPr>
          <w:rFonts w:ascii="Times New Roman" w:hAnsi="Times New Roman" w:cs="Times New Roman"/>
          <w:b/>
          <w:sz w:val="36"/>
          <w:szCs w:val="36"/>
        </w:rPr>
      </w:pPr>
      <w:r w:rsidRPr="00B27228">
        <w:rPr>
          <w:rFonts w:ascii="Times New Roman" w:hAnsi="Times New Roman" w:cs="Times New Roman"/>
          <w:b/>
          <w:sz w:val="36"/>
          <w:szCs w:val="36"/>
        </w:rPr>
        <w:tab/>
      </w:r>
      <w:r w:rsidRPr="00B27228">
        <w:rPr>
          <w:rFonts w:ascii="Times New Roman" w:hAnsi="Times New Roman" w:cs="Times New Roman"/>
          <w:b/>
          <w:sz w:val="36"/>
          <w:szCs w:val="36"/>
        </w:rPr>
        <w:tab/>
      </w:r>
      <w:r w:rsidRPr="00B27228">
        <w:rPr>
          <w:rFonts w:ascii="Times New Roman" w:hAnsi="Times New Roman" w:cs="Times New Roman"/>
          <w:b/>
          <w:sz w:val="36"/>
          <w:szCs w:val="36"/>
        </w:rPr>
        <w:tab/>
      </w:r>
      <w:r w:rsidRPr="00B27228">
        <w:rPr>
          <w:rFonts w:ascii="Times New Roman" w:hAnsi="Times New Roman" w:cs="Times New Roman"/>
          <w:b/>
          <w:sz w:val="36"/>
          <w:szCs w:val="36"/>
        </w:rPr>
        <w:tab/>
        <w:t>TRAINING MANUAL 2016</w:t>
      </w:r>
    </w:p>
    <w:p w14:paraId="66C72003" w14:textId="77777777" w:rsidR="005E7BBE" w:rsidRDefault="005E7BBE" w:rsidP="001D1176">
      <w:pPr>
        <w:ind w:left="720" w:firstLine="720"/>
        <w:rPr>
          <w:rFonts w:ascii="Times New Roman" w:hAnsi="Times New Roman" w:cs="Times New Roman"/>
          <w:i/>
          <w:sz w:val="24"/>
          <w:szCs w:val="24"/>
        </w:rPr>
      </w:pPr>
    </w:p>
    <w:p w14:paraId="0023FED7" w14:textId="77777777" w:rsidR="005E7BBE" w:rsidRDefault="005E7BBE" w:rsidP="001D1176">
      <w:pPr>
        <w:ind w:left="720" w:firstLine="720"/>
        <w:rPr>
          <w:rFonts w:ascii="Times New Roman" w:hAnsi="Times New Roman" w:cs="Times New Roman"/>
          <w:i/>
          <w:sz w:val="24"/>
          <w:szCs w:val="24"/>
        </w:rPr>
      </w:pPr>
    </w:p>
    <w:p w14:paraId="7FF43938" w14:textId="77777777" w:rsidR="005E7BBE" w:rsidRDefault="005E7BBE" w:rsidP="001D1176">
      <w:pPr>
        <w:ind w:left="720" w:firstLine="720"/>
        <w:rPr>
          <w:rFonts w:ascii="Times New Roman" w:hAnsi="Times New Roman" w:cs="Times New Roman"/>
          <w:i/>
          <w:sz w:val="24"/>
          <w:szCs w:val="24"/>
        </w:rPr>
      </w:pPr>
    </w:p>
    <w:p w14:paraId="5744259C" w14:textId="77777777" w:rsidR="001823BA" w:rsidRPr="001D1176" w:rsidRDefault="001823BA">
      <w:pPr>
        <w:rPr>
          <w:rFonts w:ascii="Times New Roman" w:hAnsi="Times New Roman" w:cs="Times New Roman"/>
          <w:sz w:val="40"/>
          <w:szCs w:val="40"/>
        </w:rPr>
      </w:pPr>
      <w:r w:rsidRPr="001D1176">
        <w:rPr>
          <w:rFonts w:ascii="Times New Roman" w:hAnsi="Times New Roman" w:cs="Times New Roman"/>
          <w:sz w:val="40"/>
          <w:szCs w:val="40"/>
        </w:rPr>
        <w:tab/>
      </w:r>
      <w:r w:rsidRPr="001D1176">
        <w:rPr>
          <w:rFonts w:ascii="Times New Roman" w:hAnsi="Times New Roman" w:cs="Times New Roman"/>
          <w:sz w:val="40"/>
          <w:szCs w:val="40"/>
        </w:rPr>
        <w:tab/>
      </w:r>
      <w:r w:rsidRPr="001D1176">
        <w:rPr>
          <w:rFonts w:ascii="Times New Roman" w:hAnsi="Times New Roman" w:cs="Times New Roman"/>
          <w:sz w:val="40"/>
          <w:szCs w:val="40"/>
        </w:rPr>
        <w:tab/>
      </w:r>
      <w:r w:rsidRPr="001D1176">
        <w:rPr>
          <w:rFonts w:ascii="Times New Roman" w:hAnsi="Times New Roman" w:cs="Times New Roman"/>
          <w:sz w:val="40"/>
          <w:szCs w:val="40"/>
        </w:rPr>
        <w:tab/>
      </w:r>
    </w:p>
    <w:p w14:paraId="6C63BB18" w14:textId="77777777" w:rsidR="00552D4B" w:rsidRDefault="00552D4B"/>
    <w:p w14:paraId="490D775D" w14:textId="77777777" w:rsidR="00552D4B" w:rsidRDefault="00552D4B"/>
    <w:p w14:paraId="24A8F724" w14:textId="77777777" w:rsidR="00552D4B" w:rsidRDefault="00552D4B"/>
    <w:p w14:paraId="011DD714" w14:textId="77777777" w:rsidR="00552D4B" w:rsidRDefault="00552D4B"/>
    <w:p w14:paraId="70D0DA2D" w14:textId="77777777" w:rsidR="00552D4B" w:rsidRDefault="00552D4B"/>
    <w:p w14:paraId="174EEE3B" w14:textId="77777777" w:rsidR="00552D4B" w:rsidRDefault="00552D4B"/>
    <w:p w14:paraId="4A161271" w14:textId="77777777" w:rsidR="00552D4B" w:rsidRDefault="00552D4B"/>
    <w:p w14:paraId="4BCE5E0E" w14:textId="77777777" w:rsidR="00552D4B" w:rsidRDefault="00552D4B"/>
    <w:p w14:paraId="46FB133B" w14:textId="77777777" w:rsidR="00552D4B" w:rsidRDefault="00552D4B"/>
    <w:p w14:paraId="22BC6A31" w14:textId="77777777" w:rsidR="007241B1" w:rsidRDefault="007241B1" w:rsidP="00552D4B">
      <w:pPr>
        <w:autoSpaceDE w:val="0"/>
        <w:autoSpaceDN w:val="0"/>
        <w:adjustRightInd w:val="0"/>
        <w:spacing w:after="0" w:line="240" w:lineRule="auto"/>
        <w:rPr>
          <w:rFonts w:ascii="Times New Roman" w:eastAsia="Arial-BoldMT" w:hAnsi="Times New Roman" w:cs="Times New Roman"/>
          <w:b/>
          <w:bCs/>
          <w:sz w:val="24"/>
          <w:szCs w:val="24"/>
        </w:rPr>
      </w:pPr>
    </w:p>
    <w:p w14:paraId="291D979A" w14:textId="77777777" w:rsidR="00552D4B" w:rsidRPr="001D1176" w:rsidRDefault="00552D4B" w:rsidP="00552D4B">
      <w:pPr>
        <w:autoSpaceDE w:val="0"/>
        <w:autoSpaceDN w:val="0"/>
        <w:adjustRightInd w:val="0"/>
        <w:spacing w:after="0" w:line="240" w:lineRule="auto"/>
        <w:rPr>
          <w:rFonts w:ascii="Times New Roman" w:eastAsia="Arial-BoldMT" w:hAnsi="Times New Roman" w:cs="Times New Roman"/>
          <w:b/>
          <w:bCs/>
          <w:sz w:val="24"/>
          <w:szCs w:val="24"/>
        </w:rPr>
      </w:pPr>
      <w:r w:rsidRPr="001D1176">
        <w:rPr>
          <w:rFonts w:ascii="Times New Roman" w:eastAsia="Arial-BoldMT" w:hAnsi="Times New Roman" w:cs="Times New Roman"/>
          <w:b/>
          <w:bCs/>
          <w:sz w:val="24"/>
          <w:szCs w:val="24"/>
        </w:rPr>
        <w:lastRenderedPageBreak/>
        <w:t>INTRODUCTION</w:t>
      </w:r>
    </w:p>
    <w:p w14:paraId="6F4DA843" w14:textId="77777777" w:rsidR="001D1176" w:rsidRPr="001D1176" w:rsidRDefault="001D1176" w:rsidP="00552D4B">
      <w:pPr>
        <w:autoSpaceDE w:val="0"/>
        <w:autoSpaceDN w:val="0"/>
        <w:adjustRightInd w:val="0"/>
        <w:spacing w:after="0" w:line="240" w:lineRule="auto"/>
        <w:rPr>
          <w:rFonts w:ascii="Times New Roman" w:eastAsia="Arial-BoldMT" w:hAnsi="Times New Roman" w:cs="Times New Roman"/>
          <w:b/>
          <w:bCs/>
          <w:sz w:val="24"/>
          <w:szCs w:val="24"/>
        </w:rPr>
      </w:pPr>
    </w:p>
    <w:p w14:paraId="113D10D2" w14:textId="77777777" w:rsidR="00552D4B" w:rsidRPr="001D1176" w:rsidRDefault="00552D4B" w:rsidP="00552D4B">
      <w:pPr>
        <w:autoSpaceDE w:val="0"/>
        <w:autoSpaceDN w:val="0"/>
        <w:adjustRightInd w:val="0"/>
        <w:spacing w:after="0" w:line="240" w:lineRule="auto"/>
        <w:rPr>
          <w:rFonts w:ascii="Times New Roman" w:eastAsia="Arial-BoldMT" w:hAnsi="Times New Roman" w:cs="Times New Roman"/>
          <w:b/>
          <w:bCs/>
          <w:sz w:val="24"/>
          <w:szCs w:val="24"/>
        </w:rPr>
      </w:pPr>
      <w:r w:rsidRPr="001D1176">
        <w:rPr>
          <w:rFonts w:ascii="Times New Roman" w:eastAsia="Arial-BoldMT" w:hAnsi="Times New Roman" w:cs="Times New Roman"/>
          <w:b/>
          <w:bCs/>
          <w:sz w:val="24"/>
          <w:szCs w:val="24"/>
        </w:rPr>
        <w:t>The Manual</w:t>
      </w:r>
    </w:p>
    <w:p w14:paraId="6EBB1324" w14:textId="77777777" w:rsidR="001D1176" w:rsidRDefault="001D1176" w:rsidP="00552D4B">
      <w:pPr>
        <w:autoSpaceDE w:val="0"/>
        <w:autoSpaceDN w:val="0"/>
        <w:adjustRightInd w:val="0"/>
        <w:spacing w:after="0" w:line="240" w:lineRule="auto"/>
        <w:rPr>
          <w:rFonts w:ascii="Times New Roman" w:eastAsia="Arial-BoldMT" w:hAnsi="Times New Roman" w:cs="Times New Roman"/>
          <w:sz w:val="24"/>
          <w:szCs w:val="24"/>
        </w:rPr>
      </w:pPr>
    </w:p>
    <w:p w14:paraId="19DA3787" w14:textId="6C105F5B" w:rsidR="00552D4B" w:rsidRPr="001D1176" w:rsidRDefault="00453DB2" w:rsidP="00552D4B">
      <w:p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The manual </w:t>
      </w:r>
      <w:r w:rsidR="00184165">
        <w:rPr>
          <w:rFonts w:ascii="Times New Roman" w:eastAsia="Arial-BoldMT" w:hAnsi="Times New Roman" w:cs="Times New Roman"/>
          <w:sz w:val="24"/>
          <w:szCs w:val="24"/>
        </w:rPr>
        <w:t xml:space="preserve">is </w:t>
      </w:r>
      <w:r w:rsidR="00552D4B" w:rsidRPr="001D1176">
        <w:rPr>
          <w:rFonts w:ascii="Times New Roman" w:eastAsia="Arial-BoldMT" w:hAnsi="Times New Roman" w:cs="Times New Roman"/>
          <w:sz w:val="24"/>
          <w:szCs w:val="24"/>
        </w:rPr>
        <w:t>to be</w:t>
      </w:r>
      <w:r w:rsidR="001D1176">
        <w:rPr>
          <w:rFonts w:ascii="Times New Roman" w:eastAsia="Arial-BoldMT" w:hAnsi="Times New Roman" w:cs="Times New Roman"/>
          <w:sz w:val="24"/>
          <w:szCs w:val="24"/>
        </w:rPr>
        <w:t xml:space="preserve"> used to train health workers</w:t>
      </w:r>
      <w:r w:rsidR="00184165">
        <w:rPr>
          <w:rFonts w:ascii="Times New Roman" w:eastAsia="Arial-BoldMT" w:hAnsi="Times New Roman" w:cs="Times New Roman"/>
          <w:sz w:val="24"/>
          <w:szCs w:val="24"/>
        </w:rPr>
        <w:t xml:space="preserve"> on a specific model of antiretroviral (ART) delivery called an Urban Adherence Group</w:t>
      </w:r>
      <w:r>
        <w:rPr>
          <w:rFonts w:ascii="Times New Roman" w:eastAsia="Arial-BoldMT" w:hAnsi="Times New Roman" w:cs="Times New Roman"/>
          <w:sz w:val="24"/>
          <w:szCs w:val="24"/>
        </w:rPr>
        <w:t>. The</w:t>
      </w:r>
      <w:r w:rsidR="001D1176">
        <w:rPr>
          <w:rFonts w:ascii="Times New Roman" w:eastAsia="Arial-BoldMT" w:hAnsi="Times New Roman" w:cs="Times New Roman"/>
          <w:sz w:val="24"/>
          <w:szCs w:val="24"/>
        </w:rPr>
        <w:t xml:space="preserve"> </w:t>
      </w:r>
      <w:r w:rsidR="00184165">
        <w:rPr>
          <w:rFonts w:ascii="Times New Roman" w:eastAsia="Arial-BoldMT" w:hAnsi="Times New Roman" w:cs="Times New Roman"/>
          <w:sz w:val="24"/>
          <w:szCs w:val="24"/>
        </w:rPr>
        <w:t>Urban Adherence Group (U</w:t>
      </w:r>
      <w:r>
        <w:rPr>
          <w:rFonts w:ascii="Times New Roman" w:eastAsia="Arial-BoldMT" w:hAnsi="Times New Roman" w:cs="Times New Roman"/>
          <w:sz w:val="24"/>
          <w:szCs w:val="24"/>
        </w:rPr>
        <w:t xml:space="preserve">AG) model </w:t>
      </w:r>
      <w:r w:rsidR="005F316C">
        <w:rPr>
          <w:rFonts w:ascii="Times New Roman" w:eastAsia="Arial-BoldMT" w:hAnsi="Times New Roman" w:cs="Times New Roman"/>
          <w:sz w:val="24"/>
          <w:szCs w:val="24"/>
        </w:rPr>
        <w:t>was designed</w:t>
      </w:r>
      <w:r w:rsidR="00552D4B" w:rsidRPr="001D1176">
        <w:rPr>
          <w:rFonts w:ascii="Times New Roman" w:eastAsia="Arial-BoldMT" w:hAnsi="Times New Roman" w:cs="Times New Roman"/>
          <w:sz w:val="24"/>
          <w:szCs w:val="24"/>
        </w:rPr>
        <w:t xml:space="preserve"> to improve</w:t>
      </w:r>
      <w:r w:rsidR="001D1176">
        <w:rPr>
          <w:rFonts w:ascii="Times New Roman" w:eastAsia="Arial-BoldMT" w:hAnsi="Times New Roman" w:cs="Times New Roman"/>
          <w:sz w:val="24"/>
          <w:szCs w:val="24"/>
        </w:rPr>
        <w:t xml:space="preserve"> long-term retention in care by </w:t>
      </w:r>
      <w:r w:rsidR="00552D4B" w:rsidRPr="001D1176">
        <w:rPr>
          <w:rFonts w:ascii="Times New Roman" w:eastAsia="Arial-BoldMT" w:hAnsi="Times New Roman" w:cs="Times New Roman"/>
          <w:sz w:val="24"/>
          <w:szCs w:val="24"/>
        </w:rPr>
        <w:t xml:space="preserve">reducing access barriers and enhancing the role of the </w:t>
      </w:r>
      <w:r w:rsidR="001D1176">
        <w:rPr>
          <w:rFonts w:ascii="Times New Roman" w:eastAsia="Arial-BoldMT" w:hAnsi="Times New Roman" w:cs="Times New Roman"/>
          <w:sz w:val="24"/>
          <w:szCs w:val="24"/>
        </w:rPr>
        <w:t xml:space="preserve">ART client in the management of </w:t>
      </w:r>
      <w:r w:rsidR="00552D4B" w:rsidRPr="001D1176">
        <w:rPr>
          <w:rFonts w:ascii="Times New Roman" w:eastAsia="Arial-BoldMT" w:hAnsi="Times New Roman" w:cs="Times New Roman"/>
          <w:sz w:val="24"/>
          <w:szCs w:val="24"/>
        </w:rPr>
        <w:t xml:space="preserve">his/her condition. It will act as a guide and reference to facilitators when giving </w:t>
      </w:r>
      <w:r w:rsidR="001D1176">
        <w:rPr>
          <w:rFonts w:ascii="Times New Roman" w:eastAsia="Arial-BoldMT" w:hAnsi="Times New Roman" w:cs="Times New Roman"/>
          <w:sz w:val="24"/>
          <w:szCs w:val="24"/>
        </w:rPr>
        <w:t>briefing</w:t>
      </w:r>
      <w:r w:rsidR="00184165">
        <w:rPr>
          <w:rFonts w:ascii="Times New Roman" w:eastAsia="Arial-BoldMT" w:hAnsi="Times New Roman" w:cs="Times New Roman"/>
          <w:sz w:val="24"/>
          <w:szCs w:val="24"/>
        </w:rPr>
        <w:t>s</w:t>
      </w:r>
      <w:r w:rsidR="001D1176">
        <w:rPr>
          <w:rFonts w:ascii="Times New Roman" w:eastAsia="Arial-BoldMT" w:hAnsi="Times New Roman" w:cs="Times New Roman"/>
          <w:sz w:val="24"/>
          <w:szCs w:val="24"/>
        </w:rPr>
        <w:t xml:space="preserve"> to d</w:t>
      </w:r>
      <w:r w:rsidR="00184165">
        <w:rPr>
          <w:rFonts w:ascii="Times New Roman" w:eastAsia="Arial-BoldMT" w:hAnsi="Times New Roman" w:cs="Times New Roman"/>
          <w:sz w:val="24"/>
          <w:szCs w:val="24"/>
        </w:rPr>
        <w:t>ifferent cadres on the U</w:t>
      </w:r>
      <w:r w:rsidR="00552D4B" w:rsidRPr="001D1176">
        <w:rPr>
          <w:rFonts w:ascii="Times New Roman" w:eastAsia="Arial-BoldMT" w:hAnsi="Times New Roman" w:cs="Times New Roman"/>
          <w:sz w:val="24"/>
          <w:szCs w:val="24"/>
        </w:rPr>
        <w:t>AG Model of care.</w:t>
      </w:r>
    </w:p>
    <w:p w14:paraId="6390FBCD" w14:textId="77777777" w:rsidR="001D1176" w:rsidRDefault="001D1176" w:rsidP="00552D4B">
      <w:pPr>
        <w:autoSpaceDE w:val="0"/>
        <w:autoSpaceDN w:val="0"/>
        <w:adjustRightInd w:val="0"/>
        <w:spacing w:after="0" w:line="240" w:lineRule="auto"/>
        <w:rPr>
          <w:rFonts w:ascii="Times New Roman" w:eastAsia="Arial-BoldMT" w:hAnsi="Times New Roman" w:cs="Times New Roman"/>
          <w:b/>
          <w:bCs/>
          <w:sz w:val="24"/>
          <w:szCs w:val="24"/>
        </w:rPr>
      </w:pPr>
    </w:p>
    <w:p w14:paraId="4C18C56F" w14:textId="2D2032B1" w:rsidR="00552D4B" w:rsidRDefault="00DA6B75" w:rsidP="00552D4B">
      <w:pPr>
        <w:autoSpaceDE w:val="0"/>
        <w:autoSpaceDN w:val="0"/>
        <w:adjustRightInd w:val="0"/>
        <w:spacing w:after="0" w:line="240" w:lineRule="auto"/>
        <w:rPr>
          <w:rFonts w:ascii="Times New Roman" w:eastAsia="Arial-BoldMT" w:hAnsi="Times New Roman" w:cs="Times New Roman"/>
          <w:b/>
          <w:bCs/>
          <w:sz w:val="24"/>
          <w:szCs w:val="24"/>
        </w:rPr>
      </w:pPr>
      <w:r>
        <w:rPr>
          <w:rFonts w:ascii="Times New Roman" w:eastAsia="Arial-BoldMT" w:hAnsi="Times New Roman" w:cs="Times New Roman"/>
          <w:b/>
          <w:bCs/>
          <w:sz w:val="24"/>
          <w:szCs w:val="24"/>
        </w:rPr>
        <w:t>Course A</w:t>
      </w:r>
      <w:r w:rsidR="00552D4B" w:rsidRPr="001D1176">
        <w:rPr>
          <w:rFonts w:ascii="Times New Roman" w:eastAsia="Arial-BoldMT" w:hAnsi="Times New Roman" w:cs="Times New Roman"/>
          <w:b/>
          <w:bCs/>
          <w:sz w:val="24"/>
          <w:szCs w:val="24"/>
        </w:rPr>
        <w:t>im</w:t>
      </w:r>
    </w:p>
    <w:p w14:paraId="6D5B049E" w14:textId="77777777" w:rsidR="001D1176" w:rsidRPr="001D1176" w:rsidRDefault="001D1176" w:rsidP="00552D4B">
      <w:pPr>
        <w:autoSpaceDE w:val="0"/>
        <w:autoSpaceDN w:val="0"/>
        <w:adjustRightInd w:val="0"/>
        <w:spacing w:after="0" w:line="240" w:lineRule="auto"/>
        <w:rPr>
          <w:rFonts w:ascii="Times New Roman" w:eastAsia="Arial-BoldMT" w:hAnsi="Times New Roman" w:cs="Times New Roman"/>
          <w:b/>
          <w:bCs/>
          <w:sz w:val="24"/>
          <w:szCs w:val="24"/>
        </w:rPr>
      </w:pPr>
    </w:p>
    <w:p w14:paraId="57CD24AC" w14:textId="22CCFBBE" w:rsidR="00552D4B" w:rsidRPr="001D1176" w:rsidRDefault="001D1176" w:rsidP="00552D4B">
      <w:p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The </w:t>
      </w:r>
      <w:r w:rsidR="009F103C">
        <w:rPr>
          <w:rFonts w:ascii="Times New Roman" w:eastAsia="Arial-BoldMT" w:hAnsi="Times New Roman" w:cs="Times New Roman"/>
          <w:sz w:val="24"/>
          <w:szCs w:val="24"/>
        </w:rPr>
        <w:t>three</w:t>
      </w:r>
      <w:r w:rsidR="00552D4B" w:rsidRPr="001D1176">
        <w:rPr>
          <w:rFonts w:ascii="Times New Roman" w:eastAsia="Arial-BoldMT" w:hAnsi="Times New Roman" w:cs="Times New Roman"/>
          <w:sz w:val="24"/>
          <w:szCs w:val="24"/>
        </w:rPr>
        <w:t>-day course is designed to equip heal</w:t>
      </w:r>
      <w:r w:rsidR="00F27445">
        <w:rPr>
          <w:rFonts w:ascii="Times New Roman" w:eastAsia="Arial-BoldMT" w:hAnsi="Times New Roman" w:cs="Times New Roman"/>
          <w:sz w:val="24"/>
          <w:szCs w:val="24"/>
        </w:rPr>
        <w:t xml:space="preserve">th workers and staff involved in the </w:t>
      </w:r>
      <w:r w:rsidR="00184165">
        <w:rPr>
          <w:rFonts w:ascii="Times New Roman" w:eastAsia="Arial-BoldMT" w:hAnsi="Times New Roman" w:cs="Times New Roman"/>
          <w:sz w:val="24"/>
          <w:szCs w:val="24"/>
        </w:rPr>
        <w:t>U</w:t>
      </w:r>
      <w:r w:rsidR="00F27445">
        <w:rPr>
          <w:rFonts w:ascii="Times New Roman" w:eastAsia="Arial-BoldMT" w:hAnsi="Times New Roman" w:cs="Times New Roman"/>
          <w:sz w:val="24"/>
          <w:szCs w:val="24"/>
        </w:rPr>
        <w:t xml:space="preserve">AG model </w:t>
      </w:r>
      <w:r>
        <w:rPr>
          <w:rFonts w:ascii="Times New Roman" w:eastAsia="Arial-BoldMT" w:hAnsi="Times New Roman" w:cs="Times New Roman"/>
          <w:sz w:val="24"/>
          <w:szCs w:val="24"/>
        </w:rPr>
        <w:t xml:space="preserve">with </w:t>
      </w:r>
      <w:r w:rsidR="000D76C4">
        <w:rPr>
          <w:rFonts w:ascii="Times New Roman" w:eastAsia="Arial-BoldMT" w:hAnsi="Times New Roman" w:cs="Times New Roman"/>
          <w:sz w:val="24"/>
          <w:szCs w:val="24"/>
        </w:rPr>
        <w:t xml:space="preserve">knowledge and </w:t>
      </w:r>
      <w:r w:rsidR="00552D4B" w:rsidRPr="001D1176">
        <w:rPr>
          <w:rFonts w:ascii="Times New Roman" w:eastAsia="Arial-BoldMT" w:hAnsi="Times New Roman" w:cs="Times New Roman"/>
          <w:sz w:val="24"/>
          <w:szCs w:val="24"/>
        </w:rPr>
        <w:t>skills so that they are able to run</w:t>
      </w:r>
      <w:r>
        <w:rPr>
          <w:rFonts w:ascii="Times New Roman" w:eastAsia="Arial-BoldMT" w:hAnsi="Times New Roman" w:cs="Times New Roman"/>
          <w:sz w:val="24"/>
          <w:szCs w:val="24"/>
        </w:rPr>
        <w:t xml:space="preserve"> the </w:t>
      </w:r>
      <w:r w:rsidR="00184165">
        <w:rPr>
          <w:rFonts w:ascii="Times New Roman" w:eastAsia="Arial-BoldMT" w:hAnsi="Times New Roman" w:cs="Times New Roman"/>
          <w:sz w:val="24"/>
          <w:szCs w:val="24"/>
        </w:rPr>
        <w:t>U</w:t>
      </w:r>
      <w:r>
        <w:rPr>
          <w:rFonts w:ascii="Times New Roman" w:eastAsia="Arial-BoldMT" w:hAnsi="Times New Roman" w:cs="Times New Roman"/>
          <w:sz w:val="24"/>
          <w:szCs w:val="24"/>
        </w:rPr>
        <w:t xml:space="preserve">AG model </w:t>
      </w:r>
      <w:r w:rsidR="000D76C4">
        <w:rPr>
          <w:rFonts w:ascii="Times New Roman" w:eastAsia="Arial-BoldMT" w:hAnsi="Times New Roman" w:cs="Times New Roman"/>
          <w:sz w:val="24"/>
          <w:szCs w:val="24"/>
        </w:rPr>
        <w:t>at their facility</w:t>
      </w:r>
      <w:r w:rsidR="00552D4B" w:rsidRPr="001D1176">
        <w:rPr>
          <w:rFonts w:ascii="Times New Roman" w:eastAsia="Arial-BoldMT" w:hAnsi="Times New Roman" w:cs="Times New Roman"/>
          <w:sz w:val="24"/>
          <w:szCs w:val="24"/>
        </w:rPr>
        <w:t>.</w:t>
      </w:r>
    </w:p>
    <w:p w14:paraId="7404BD50" w14:textId="77777777" w:rsidR="001D1176" w:rsidRDefault="001D1176" w:rsidP="00552D4B">
      <w:pPr>
        <w:autoSpaceDE w:val="0"/>
        <w:autoSpaceDN w:val="0"/>
        <w:adjustRightInd w:val="0"/>
        <w:spacing w:after="0" w:line="240" w:lineRule="auto"/>
        <w:rPr>
          <w:rFonts w:ascii="Times New Roman" w:eastAsia="Arial-BoldMT" w:hAnsi="Times New Roman" w:cs="Times New Roman"/>
          <w:b/>
          <w:bCs/>
          <w:sz w:val="24"/>
          <w:szCs w:val="24"/>
        </w:rPr>
      </w:pPr>
    </w:p>
    <w:p w14:paraId="74DF964D" w14:textId="77777777" w:rsidR="00552D4B" w:rsidRPr="001D1176" w:rsidRDefault="00552D4B" w:rsidP="00552D4B">
      <w:pPr>
        <w:autoSpaceDE w:val="0"/>
        <w:autoSpaceDN w:val="0"/>
        <w:adjustRightInd w:val="0"/>
        <w:spacing w:after="0" w:line="240" w:lineRule="auto"/>
        <w:rPr>
          <w:rFonts w:ascii="Times New Roman" w:eastAsia="Arial-BoldMT" w:hAnsi="Times New Roman" w:cs="Times New Roman"/>
          <w:b/>
          <w:bCs/>
          <w:sz w:val="24"/>
          <w:szCs w:val="24"/>
        </w:rPr>
      </w:pPr>
      <w:r w:rsidRPr="001D1176">
        <w:rPr>
          <w:rFonts w:ascii="Times New Roman" w:eastAsia="Arial-BoldMT" w:hAnsi="Times New Roman" w:cs="Times New Roman"/>
          <w:b/>
          <w:bCs/>
          <w:sz w:val="24"/>
          <w:szCs w:val="24"/>
        </w:rPr>
        <w:t>Course Objectives</w:t>
      </w:r>
    </w:p>
    <w:p w14:paraId="40960C12" w14:textId="77777777" w:rsidR="008C0F2F" w:rsidRDefault="008C0F2F" w:rsidP="00552D4B">
      <w:pPr>
        <w:autoSpaceDE w:val="0"/>
        <w:autoSpaceDN w:val="0"/>
        <w:adjustRightInd w:val="0"/>
        <w:spacing w:after="0" w:line="240" w:lineRule="auto"/>
        <w:rPr>
          <w:rFonts w:ascii="Times New Roman" w:eastAsia="Arial-BoldMT" w:hAnsi="Times New Roman" w:cs="Times New Roman"/>
          <w:sz w:val="24"/>
          <w:szCs w:val="24"/>
        </w:rPr>
      </w:pPr>
    </w:p>
    <w:p w14:paraId="5759F15E" w14:textId="77777777" w:rsidR="00552D4B" w:rsidRPr="001D1176" w:rsidRDefault="00552D4B" w:rsidP="00552D4B">
      <w:pPr>
        <w:autoSpaceDE w:val="0"/>
        <w:autoSpaceDN w:val="0"/>
        <w:adjustRightInd w:val="0"/>
        <w:spacing w:after="0" w:line="240" w:lineRule="auto"/>
        <w:rPr>
          <w:rFonts w:ascii="Times New Roman" w:eastAsia="Arial-BoldMT" w:hAnsi="Times New Roman" w:cs="Times New Roman"/>
          <w:sz w:val="24"/>
          <w:szCs w:val="24"/>
        </w:rPr>
      </w:pPr>
      <w:r w:rsidRPr="001D1176">
        <w:rPr>
          <w:rFonts w:ascii="Times New Roman" w:eastAsia="Arial-BoldMT" w:hAnsi="Times New Roman" w:cs="Times New Roman"/>
          <w:sz w:val="24"/>
          <w:szCs w:val="24"/>
        </w:rPr>
        <w:t>By the end of the session participants should have knowledge about:</w:t>
      </w:r>
    </w:p>
    <w:p w14:paraId="308D9364" w14:textId="77777777" w:rsidR="008C0F2F" w:rsidRDefault="008C0F2F" w:rsidP="00552D4B">
      <w:pPr>
        <w:autoSpaceDE w:val="0"/>
        <w:autoSpaceDN w:val="0"/>
        <w:adjustRightInd w:val="0"/>
        <w:spacing w:after="0" w:line="240" w:lineRule="auto"/>
        <w:rPr>
          <w:rFonts w:ascii="Times New Roman" w:eastAsia="Arial-BoldMT" w:hAnsi="Times New Roman" w:cs="Times New Roman"/>
          <w:sz w:val="24"/>
          <w:szCs w:val="24"/>
        </w:rPr>
      </w:pPr>
    </w:p>
    <w:p w14:paraId="425C40EA" w14:textId="4CDDB1C8" w:rsidR="00552D4B" w:rsidRPr="001D1176" w:rsidRDefault="001D1176" w:rsidP="00552D4B">
      <w:p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1. </w:t>
      </w:r>
      <w:r w:rsidR="00DA6B75">
        <w:rPr>
          <w:rFonts w:ascii="Times New Roman" w:eastAsia="Arial-BoldMT" w:hAnsi="Times New Roman" w:cs="Times New Roman"/>
          <w:sz w:val="24"/>
          <w:szCs w:val="24"/>
        </w:rPr>
        <w:t xml:space="preserve">Overview of </w:t>
      </w:r>
      <w:r w:rsidR="00184165">
        <w:rPr>
          <w:rFonts w:ascii="Times New Roman" w:eastAsia="Arial-BoldMT" w:hAnsi="Times New Roman" w:cs="Times New Roman"/>
          <w:sz w:val="24"/>
          <w:szCs w:val="24"/>
        </w:rPr>
        <w:t>Urban Adherence</w:t>
      </w:r>
      <w:r w:rsidR="00FC458D">
        <w:rPr>
          <w:rFonts w:ascii="Times New Roman" w:eastAsia="Arial-BoldMT" w:hAnsi="Times New Roman" w:cs="Times New Roman"/>
          <w:sz w:val="24"/>
          <w:szCs w:val="24"/>
        </w:rPr>
        <w:t xml:space="preserve"> Groups (</w:t>
      </w:r>
      <w:r w:rsidR="00184165">
        <w:rPr>
          <w:rFonts w:ascii="Times New Roman" w:eastAsia="Arial-BoldMT" w:hAnsi="Times New Roman" w:cs="Times New Roman"/>
          <w:sz w:val="24"/>
          <w:szCs w:val="24"/>
        </w:rPr>
        <w:t>U</w:t>
      </w:r>
      <w:r w:rsidR="00FC458D">
        <w:rPr>
          <w:rFonts w:ascii="Times New Roman" w:eastAsia="Arial-BoldMT" w:hAnsi="Times New Roman" w:cs="Times New Roman"/>
          <w:sz w:val="24"/>
          <w:szCs w:val="24"/>
        </w:rPr>
        <w:t xml:space="preserve">AG) </w:t>
      </w:r>
    </w:p>
    <w:p w14:paraId="683325D3" w14:textId="77777777" w:rsidR="00552D4B" w:rsidRDefault="00552D4B" w:rsidP="00552D4B">
      <w:pPr>
        <w:autoSpaceDE w:val="0"/>
        <w:autoSpaceDN w:val="0"/>
        <w:adjustRightInd w:val="0"/>
        <w:spacing w:after="0" w:line="240" w:lineRule="auto"/>
        <w:rPr>
          <w:rFonts w:ascii="Times New Roman" w:eastAsia="Arial-BoldMT" w:hAnsi="Times New Roman" w:cs="Times New Roman"/>
          <w:sz w:val="24"/>
          <w:szCs w:val="24"/>
        </w:rPr>
      </w:pPr>
      <w:r w:rsidRPr="001D1176">
        <w:rPr>
          <w:rFonts w:ascii="Times New Roman" w:eastAsia="Arial-BoldMT" w:hAnsi="Times New Roman" w:cs="Times New Roman"/>
          <w:sz w:val="24"/>
          <w:szCs w:val="24"/>
        </w:rPr>
        <w:t xml:space="preserve">2. </w:t>
      </w:r>
      <w:r w:rsidR="00216C08">
        <w:rPr>
          <w:rFonts w:ascii="Times New Roman" w:eastAsia="Arial-BoldMT" w:hAnsi="Times New Roman" w:cs="Times New Roman"/>
          <w:sz w:val="24"/>
          <w:szCs w:val="24"/>
        </w:rPr>
        <w:t xml:space="preserve">Communication in </w:t>
      </w:r>
      <w:r w:rsidR="00184165">
        <w:rPr>
          <w:rFonts w:ascii="Times New Roman" w:eastAsia="Arial-BoldMT" w:hAnsi="Times New Roman" w:cs="Times New Roman"/>
          <w:sz w:val="24"/>
          <w:szCs w:val="24"/>
        </w:rPr>
        <w:t>U</w:t>
      </w:r>
      <w:r w:rsidR="00216C08">
        <w:rPr>
          <w:rFonts w:ascii="Times New Roman" w:eastAsia="Arial-BoldMT" w:hAnsi="Times New Roman" w:cs="Times New Roman"/>
          <w:sz w:val="24"/>
          <w:szCs w:val="24"/>
        </w:rPr>
        <w:t>AG Model of C</w:t>
      </w:r>
      <w:r w:rsidR="004E6685" w:rsidRPr="001D1176">
        <w:rPr>
          <w:rFonts w:ascii="Times New Roman" w:eastAsia="Arial-BoldMT" w:hAnsi="Times New Roman" w:cs="Times New Roman"/>
          <w:sz w:val="24"/>
          <w:szCs w:val="24"/>
        </w:rPr>
        <w:t>are</w:t>
      </w:r>
      <w:r w:rsidR="004E6685">
        <w:rPr>
          <w:rFonts w:ascii="Times New Roman" w:eastAsia="Arial-BoldMT" w:hAnsi="Times New Roman" w:cs="Times New Roman"/>
          <w:sz w:val="24"/>
          <w:szCs w:val="24"/>
        </w:rPr>
        <w:t>:</w:t>
      </w:r>
      <w:r w:rsidR="004E6685" w:rsidRPr="001D1176">
        <w:rPr>
          <w:rFonts w:ascii="Times New Roman" w:eastAsia="Arial-BoldMT" w:hAnsi="Times New Roman" w:cs="Times New Roman"/>
          <w:sz w:val="24"/>
          <w:szCs w:val="24"/>
        </w:rPr>
        <w:t xml:space="preserve"> </w:t>
      </w:r>
      <w:r w:rsidR="004E6685">
        <w:rPr>
          <w:rFonts w:ascii="Times New Roman" w:eastAsia="Arial-BoldMT" w:hAnsi="Times New Roman" w:cs="Times New Roman"/>
          <w:sz w:val="24"/>
          <w:szCs w:val="24"/>
        </w:rPr>
        <w:t>Roles and Responsibilities</w:t>
      </w:r>
      <w:r w:rsidR="004E6685" w:rsidRPr="001D1176">
        <w:rPr>
          <w:rFonts w:ascii="Times New Roman" w:eastAsia="Arial-BoldMT" w:hAnsi="Times New Roman" w:cs="Times New Roman"/>
          <w:sz w:val="24"/>
          <w:szCs w:val="24"/>
        </w:rPr>
        <w:t xml:space="preserve"> </w:t>
      </w:r>
    </w:p>
    <w:p w14:paraId="0D3F012C" w14:textId="08067E7F" w:rsidR="009520D1" w:rsidRPr="001D1176" w:rsidRDefault="009520D1" w:rsidP="00552D4B">
      <w:p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3. </w:t>
      </w:r>
      <w:r w:rsidR="00AD197F">
        <w:rPr>
          <w:rFonts w:ascii="Times New Roman" w:eastAsia="Arial-BoldMT" w:hAnsi="Times New Roman" w:cs="Times New Roman"/>
          <w:sz w:val="24"/>
          <w:szCs w:val="24"/>
        </w:rPr>
        <w:t>Conducting a UAG Meeting</w:t>
      </w:r>
    </w:p>
    <w:p w14:paraId="451CAF94" w14:textId="46B16884" w:rsidR="00552D4B" w:rsidRPr="001D1176" w:rsidRDefault="009520D1" w:rsidP="00552D4B">
      <w:p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4</w:t>
      </w:r>
      <w:r w:rsidR="00552D4B" w:rsidRPr="001D1176">
        <w:rPr>
          <w:rFonts w:ascii="Times New Roman" w:eastAsia="Arial-BoldMT" w:hAnsi="Times New Roman" w:cs="Times New Roman"/>
          <w:sz w:val="24"/>
          <w:szCs w:val="24"/>
        </w:rPr>
        <w:t xml:space="preserve">. </w:t>
      </w:r>
      <w:r w:rsidR="00AD197F">
        <w:rPr>
          <w:rFonts w:ascii="Times New Roman" w:eastAsia="Arial-BoldMT" w:hAnsi="Times New Roman" w:cs="Times New Roman"/>
          <w:sz w:val="24"/>
          <w:szCs w:val="24"/>
        </w:rPr>
        <w:t>Managing UAGs</w:t>
      </w:r>
      <w:r w:rsidR="00216C08">
        <w:rPr>
          <w:rFonts w:ascii="Times New Roman" w:eastAsia="Arial-BoldMT" w:hAnsi="Times New Roman" w:cs="Times New Roman"/>
          <w:sz w:val="24"/>
          <w:szCs w:val="24"/>
        </w:rPr>
        <w:t xml:space="preserve"> at Health Facility L</w:t>
      </w:r>
      <w:r w:rsidR="004E6685" w:rsidRPr="001D1176">
        <w:rPr>
          <w:rFonts w:ascii="Times New Roman" w:eastAsia="Arial-BoldMT" w:hAnsi="Times New Roman" w:cs="Times New Roman"/>
          <w:sz w:val="24"/>
          <w:szCs w:val="24"/>
        </w:rPr>
        <w:t>evel</w:t>
      </w:r>
    </w:p>
    <w:p w14:paraId="78889C40" w14:textId="77777777" w:rsidR="001D1176" w:rsidRDefault="7E344274" w:rsidP="00552D4B">
      <w:pPr>
        <w:autoSpaceDE w:val="0"/>
        <w:autoSpaceDN w:val="0"/>
        <w:adjustRightInd w:val="0"/>
        <w:spacing w:after="0" w:line="240" w:lineRule="auto"/>
        <w:rPr>
          <w:rFonts w:ascii="Times New Roman" w:eastAsia="Arial-BoldMT" w:hAnsi="Times New Roman" w:cs="Times New Roman"/>
          <w:sz w:val="24"/>
          <w:szCs w:val="24"/>
        </w:rPr>
      </w:pPr>
      <w:r w:rsidRPr="7E344274">
        <w:rPr>
          <w:rFonts w:ascii="Times New Roman,Arial-BoldMT" w:eastAsia="Times New Roman,Arial-BoldMT" w:hAnsi="Times New Roman,Arial-BoldMT" w:cs="Times New Roman,Arial-BoldMT"/>
          <w:sz w:val="24"/>
          <w:szCs w:val="24"/>
        </w:rPr>
        <w:t>5. Preparations to Implement UAGs</w:t>
      </w:r>
    </w:p>
    <w:p w14:paraId="2BDF3B23" w14:textId="0EDFC5F4" w:rsidR="00C72860" w:rsidRDefault="00C72860" w:rsidP="00552D4B">
      <w:pPr>
        <w:autoSpaceDE w:val="0"/>
        <w:autoSpaceDN w:val="0"/>
        <w:adjustRightInd w:val="0"/>
        <w:spacing w:after="0" w:line="240" w:lineRule="auto"/>
        <w:rPr>
          <w:rFonts w:ascii="Times New Roman" w:eastAsia="Arial-BoldMT" w:hAnsi="Times New Roman" w:cs="Times New Roman"/>
          <w:sz w:val="24"/>
          <w:szCs w:val="24"/>
        </w:rPr>
      </w:pPr>
    </w:p>
    <w:p w14:paraId="2DEC792B" w14:textId="5F67BE43" w:rsidR="00B45059" w:rsidRPr="00184165" w:rsidRDefault="00552D4B" w:rsidP="00184165">
      <w:pPr>
        <w:autoSpaceDE w:val="0"/>
        <w:autoSpaceDN w:val="0"/>
        <w:adjustRightInd w:val="0"/>
        <w:spacing w:after="0" w:line="240" w:lineRule="auto"/>
        <w:rPr>
          <w:rFonts w:ascii="Times New Roman" w:eastAsia="Arial-BoldMT" w:hAnsi="Times New Roman" w:cs="Times New Roman"/>
          <w:sz w:val="24"/>
          <w:szCs w:val="24"/>
        </w:rPr>
      </w:pPr>
      <w:r w:rsidRPr="001D1176">
        <w:rPr>
          <w:rFonts w:ascii="Times New Roman" w:eastAsia="Arial-BoldMT" w:hAnsi="Times New Roman" w:cs="Times New Roman"/>
          <w:sz w:val="24"/>
          <w:szCs w:val="24"/>
        </w:rPr>
        <w:t>Each to</w:t>
      </w:r>
      <w:r w:rsidR="008E68CC">
        <w:rPr>
          <w:rFonts w:ascii="Times New Roman" w:eastAsia="Arial-BoldMT" w:hAnsi="Times New Roman" w:cs="Times New Roman"/>
          <w:sz w:val="24"/>
          <w:szCs w:val="24"/>
        </w:rPr>
        <w:t>pic has been explained and step-by-</w:t>
      </w:r>
      <w:r w:rsidRPr="001D1176">
        <w:rPr>
          <w:rFonts w:ascii="Times New Roman" w:eastAsia="Arial-BoldMT" w:hAnsi="Times New Roman" w:cs="Times New Roman"/>
          <w:sz w:val="24"/>
          <w:szCs w:val="24"/>
        </w:rPr>
        <w:t>step activities inc</w:t>
      </w:r>
      <w:r w:rsidR="001D1176">
        <w:rPr>
          <w:rFonts w:ascii="Times New Roman" w:eastAsia="Arial-BoldMT" w:hAnsi="Times New Roman" w:cs="Times New Roman"/>
          <w:sz w:val="24"/>
          <w:szCs w:val="24"/>
        </w:rPr>
        <w:t xml:space="preserve">luded for easy follow up of the </w:t>
      </w:r>
      <w:r w:rsidRPr="001D1176">
        <w:rPr>
          <w:rFonts w:ascii="Times New Roman" w:eastAsia="Arial-BoldMT" w:hAnsi="Times New Roman" w:cs="Times New Roman"/>
          <w:sz w:val="24"/>
          <w:szCs w:val="24"/>
        </w:rPr>
        <w:t>content. However not</w:t>
      </w:r>
      <w:r w:rsidR="001D1176">
        <w:rPr>
          <w:rFonts w:ascii="Times New Roman" w:eastAsia="Arial-BoldMT" w:hAnsi="Times New Roman" w:cs="Times New Roman"/>
          <w:sz w:val="24"/>
          <w:szCs w:val="24"/>
        </w:rPr>
        <w:t xml:space="preserve"> every issue has been </w:t>
      </w:r>
      <w:r w:rsidR="00CC5058">
        <w:rPr>
          <w:rFonts w:ascii="Times New Roman" w:eastAsia="Arial-BoldMT" w:hAnsi="Times New Roman" w:cs="Times New Roman"/>
          <w:sz w:val="24"/>
          <w:szCs w:val="24"/>
        </w:rPr>
        <w:t>settled regarding</w:t>
      </w:r>
      <w:r w:rsidR="001D1176">
        <w:rPr>
          <w:rFonts w:ascii="Times New Roman" w:eastAsia="Arial-BoldMT" w:hAnsi="Times New Roman" w:cs="Times New Roman"/>
          <w:sz w:val="24"/>
          <w:szCs w:val="24"/>
        </w:rPr>
        <w:t xml:space="preserve"> </w:t>
      </w:r>
      <w:r w:rsidR="00184165">
        <w:rPr>
          <w:rFonts w:ascii="Times New Roman" w:eastAsia="Arial-BoldMT" w:hAnsi="Times New Roman" w:cs="Times New Roman"/>
          <w:sz w:val="24"/>
          <w:szCs w:val="24"/>
        </w:rPr>
        <w:t>U</w:t>
      </w:r>
      <w:r w:rsidR="001D1176">
        <w:rPr>
          <w:rFonts w:ascii="Times New Roman" w:eastAsia="Arial-BoldMT" w:hAnsi="Times New Roman" w:cs="Times New Roman"/>
          <w:sz w:val="24"/>
          <w:szCs w:val="24"/>
        </w:rPr>
        <w:t xml:space="preserve">AGs. </w:t>
      </w:r>
      <w:r w:rsidR="004B2A8E">
        <w:rPr>
          <w:rFonts w:ascii="Times New Roman" w:eastAsia="Arial-BoldMT" w:hAnsi="Times New Roman" w:cs="Times New Roman"/>
          <w:sz w:val="24"/>
          <w:szCs w:val="24"/>
        </w:rPr>
        <w:t>Iterative discussions should occur to address changes to the tools and information about UAGs</w:t>
      </w:r>
      <w:r w:rsidRPr="001D1176">
        <w:rPr>
          <w:rFonts w:ascii="Times New Roman" w:eastAsia="Arial-BoldMT" w:hAnsi="Times New Roman" w:cs="Times New Roman"/>
          <w:sz w:val="24"/>
          <w:szCs w:val="24"/>
        </w:rPr>
        <w:t xml:space="preserve">. This process will help us </w:t>
      </w:r>
      <w:r w:rsidR="004B2A8E">
        <w:rPr>
          <w:rFonts w:ascii="Times New Roman" w:eastAsia="Arial-BoldMT" w:hAnsi="Times New Roman" w:cs="Times New Roman"/>
          <w:sz w:val="24"/>
          <w:szCs w:val="24"/>
        </w:rPr>
        <w:t>continue to improve</w:t>
      </w:r>
      <w:r w:rsidR="00184165">
        <w:rPr>
          <w:rFonts w:ascii="Times New Roman" w:eastAsia="Arial-BoldMT" w:hAnsi="Times New Roman" w:cs="Times New Roman"/>
          <w:sz w:val="24"/>
          <w:szCs w:val="24"/>
        </w:rPr>
        <w:t xml:space="preserve"> the U</w:t>
      </w:r>
      <w:r w:rsidR="001D1176">
        <w:rPr>
          <w:rFonts w:ascii="Times New Roman" w:eastAsia="Arial-BoldMT" w:hAnsi="Times New Roman" w:cs="Times New Roman"/>
          <w:sz w:val="24"/>
          <w:szCs w:val="24"/>
        </w:rPr>
        <w:t>AG Model of ART</w:t>
      </w:r>
      <w:r w:rsidRPr="001D1176">
        <w:rPr>
          <w:rFonts w:ascii="Times New Roman" w:eastAsia="Arial-BoldMT" w:hAnsi="Times New Roman" w:cs="Times New Roman"/>
          <w:sz w:val="24"/>
          <w:szCs w:val="24"/>
        </w:rPr>
        <w:t xml:space="preserve"> delivery. </w:t>
      </w:r>
    </w:p>
    <w:p w14:paraId="63F13D16" w14:textId="77777777" w:rsidR="005C5522" w:rsidRDefault="005C5522" w:rsidP="00B45059">
      <w:pPr>
        <w:pStyle w:val="Heading3"/>
        <w:spacing w:before="0"/>
        <w:rPr>
          <w:rFonts w:ascii="Times New Roman" w:eastAsia="Times New Roman" w:hAnsi="Times New Roman" w:cs="Times New Roman"/>
          <w:b/>
          <w:color w:val="000000"/>
          <w:szCs w:val="24"/>
          <w:u w:val="none"/>
        </w:rPr>
      </w:pPr>
    </w:p>
    <w:p w14:paraId="38C1665C" w14:textId="77777777" w:rsidR="00B45059" w:rsidRPr="00B45059" w:rsidRDefault="00B45059" w:rsidP="00B45059">
      <w:pPr>
        <w:pStyle w:val="Heading3"/>
        <w:spacing w:before="0"/>
        <w:rPr>
          <w:rFonts w:ascii="Times New Roman" w:hAnsi="Times New Roman" w:cs="Times New Roman"/>
          <w:b/>
          <w:bCs w:val="0"/>
          <w:szCs w:val="24"/>
        </w:rPr>
      </w:pPr>
      <w:r w:rsidRPr="00B45059">
        <w:rPr>
          <w:rFonts w:ascii="Times New Roman" w:eastAsia="Times New Roman" w:hAnsi="Times New Roman" w:cs="Times New Roman"/>
          <w:b/>
          <w:color w:val="000000"/>
          <w:szCs w:val="24"/>
          <w:u w:val="none"/>
        </w:rPr>
        <w:t>ABBREVIATIONS AND ACRONYMS</w:t>
      </w:r>
    </w:p>
    <w:p w14:paraId="6E80AA71" w14:textId="77777777" w:rsidR="00B45059" w:rsidRDefault="00B45059" w:rsidP="00B45059">
      <w:pPr>
        <w:pStyle w:val="Default"/>
        <w:rPr>
          <w:rFonts w:ascii="Times New Roman" w:hAnsi="Times New Roman" w:cs="Times New Roman"/>
          <w:bCs/>
        </w:rPr>
      </w:pPr>
    </w:p>
    <w:p w14:paraId="591794C7" w14:textId="77777777" w:rsidR="00B45059" w:rsidRPr="00B45059" w:rsidRDefault="00B45059" w:rsidP="00B45059">
      <w:pPr>
        <w:pStyle w:val="Default"/>
        <w:rPr>
          <w:rFonts w:ascii="Times New Roman" w:hAnsi="Times New Roman" w:cs="Times New Roman"/>
          <w:bCs/>
          <w:i/>
        </w:rPr>
      </w:pPr>
      <w:r w:rsidRPr="00B45059">
        <w:rPr>
          <w:rFonts w:ascii="Times New Roman" w:hAnsi="Times New Roman" w:cs="Times New Roman"/>
          <w:bCs/>
        </w:rPr>
        <w:t>SOP</w:t>
      </w:r>
      <w:r w:rsidRPr="00B45059">
        <w:rPr>
          <w:rFonts w:ascii="Times New Roman" w:hAnsi="Times New Roman" w:cs="Times New Roman"/>
          <w:bCs/>
        </w:rPr>
        <w:tab/>
      </w:r>
      <w:r w:rsidRPr="00B45059">
        <w:rPr>
          <w:rFonts w:ascii="Times New Roman" w:hAnsi="Times New Roman" w:cs="Times New Roman"/>
          <w:bCs/>
        </w:rPr>
        <w:tab/>
      </w:r>
      <w:r w:rsidRPr="00B45059">
        <w:rPr>
          <w:rFonts w:ascii="Times New Roman" w:hAnsi="Times New Roman" w:cs="Times New Roman"/>
          <w:bCs/>
          <w:i/>
        </w:rPr>
        <w:t>Standard Operating Procedure</w:t>
      </w:r>
    </w:p>
    <w:p w14:paraId="78B38D80" w14:textId="77777777" w:rsidR="00B45059" w:rsidRPr="00B45059" w:rsidRDefault="00184165" w:rsidP="00B45059">
      <w:pPr>
        <w:pStyle w:val="Default"/>
        <w:rPr>
          <w:rFonts w:ascii="Times New Roman" w:hAnsi="Times New Roman" w:cs="Times New Roman"/>
          <w:bCs/>
          <w:i/>
        </w:rPr>
      </w:pPr>
      <w:r>
        <w:rPr>
          <w:rFonts w:ascii="Times New Roman" w:hAnsi="Times New Roman" w:cs="Times New Roman"/>
          <w:bCs/>
        </w:rPr>
        <w:t>U</w:t>
      </w:r>
      <w:r w:rsidR="00B45059" w:rsidRPr="00B45059">
        <w:rPr>
          <w:rFonts w:ascii="Times New Roman" w:hAnsi="Times New Roman" w:cs="Times New Roman"/>
          <w:bCs/>
        </w:rPr>
        <w:t>AG</w:t>
      </w:r>
      <w:r w:rsidR="00B45059" w:rsidRPr="00B45059">
        <w:rPr>
          <w:rFonts w:ascii="Times New Roman" w:hAnsi="Times New Roman" w:cs="Times New Roman"/>
          <w:bCs/>
        </w:rPr>
        <w:tab/>
      </w:r>
      <w:r w:rsidR="00B45059" w:rsidRPr="00B45059">
        <w:rPr>
          <w:rFonts w:ascii="Times New Roman" w:hAnsi="Times New Roman" w:cs="Times New Roman"/>
          <w:bCs/>
        </w:rPr>
        <w:tab/>
      </w:r>
      <w:r>
        <w:rPr>
          <w:rFonts w:ascii="Times New Roman" w:hAnsi="Times New Roman" w:cs="Times New Roman"/>
          <w:bCs/>
          <w:i/>
        </w:rPr>
        <w:t>Urban</w:t>
      </w:r>
      <w:r w:rsidR="00B45059" w:rsidRPr="00B45059">
        <w:rPr>
          <w:rFonts w:ascii="Times New Roman" w:hAnsi="Times New Roman" w:cs="Times New Roman"/>
          <w:bCs/>
          <w:i/>
        </w:rPr>
        <w:t xml:space="preserve"> Adherence Group </w:t>
      </w:r>
    </w:p>
    <w:p w14:paraId="1B486755" w14:textId="77777777" w:rsidR="00B45059" w:rsidRPr="00B45059" w:rsidRDefault="00B45059" w:rsidP="00B45059">
      <w:pPr>
        <w:pStyle w:val="Default"/>
        <w:rPr>
          <w:rFonts w:ascii="Times New Roman" w:hAnsi="Times New Roman" w:cs="Times New Roman"/>
          <w:bCs/>
          <w:i/>
        </w:rPr>
      </w:pPr>
      <w:r w:rsidRPr="00B45059">
        <w:rPr>
          <w:rFonts w:ascii="Times New Roman" w:hAnsi="Times New Roman" w:cs="Times New Roman"/>
          <w:bCs/>
        </w:rPr>
        <w:t>HCW</w:t>
      </w:r>
      <w:r w:rsidRPr="00B45059">
        <w:rPr>
          <w:rFonts w:ascii="Times New Roman" w:hAnsi="Times New Roman" w:cs="Times New Roman"/>
          <w:bCs/>
        </w:rPr>
        <w:tab/>
      </w:r>
      <w:r w:rsidRPr="00B45059">
        <w:rPr>
          <w:rFonts w:ascii="Times New Roman" w:hAnsi="Times New Roman" w:cs="Times New Roman"/>
          <w:bCs/>
        </w:rPr>
        <w:tab/>
      </w:r>
      <w:r w:rsidRPr="00B45059">
        <w:rPr>
          <w:rFonts w:ascii="Times New Roman" w:hAnsi="Times New Roman" w:cs="Times New Roman"/>
          <w:bCs/>
          <w:i/>
        </w:rPr>
        <w:t>Health Care Worker</w:t>
      </w:r>
    </w:p>
    <w:p w14:paraId="722F8B7D" w14:textId="77777777" w:rsidR="00B45059" w:rsidRPr="00B45059" w:rsidRDefault="00B45059" w:rsidP="00B45059">
      <w:pPr>
        <w:pStyle w:val="Default"/>
        <w:rPr>
          <w:rFonts w:ascii="Times New Roman" w:hAnsi="Times New Roman" w:cs="Times New Roman"/>
          <w:bCs/>
          <w:i/>
        </w:rPr>
      </w:pPr>
      <w:r w:rsidRPr="00B45059">
        <w:rPr>
          <w:rFonts w:ascii="Times New Roman" w:hAnsi="Times New Roman" w:cs="Times New Roman"/>
          <w:bCs/>
        </w:rPr>
        <w:t>LTFU</w:t>
      </w:r>
      <w:r w:rsidRPr="00B45059">
        <w:rPr>
          <w:rFonts w:ascii="Times New Roman" w:hAnsi="Times New Roman" w:cs="Times New Roman"/>
          <w:bCs/>
        </w:rPr>
        <w:tab/>
      </w:r>
      <w:r w:rsidRPr="00B45059">
        <w:rPr>
          <w:rFonts w:ascii="Times New Roman" w:hAnsi="Times New Roman" w:cs="Times New Roman"/>
          <w:bCs/>
        </w:rPr>
        <w:tab/>
      </w:r>
      <w:r w:rsidRPr="00B45059">
        <w:rPr>
          <w:rFonts w:ascii="Times New Roman" w:hAnsi="Times New Roman" w:cs="Times New Roman"/>
          <w:bCs/>
          <w:i/>
        </w:rPr>
        <w:t>Lost to Follow Up</w:t>
      </w:r>
    </w:p>
    <w:p w14:paraId="250724E3" w14:textId="77777777" w:rsidR="00B45059" w:rsidRPr="006704DD" w:rsidRDefault="00B45059" w:rsidP="00B45059">
      <w:pPr>
        <w:pStyle w:val="Default"/>
        <w:rPr>
          <w:rFonts w:ascii="Tahoma" w:hAnsi="Tahoma" w:cs="Tahoma"/>
          <w:b/>
          <w:bCs/>
        </w:rPr>
      </w:pPr>
    </w:p>
    <w:p w14:paraId="1E15F6F1" w14:textId="77777777" w:rsidR="0049335E" w:rsidRDefault="0049335E">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1E1ED04A" w14:textId="5E632F2F" w:rsidR="001D1176" w:rsidRPr="005C522D" w:rsidRDefault="00A2469B" w:rsidP="001D1176">
      <w:pPr>
        <w:spacing w:after="0" w:line="240" w:lineRule="auto"/>
        <w:rPr>
          <w:rFonts w:ascii="Times New Roman" w:eastAsia="Times New Roman" w:hAnsi="Times New Roman" w:cs="Times New Roman"/>
          <w:b/>
          <w:sz w:val="28"/>
          <w:szCs w:val="28"/>
        </w:rPr>
      </w:pPr>
      <w:r w:rsidRPr="005C522D">
        <w:rPr>
          <w:rFonts w:ascii="Times New Roman" w:eastAsia="Times New Roman" w:hAnsi="Times New Roman" w:cs="Times New Roman"/>
          <w:b/>
          <w:sz w:val="28"/>
          <w:szCs w:val="28"/>
        </w:rPr>
        <w:lastRenderedPageBreak/>
        <w:t>MODULE</w:t>
      </w:r>
      <w:r w:rsidR="007E0428" w:rsidRPr="005C522D">
        <w:rPr>
          <w:rFonts w:ascii="Times New Roman" w:eastAsia="Times New Roman" w:hAnsi="Times New Roman" w:cs="Times New Roman"/>
          <w:b/>
          <w:sz w:val="28"/>
          <w:szCs w:val="28"/>
        </w:rPr>
        <w:t xml:space="preserve"> 1: </w:t>
      </w:r>
      <w:r w:rsidR="00DA6B75">
        <w:rPr>
          <w:rFonts w:ascii="Times New Roman" w:eastAsia="Times New Roman" w:hAnsi="Times New Roman" w:cs="Times New Roman"/>
          <w:b/>
          <w:sz w:val="28"/>
          <w:szCs w:val="28"/>
        </w:rPr>
        <w:t xml:space="preserve">OVERVIEW of </w:t>
      </w:r>
      <w:r w:rsidR="00184165" w:rsidRPr="005C522D">
        <w:rPr>
          <w:rFonts w:ascii="Times New Roman" w:eastAsia="Times New Roman" w:hAnsi="Times New Roman" w:cs="Times New Roman"/>
          <w:b/>
          <w:sz w:val="28"/>
          <w:szCs w:val="28"/>
        </w:rPr>
        <w:t>URBAN</w:t>
      </w:r>
      <w:r w:rsidR="007E0428" w:rsidRPr="005C522D">
        <w:rPr>
          <w:rFonts w:ascii="Times New Roman" w:eastAsia="Times New Roman" w:hAnsi="Times New Roman" w:cs="Times New Roman"/>
          <w:b/>
          <w:sz w:val="28"/>
          <w:szCs w:val="28"/>
        </w:rPr>
        <w:t xml:space="preserve"> </w:t>
      </w:r>
      <w:r w:rsidR="00184165" w:rsidRPr="005C522D">
        <w:rPr>
          <w:rFonts w:ascii="Times New Roman" w:eastAsia="Times New Roman" w:hAnsi="Times New Roman" w:cs="Times New Roman"/>
          <w:b/>
          <w:sz w:val="28"/>
          <w:szCs w:val="28"/>
        </w:rPr>
        <w:t>ADHERENCE</w:t>
      </w:r>
      <w:r w:rsidR="001D1176" w:rsidRPr="005C522D">
        <w:rPr>
          <w:rFonts w:ascii="Times New Roman" w:eastAsia="Times New Roman" w:hAnsi="Times New Roman" w:cs="Times New Roman"/>
          <w:b/>
          <w:sz w:val="28"/>
          <w:szCs w:val="28"/>
        </w:rPr>
        <w:t xml:space="preserve"> GROUPS</w:t>
      </w:r>
      <w:r w:rsidR="007E0428" w:rsidRPr="005C522D">
        <w:rPr>
          <w:rFonts w:ascii="Times New Roman" w:eastAsia="Times New Roman" w:hAnsi="Times New Roman" w:cs="Times New Roman"/>
          <w:b/>
          <w:sz w:val="28"/>
          <w:szCs w:val="28"/>
        </w:rPr>
        <w:t xml:space="preserve"> </w:t>
      </w:r>
      <w:r w:rsidR="00184165" w:rsidRPr="005C522D">
        <w:rPr>
          <w:rFonts w:ascii="Times New Roman" w:eastAsia="Times New Roman" w:hAnsi="Times New Roman" w:cs="Times New Roman"/>
          <w:b/>
          <w:sz w:val="28"/>
          <w:szCs w:val="28"/>
        </w:rPr>
        <w:t>(U</w:t>
      </w:r>
      <w:r w:rsidR="00005218" w:rsidRPr="005C522D">
        <w:rPr>
          <w:rFonts w:ascii="Times New Roman" w:eastAsia="Times New Roman" w:hAnsi="Times New Roman" w:cs="Times New Roman"/>
          <w:b/>
          <w:sz w:val="28"/>
          <w:szCs w:val="28"/>
        </w:rPr>
        <w:t xml:space="preserve">AG) </w:t>
      </w:r>
    </w:p>
    <w:p w14:paraId="1F2966B9" w14:textId="77777777" w:rsidR="007E0428" w:rsidRDefault="007E0428" w:rsidP="001D1176">
      <w:pPr>
        <w:spacing w:after="0" w:line="240" w:lineRule="auto"/>
        <w:rPr>
          <w:rFonts w:ascii="Times New Roman" w:eastAsia="Times New Roman" w:hAnsi="Times New Roman" w:cs="Times New Roman"/>
          <w:sz w:val="24"/>
          <w:szCs w:val="24"/>
        </w:rPr>
      </w:pPr>
    </w:p>
    <w:p w14:paraId="125697C2" w14:textId="4F20ADB1" w:rsidR="001D1176" w:rsidRPr="005C522D" w:rsidRDefault="001D1176" w:rsidP="001D1176">
      <w:pPr>
        <w:spacing w:after="0" w:line="240" w:lineRule="auto"/>
        <w:rPr>
          <w:rFonts w:ascii="Times New Roman" w:eastAsia="Times New Roman" w:hAnsi="Times New Roman" w:cs="Times New Roman"/>
          <w:sz w:val="24"/>
          <w:szCs w:val="24"/>
        </w:rPr>
      </w:pPr>
      <w:r w:rsidRPr="005C522D">
        <w:rPr>
          <w:rFonts w:ascii="Times New Roman" w:eastAsia="Times New Roman" w:hAnsi="Times New Roman" w:cs="Times New Roman"/>
          <w:b/>
          <w:sz w:val="24"/>
          <w:szCs w:val="24"/>
        </w:rPr>
        <w:t>Time Allocation:</w:t>
      </w:r>
      <w:r w:rsidRPr="005C522D">
        <w:rPr>
          <w:rFonts w:ascii="Times New Roman" w:eastAsia="Times New Roman" w:hAnsi="Times New Roman" w:cs="Times New Roman"/>
          <w:sz w:val="24"/>
          <w:szCs w:val="24"/>
        </w:rPr>
        <w:t xml:space="preserve"> 1 hour </w:t>
      </w:r>
      <w:r w:rsidR="0005493C">
        <w:rPr>
          <w:rFonts w:ascii="Times New Roman" w:eastAsia="Times New Roman" w:hAnsi="Times New Roman" w:cs="Times New Roman"/>
          <w:sz w:val="24"/>
          <w:szCs w:val="24"/>
        </w:rPr>
        <w:t>15 minutes</w:t>
      </w:r>
    </w:p>
    <w:p w14:paraId="1F08AB12" w14:textId="77777777" w:rsidR="007E0428" w:rsidRPr="005C522D" w:rsidRDefault="007E0428" w:rsidP="001D1176">
      <w:pPr>
        <w:spacing w:after="0" w:line="240" w:lineRule="auto"/>
        <w:rPr>
          <w:rFonts w:ascii="Times New Roman" w:eastAsia="Times New Roman" w:hAnsi="Times New Roman" w:cs="Times New Roman"/>
          <w:sz w:val="24"/>
          <w:szCs w:val="24"/>
        </w:rPr>
      </w:pPr>
    </w:p>
    <w:p w14:paraId="13393B47" w14:textId="77777777" w:rsidR="005C522D" w:rsidRPr="005C522D" w:rsidRDefault="001D1176" w:rsidP="001D1176">
      <w:pPr>
        <w:spacing w:after="0" w:line="240" w:lineRule="auto"/>
        <w:rPr>
          <w:rFonts w:ascii="Times New Roman" w:eastAsia="Times New Roman" w:hAnsi="Times New Roman" w:cs="Times New Roman"/>
          <w:sz w:val="24"/>
          <w:szCs w:val="24"/>
        </w:rPr>
      </w:pPr>
      <w:r w:rsidRPr="005C522D">
        <w:rPr>
          <w:rFonts w:ascii="Times New Roman" w:eastAsia="Times New Roman" w:hAnsi="Times New Roman" w:cs="Times New Roman"/>
          <w:b/>
          <w:sz w:val="24"/>
          <w:szCs w:val="24"/>
        </w:rPr>
        <w:t>Purpose:</w:t>
      </w:r>
      <w:r w:rsidRPr="005C522D">
        <w:rPr>
          <w:rFonts w:ascii="Times New Roman" w:eastAsia="Times New Roman" w:hAnsi="Times New Roman" w:cs="Times New Roman"/>
          <w:sz w:val="24"/>
          <w:szCs w:val="24"/>
        </w:rPr>
        <w:t xml:space="preserve"> </w:t>
      </w:r>
    </w:p>
    <w:p w14:paraId="5E465B34" w14:textId="65BCFDF0" w:rsidR="001C506A" w:rsidRDefault="001D1176" w:rsidP="001D1176">
      <w:pPr>
        <w:spacing w:after="0" w:line="240" w:lineRule="auto"/>
        <w:rPr>
          <w:rFonts w:ascii="Times New Roman" w:eastAsia="Times New Roman" w:hAnsi="Times New Roman" w:cs="Times New Roman"/>
          <w:sz w:val="24"/>
          <w:szCs w:val="24"/>
        </w:rPr>
      </w:pPr>
      <w:r w:rsidRPr="005C522D">
        <w:rPr>
          <w:rFonts w:ascii="Times New Roman" w:eastAsia="Times New Roman" w:hAnsi="Times New Roman" w:cs="Times New Roman"/>
          <w:sz w:val="24"/>
          <w:szCs w:val="24"/>
        </w:rPr>
        <w:t>This session intro</w:t>
      </w:r>
      <w:r w:rsidR="00A672A1" w:rsidRPr="005C522D">
        <w:rPr>
          <w:rFonts w:ascii="Times New Roman" w:eastAsia="Times New Roman" w:hAnsi="Times New Roman" w:cs="Times New Roman"/>
          <w:sz w:val="24"/>
          <w:szCs w:val="24"/>
        </w:rPr>
        <w:t>duces and</w:t>
      </w:r>
      <w:r w:rsidR="00920BFE" w:rsidRPr="005C522D">
        <w:rPr>
          <w:rFonts w:ascii="Times New Roman" w:eastAsia="Times New Roman" w:hAnsi="Times New Roman" w:cs="Times New Roman"/>
          <w:sz w:val="24"/>
          <w:szCs w:val="24"/>
        </w:rPr>
        <w:t xml:space="preserve"> enables those involved in the U</w:t>
      </w:r>
      <w:r w:rsidR="00A672A1" w:rsidRPr="005C522D">
        <w:rPr>
          <w:rFonts w:ascii="Times New Roman" w:eastAsia="Times New Roman" w:hAnsi="Times New Roman" w:cs="Times New Roman"/>
          <w:sz w:val="24"/>
          <w:szCs w:val="24"/>
        </w:rPr>
        <w:t xml:space="preserve">AG model to </w:t>
      </w:r>
      <w:r w:rsidR="00920BFE" w:rsidRPr="005C522D">
        <w:rPr>
          <w:rFonts w:ascii="Times New Roman" w:eastAsia="Times New Roman" w:hAnsi="Times New Roman" w:cs="Times New Roman"/>
          <w:sz w:val="24"/>
          <w:szCs w:val="24"/>
        </w:rPr>
        <w:t>acquire knowledge on how a U</w:t>
      </w:r>
      <w:r w:rsidRPr="005C522D">
        <w:rPr>
          <w:rFonts w:ascii="Times New Roman" w:eastAsia="Times New Roman" w:hAnsi="Times New Roman" w:cs="Times New Roman"/>
          <w:sz w:val="24"/>
          <w:szCs w:val="24"/>
        </w:rPr>
        <w:t xml:space="preserve">AG </w:t>
      </w:r>
      <w:r w:rsidR="00920BFE" w:rsidRPr="005C522D">
        <w:rPr>
          <w:rFonts w:ascii="Times New Roman" w:eastAsia="Times New Roman" w:hAnsi="Times New Roman" w:cs="Times New Roman"/>
          <w:sz w:val="24"/>
          <w:szCs w:val="24"/>
        </w:rPr>
        <w:t>functions and how a</w:t>
      </w:r>
      <w:r w:rsidR="004B2A8E">
        <w:rPr>
          <w:rFonts w:ascii="Times New Roman" w:eastAsia="Times New Roman" w:hAnsi="Times New Roman" w:cs="Times New Roman"/>
          <w:sz w:val="24"/>
          <w:szCs w:val="24"/>
        </w:rPr>
        <w:t>n</w:t>
      </w:r>
      <w:r w:rsidR="00920BFE" w:rsidRPr="005C522D">
        <w:rPr>
          <w:rFonts w:ascii="Times New Roman" w:eastAsia="Times New Roman" w:hAnsi="Times New Roman" w:cs="Times New Roman"/>
          <w:sz w:val="24"/>
          <w:szCs w:val="24"/>
        </w:rPr>
        <w:t xml:space="preserve"> UAG group is formed</w:t>
      </w:r>
      <w:r w:rsidRPr="005C522D">
        <w:rPr>
          <w:rFonts w:ascii="Times New Roman" w:eastAsia="Times New Roman" w:hAnsi="Times New Roman" w:cs="Times New Roman"/>
          <w:sz w:val="24"/>
          <w:szCs w:val="24"/>
        </w:rPr>
        <w:t xml:space="preserve">. </w:t>
      </w:r>
    </w:p>
    <w:p w14:paraId="614F71DB" w14:textId="77777777" w:rsidR="001C506A" w:rsidRDefault="001C506A" w:rsidP="001D1176">
      <w:pPr>
        <w:spacing w:after="0" w:line="240" w:lineRule="auto"/>
        <w:rPr>
          <w:rFonts w:ascii="Times New Roman" w:eastAsia="Times New Roman" w:hAnsi="Times New Roman" w:cs="Times New Roman"/>
          <w:sz w:val="24"/>
          <w:szCs w:val="24"/>
        </w:rPr>
      </w:pPr>
    </w:p>
    <w:p w14:paraId="3FCFD7DE" w14:textId="4F8A39AC" w:rsidR="001C506A" w:rsidRPr="001C506A" w:rsidRDefault="00A2308E" w:rsidP="001D117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O</w:t>
      </w:r>
      <w:r w:rsidR="001D1176" w:rsidRPr="001C506A">
        <w:rPr>
          <w:rFonts w:ascii="Times New Roman" w:eastAsia="Times New Roman" w:hAnsi="Times New Roman" w:cs="Times New Roman"/>
          <w:b/>
          <w:sz w:val="24"/>
          <w:szCs w:val="24"/>
        </w:rPr>
        <w:t xml:space="preserve">bjectives: </w:t>
      </w:r>
    </w:p>
    <w:p w14:paraId="2A9790DB" w14:textId="23993C69" w:rsidR="001D1176" w:rsidRPr="005C522D" w:rsidRDefault="00551B12" w:rsidP="001D1176">
      <w:pPr>
        <w:spacing w:after="0" w:line="240" w:lineRule="auto"/>
        <w:rPr>
          <w:rFonts w:ascii="Times New Roman" w:eastAsia="Times New Roman" w:hAnsi="Times New Roman" w:cs="Times New Roman"/>
          <w:sz w:val="24"/>
          <w:szCs w:val="24"/>
        </w:rPr>
      </w:pPr>
      <w:r w:rsidRPr="005C522D">
        <w:rPr>
          <w:rFonts w:ascii="Times New Roman" w:eastAsia="Times New Roman" w:hAnsi="Times New Roman" w:cs="Times New Roman"/>
          <w:sz w:val="24"/>
          <w:szCs w:val="24"/>
        </w:rPr>
        <w:t xml:space="preserve">By the end of this session, </w:t>
      </w:r>
      <w:r w:rsidR="001D1176" w:rsidRPr="005C522D">
        <w:rPr>
          <w:rFonts w:ascii="Times New Roman" w:eastAsia="Times New Roman" w:hAnsi="Times New Roman" w:cs="Times New Roman"/>
          <w:sz w:val="24"/>
          <w:szCs w:val="24"/>
        </w:rPr>
        <w:t xml:space="preserve">participants should be </w:t>
      </w:r>
      <w:r w:rsidR="007E0428" w:rsidRPr="005C522D">
        <w:rPr>
          <w:rFonts w:ascii="Times New Roman" w:eastAsia="Times New Roman" w:hAnsi="Times New Roman" w:cs="Times New Roman"/>
          <w:sz w:val="24"/>
          <w:szCs w:val="24"/>
        </w:rPr>
        <w:t>able to:</w:t>
      </w:r>
    </w:p>
    <w:p w14:paraId="139CE7B2" w14:textId="77777777" w:rsidR="007E0428" w:rsidRPr="005C522D" w:rsidRDefault="007E0428" w:rsidP="001D1176">
      <w:pPr>
        <w:spacing w:after="0" w:line="240" w:lineRule="auto"/>
        <w:rPr>
          <w:rFonts w:ascii="Times New Roman" w:eastAsia="Times New Roman" w:hAnsi="Times New Roman" w:cs="Times New Roman"/>
          <w:sz w:val="24"/>
          <w:szCs w:val="24"/>
        </w:rPr>
      </w:pPr>
    </w:p>
    <w:p w14:paraId="05714BBE" w14:textId="6FFA2D5B" w:rsidR="001D1176" w:rsidRPr="005C522D" w:rsidRDefault="00A672A1" w:rsidP="00C72946">
      <w:pPr>
        <w:pStyle w:val="ListParagraph"/>
        <w:numPr>
          <w:ilvl w:val="0"/>
          <w:numId w:val="3"/>
        </w:numPr>
        <w:spacing w:after="0" w:line="240" w:lineRule="auto"/>
        <w:rPr>
          <w:rFonts w:ascii="Times New Roman" w:eastAsia="Times New Roman" w:hAnsi="Times New Roman" w:cs="Times New Roman"/>
          <w:sz w:val="24"/>
          <w:szCs w:val="24"/>
        </w:rPr>
      </w:pPr>
      <w:r w:rsidRPr="005C522D">
        <w:rPr>
          <w:rFonts w:ascii="Times New Roman" w:eastAsia="Times New Roman" w:hAnsi="Times New Roman" w:cs="Times New Roman"/>
          <w:sz w:val="24"/>
          <w:szCs w:val="24"/>
        </w:rPr>
        <w:t xml:space="preserve">Define </w:t>
      </w:r>
      <w:r w:rsidR="00DA6B75">
        <w:rPr>
          <w:rFonts w:ascii="Times New Roman" w:eastAsia="Times New Roman" w:hAnsi="Times New Roman" w:cs="Times New Roman"/>
          <w:sz w:val="24"/>
          <w:szCs w:val="24"/>
        </w:rPr>
        <w:t xml:space="preserve">an </w:t>
      </w:r>
      <w:r w:rsidR="003D6D4B" w:rsidRPr="005C522D">
        <w:rPr>
          <w:rFonts w:ascii="Times New Roman" w:eastAsia="Times New Roman" w:hAnsi="Times New Roman" w:cs="Times New Roman"/>
          <w:sz w:val="24"/>
          <w:szCs w:val="24"/>
        </w:rPr>
        <w:t>Urban</w:t>
      </w:r>
      <w:r w:rsidRPr="005C522D">
        <w:rPr>
          <w:rFonts w:ascii="Times New Roman" w:eastAsia="Times New Roman" w:hAnsi="Times New Roman" w:cs="Times New Roman"/>
          <w:sz w:val="24"/>
          <w:szCs w:val="24"/>
        </w:rPr>
        <w:t xml:space="preserve"> Adherence</w:t>
      </w:r>
      <w:r w:rsidR="001D1176" w:rsidRPr="005C522D">
        <w:rPr>
          <w:rFonts w:ascii="Times New Roman" w:eastAsia="Times New Roman" w:hAnsi="Times New Roman" w:cs="Times New Roman"/>
          <w:sz w:val="24"/>
          <w:szCs w:val="24"/>
        </w:rPr>
        <w:t xml:space="preserve"> Group </w:t>
      </w:r>
    </w:p>
    <w:p w14:paraId="667374B7" w14:textId="42CC6361" w:rsidR="001D1176" w:rsidRPr="005C522D" w:rsidRDefault="001D1176" w:rsidP="00C72946">
      <w:pPr>
        <w:pStyle w:val="ListParagraph"/>
        <w:numPr>
          <w:ilvl w:val="0"/>
          <w:numId w:val="3"/>
        </w:numPr>
        <w:spacing w:after="0" w:line="240" w:lineRule="auto"/>
        <w:rPr>
          <w:rFonts w:ascii="Times New Roman" w:eastAsia="Times New Roman" w:hAnsi="Times New Roman" w:cs="Times New Roman"/>
          <w:sz w:val="24"/>
          <w:szCs w:val="24"/>
        </w:rPr>
      </w:pPr>
      <w:r w:rsidRPr="005C522D">
        <w:rPr>
          <w:rFonts w:ascii="Times New Roman" w:eastAsia="Times New Roman" w:hAnsi="Times New Roman" w:cs="Times New Roman"/>
          <w:sz w:val="24"/>
          <w:szCs w:val="24"/>
        </w:rPr>
        <w:t>State</w:t>
      </w:r>
      <w:r w:rsidR="00920BFE" w:rsidRPr="005C522D">
        <w:rPr>
          <w:rFonts w:ascii="Times New Roman" w:eastAsia="Times New Roman" w:hAnsi="Times New Roman" w:cs="Times New Roman"/>
          <w:sz w:val="24"/>
          <w:szCs w:val="24"/>
        </w:rPr>
        <w:t xml:space="preserve"> the clients’ criteria to join </w:t>
      </w:r>
      <w:r w:rsidR="00136052">
        <w:rPr>
          <w:rFonts w:ascii="Times New Roman" w:eastAsia="Times New Roman" w:hAnsi="Times New Roman" w:cs="Times New Roman"/>
          <w:sz w:val="24"/>
          <w:szCs w:val="24"/>
        </w:rPr>
        <w:t xml:space="preserve">a </w:t>
      </w:r>
      <w:r w:rsidR="00920BFE" w:rsidRPr="005C522D">
        <w:rPr>
          <w:rFonts w:ascii="Times New Roman" w:eastAsia="Times New Roman" w:hAnsi="Times New Roman" w:cs="Times New Roman"/>
          <w:sz w:val="24"/>
          <w:szCs w:val="24"/>
        </w:rPr>
        <w:t>U</w:t>
      </w:r>
      <w:r w:rsidRPr="005C522D">
        <w:rPr>
          <w:rFonts w:ascii="Times New Roman" w:eastAsia="Times New Roman" w:hAnsi="Times New Roman" w:cs="Times New Roman"/>
          <w:sz w:val="24"/>
          <w:szCs w:val="24"/>
        </w:rPr>
        <w:t xml:space="preserve">AG </w:t>
      </w:r>
    </w:p>
    <w:p w14:paraId="76516F43" w14:textId="37097CAD" w:rsidR="001D1176" w:rsidRPr="005C522D" w:rsidRDefault="00920BFE" w:rsidP="00C72946">
      <w:pPr>
        <w:pStyle w:val="ListParagraph"/>
        <w:numPr>
          <w:ilvl w:val="0"/>
          <w:numId w:val="3"/>
        </w:numPr>
        <w:spacing w:after="0" w:line="240" w:lineRule="auto"/>
        <w:rPr>
          <w:rFonts w:ascii="Times New Roman" w:eastAsia="Times New Roman" w:hAnsi="Times New Roman" w:cs="Times New Roman"/>
          <w:sz w:val="24"/>
          <w:szCs w:val="24"/>
        </w:rPr>
      </w:pPr>
      <w:r w:rsidRPr="005C522D">
        <w:rPr>
          <w:rFonts w:ascii="Times New Roman" w:eastAsia="Times New Roman" w:hAnsi="Times New Roman" w:cs="Times New Roman"/>
          <w:sz w:val="24"/>
          <w:szCs w:val="24"/>
        </w:rPr>
        <w:t xml:space="preserve">Mention the benefits of </w:t>
      </w:r>
      <w:r w:rsidR="00136052">
        <w:rPr>
          <w:rFonts w:ascii="Times New Roman" w:eastAsia="Times New Roman" w:hAnsi="Times New Roman" w:cs="Times New Roman"/>
          <w:sz w:val="24"/>
          <w:szCs w:val="24"/>
        </w:rPr>
        <w:t xml:space="preserve">the </w:t>
      </w:r>
      <w:r w:rsidRPr="005C522D">
        <w:rPr>
          <w:rFonts w:ascii="Times New Roman" w:eastAsia="Times New Roman" w:hAnsi="Times New Roman" w:cs="Times New Roman"/>
          <w:sz w:val="24"/>
          <w:szCs w:val="24"/>
        </w:rPr>
        <w:t>U</w:t>
      </w:r>
      <w:r w:rsidR="001D1176" w:rsidRPr="005C522D">
        <w:rPr>
          <w:rFonts w:ascii="Times New Roman" w:eastAsia="Times New Roman" w:hAnsi="Times New Roman" w:cs="Times New Roman"/>
          <w:sz w:val="24"/>
          <w:szCs w:val="24"/>
        </w:rPr>
        <w:t xml:space="preserve">AG model of care </w:t>
      </w:r>
    </w:p>
    <w:p w14:paraId="2D2654ED" w14:textId="4823DBA9" w:rsidR="001D1176" w:rsidRPr="005C522D" w:rsidRDefault="00A672A1" w:rsidP="00C72946">
      <w:pPr>
        <w:pStyle w:val="ListParagraph"/>
        <w:numPr>
          <w:ilvl w:val="0"/>
          <w:numId w:val="3"/>
        </w:numPr>
        <w:spacing w:after="0" w:line="240" w:lineRule="auto"/>
        <w:rPr>
          <w:rFonts w:ascii="Times New Roman" w:eastAsia="Times New Roman" w:hAnsi="Times New Roman" w:cs="Times New Roman"/>
          <w:sz w:val="24"/>
          <w:szCs w:val="24"/>
        </w:rPr>
      </w:pPr>
      <w:r w:rsidRPr="005C522D">
        <w:rPr>
          <w:rFonts w:ascii="Times New Roman" w:eastAsia="Times New Roman" w:hAnsi="Times New Roman" w:cs="Times New Roman"/>
          <w:sz w:val="24"/>
          <w:szCs w:val="24"/>
        </w:rPr>
        <w:t>Explain how a</w:t>
      </w:r>
      <w:r w:rsidR="004B2A8E">
        <w:rPr>
          <w:rFonts w:ascii="Times New Roman" w:eastAsia="Times New Roman" w:hAnsi="Times New Roman" w:cs="Times New Roman"/>
          <w:sz w:val="24"/>
          <w:szCs w:val="24"/>
        </w:rPr>
        <w:t>n</w:t>
      </w:r>
      <w:r w:rsidRPr="005C522D">
        <w:rPr>
          <w:rFonts w:ascii="Times New Roman" w:eastAsia="Times New Roman" w:hAnsi="Times New Roman" w:cs="Times New Roman"/>
          <w:sz w:val="24"/>
          <w:szCs w:val="24"/>
        </w:rPr>
        <w:t xml:space="preserve"> </w:t>
      </w:r>
      <w:r w:rsidR="00920BFE" w:rsidRPr="005C522D">
        <w:rPr>
          <w:rFonts w:ascii="Times New Roman" w:eastAsia="Times New Roman" w:hAnsi="Times New Roman" w:cs="Times New Roman"/>
          <w:sz w:val="24"/>
          <w:szCs w:val="24"/>
        </w:rPr>
        <w:t>Urban</w:t>
      </w:r>
      <w:r w:rsidRPr="005C522D">
        <w:rPr>
          <w:rFonts w:ascii="Times New Roman" w:eastAsia="Times New Roman" w:hAnsi="Times New Roman" w:cs="Times New Roman"/>
          <w:sz w:val="24"/>
          <w:szCs w:val="24"/>
        </w:rPr>
        <w:t xml:space="preserve"> Adherence</w:t>
      </w:r>
      <w:r w:rsidR="001D1176" w:rsidRPr="005C522D">
        <w:rPr>
          <w:rFonts w:ascii="Times New Roman" w:eastAsia="Times New Roman" w:hAnsi="Times New Roman" w:cs="Times New Roman"/>
          <w:sz w:val="24"/>
          <w:szCs w:val="24"/>
        </w:rPr>
        <w:t xml:space="preserve"> Group is formed </w:t>
      </w:r>
    </w:p>
    <w:p w14:paraId="14170C96" w14:textId="77777777" w:rsidR="00551B12" w:rsidRPr="005C522D" w:rsidRDefault="00551B12" w:rsidP="001D1176">
      <w:pPr>
        <w:spacing w:after="0" w:line="240" w:lineRule="auto"/>
        <w:rPr>
          <w:rFonts w:ascii="Times New Roman" w:eastAsia="Times New Roman" w:hAnsi="Times New Roman" w:cs="Times New Roman"/>
          <w:sz w:val="24"/>
          <w:szCs w:val="24"/>
        </w:rPr>
      </w:pPr>
    </w:p>
    <w:p w14:paraId="534A9FFF" w14:textId="3B4C1983" w:rsidR="001D1176" w:rsidRPr="005C522D" w:rsidRDefault="00A2308E" w:rsidP="001D117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Suggested Teaching/L</w:t>
      </w:r>
      <w:r w:rsidR="00136052">
        <w:rPr>
          <w:rFonts w:ascii="Times New Roman" w:eastAsia="Times New Roman" w:hAnsi="Times New Roman" w:cs="Times New Roman"/>
          <w:b/>
          <w:sz w:val="24"/>
          <w:szCs w:val="24"/>
        </w:rPr>
        <w:t>earning M</w:t>
      </w:r>
      <w:r w:rsidR="001D1176" w:rsidRPr="005C522D">
        <w:rPr>
          <w:rFonts w:ascii="Times New Roman" w:eastAsia="Times New Roman" w:hAnsi="Times New Roman" w:cs="Times New Roman"/>
          <w:b/>
          <w:sz w:val="24"/>
          <w:szCs w:val="24"/>
        </w:rPr>
        <w:t xml:space="preserve">ethods: </w:t>
      </w:r>
    </w:p>
    <w:p w14:paraId="70E8DABE" w14:textId="77777777" w:rsidR="001D1176" w:rsidRPr="005C522D" w:rsidRDefault="001D1176" w:rsidP="001D1176">
      <w:pPr>
        <w:spacing w:after="0" w:line="240" w:lineRule="auto"/>
        <w:rPr>
          <w:rFonts w:ascii="Times New Roman" w:eastAsia="Times New Roman" w:hAnsi="Times New Roman" w:cs="Times New Roman"/>
          <w:sz w:val="24"/>
          <w:szCs w:val="24"/>
        </w:rPr>
      </w:pPr>
      <w:r w:rsidRPr="005C522D">
        <w:rPr>
          <w:rFonts w:ascii="Times New Roman" w:eastAsia="Times New Roman" w:hAnsi="Times New Roman" w:cs="Times New Roman"/>
          <w:sz w:val="24"/>
          <w:szCs w:val="24"/>
        </w:rPr>
        <w:t xml:space="preserve">Lecture, discussion, brainstorming </w:t>
      </w:r>
    </w:p>
    <w:p w14:paraId="301C9473" w14:textId="77777777" w:rsidR="00551B12" w:rsidRPr="005C522D" w:rsidRDefault="00551B12" w:rsidP="001D1176">
      <w:pPr>
        <w:spacing w:after="0" w:line="240" w:lineRule="auto"/>
        <w:rPr>
          <w:rFonts w:ascii="Times New Roman" w:eastAsia="Times New Roman" w:hAnsi="Times New Roman" w:cs="Times New Roman"/>
          <w:sz w:val="24"/>
          <w:szCs w:val="24"/>
        </w:rPr>
      </w:pPr>
    </w:p>
    <w:p w14:paraId="5377C922" w14:textId="2DD64CD2" w:rsidR="001D1176" w:rsidRPr="005C522D" w:rsidRDefault="00136052" w:rsidP="001D117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Suggested T</w:t>
      </w:r>
      <w:r w:rsidR="001D1176" w:rsidRPr="005C522D">
        <w:rPr>
          <w:rFonts w:ascii="Times New Roman" w:eastAsia="Times New Roman" w:hAnsi="Times New Roman" w:cs="Times New Roman"/>
          <w:b/>
          <w:sz w:val="24"/>
          <w:szCs w:val="24"/>
        </w:rPr>
        <w:t>eaching</w:t>
      </w:r>
      <w:r w:rsidR="005C522D">
        <w:rPr>
          <w:rFonts w:ascii="Times New Roman" w:eastAsia="Times New Roman" w:hAnsi="Times New Roman" w:cs="Times New Roman"/>
          <w:b/>
          <w:sz w:val="24"/>
          <w:szCs w:val="24"/>
        </w:rPr>
        <w:t>/</w:t>
      </w:r>
      <w:r w:rsidR="00A2308E">
        <w:rPr>
          <w:rFonts w:ascii="Times New Roman" w:eastAsia="Times New Roman" w:hAnsi="Times New Roman" w:cs="Times New Roman"/>
          <w:b/>
          <w:sz w:val="24"/>
          <w:szCs w:val="24"/>
        </w:rPr>
        <w:t>L</w:t>
      </w:r>
      <w:r w:rsidR="001D1176" w:rsidRPr="005C522D">
        <w:rPr>
          <w:rFonts w:ascii="Times New Roman" w:eastAsia="Times New Roman" w:hAnsi="Times New Roman" w:cs="Times New Roman"/>
          <w:b/>
          <w:sz w:val="24"/>
          <w:szCs w:val="24"/>
        </w:rPr>
        <w:t>ear</w:t>
      </w:r>
      <w:r>
        <w:rPr>
          <w:rFonts w:ascii="Times New Roman" w:eastAsia="Times New Roman" w:hAnsi="Times New Roman" w:cs="Times New Roman"/>
          <w:b/>
          <w:sz w:val="24"/>
          <w:szCs w:val="24"/>
        </w:rPr>
        <w:t>ning M</w:t>
      </w:r>
      <w:r w:rsidR="001D1176" w:rsidRPr="005C522D">
        <w:rPr>
          <w:rFonts w:ascii="Times New Roman" w:eastAsia="Times New Roman" w:hAnsi="Times New Roman" w:cs="Times New Roman"/>
          <w:b/>
          <w:sz w:val="24"/>
          <w:szCs w:val="24"/>
        </w:rPr>
        <w:t xml:space="preserve">aterials: </w:t>
      </w:r>
    </w:p>
    <w:p w14:paraId="356BF086" w14:textId="75C28AD0" w:rsidR="001D1176" w:rsidRPr="005C522D" w:rsidRDefault="001D1176" w:rsidP="001D1176">
      <w:pPr>
        <w:spacing w:after="0" w:line="240" w:lineRule="auto"/>
        <w:rPr>
          <w:rFonts w:ascii="Times New Roman" w:eastAsia="Times New Roman" w:hAnsi="Times New Roman" w:cs="Times New Roman"/>
          <w:sz w:val="24"/>
          <w:szCs w:val="24"/>
        </w:rPr>
      </w:pPr>
      <w:r w:rsidRPr="005C522D">
        <w:rPr>
          <w:rFonts w:ascii="Times New Roman" w:eastAsia="Times New Roman" w:hAnsi="Times New Roman" w:cs="Times New Roman"/>
          <w:sz w:val="24"/>
          <w:szCs w:val="24"/>
        </w:rPr>
        <w:t xml:space="preserve">Chalk and chalkboard, flip chart papers, permanent markers, transparencies and overhead projectors, </w:t>
      </w:r>
      <w:r w:rsidR="000736E3">
        <w:rPr>
          <w:rFonts w:ascii="Times New Roman" w:eastAsia="Times New Roman" w:hAnsi="Times New Roman" w:cs="Times New Roman"/>
          <w:sz w:val="24"/>
          <w:szCs w:val="24"/>
        </w:rPr>
        <w:t xml:space="preserve">audio-visual </w:t>
      </w:r>
      <w:r w:rsidRPr="005C522D">
        <w:rPr>
          <w:rFonts w:ascii="Times New Roman" w:eastAsia="Times New Roman" w:hAnsi="Times New Roman" w:cs="Times New Roman"/>
          <w:sz w:val="24"/>
          <w:szCs w:val="24"/>
        </w:rPr>
        <w:t xml:space="preserve">aids. </w:t>
      </w:r>
    </w:p>
    <w:p w14:paraId="08F70FFC" w14:textId="77777777" w:rsidR="00551B12" w:rsidRDefault="00551B12" w:rsidP="001D1176">
      <w:pPr>
        <w:spacing w:after="0" w:line="240" w:lineRule="auto"/>
        <w:rPr>
          <w:rFonts w:ascii="Times New Roman" w:eastAsia="Times New Roman" w:hAnsi="Times New Roman" w:cs="Times New Roman"/>
          <w:sz w:val="24"/>
          <w:szCs w:val="24"/>
        </w:rPr>
      </w:pPr>
    </w:p>
    <w:p w14:paraId="4E25B6F3" w14:textId="17E86079" w:rsidR="005C522D" w:rsidRDefault="005C522D" w:rsidP="001D11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14:paraId="48C9AD6A" w14:textId="77777777" w:rsidR="005C522D" w:rsidRDefault="005C522D" w:rsidP="001D1176">
      <w:pPr>
        <w:spacing w:after="0" w:line="240" w:lineRule="auto"/>
        <w:rPr>
          <w:rFonts w:ascii="Times New Roman" w:eastAsia="Times New Roman" w:hAnsi="Times New Roman" w:cs="Times New Roman"/>
          <w:b/>
          <w:sz w:val="28"/>
          <w:szCs w:val="28"/>
        </w:rPr>
      </w:pPr>
    </w:p>
    <w:p w14:paraId="092CFF15" w14:textId="2FF98A3E" w:rsidR="001D1176" w:rsidRPr="005C522D" w:rsidRDefault="005C522D" w:rsidP="001D1176">
      <w:pPr>
        <w:spacing w:after="0" w:line="240" w:lineRule="auto"/>
        <w:rPr>
          <w:rFonts w:ascii="Times New Roman" w:eastAsia="Times New Roman" w:hAnsi="Times New Roman" w:cs="Times New Roman"/>
          <w:b/>
          <w:sz w:val="28"/>
          <w:szCs w:val="28"/>
        </w:rPr>
      </w:pPr>
      <w:r w:rsidRPr="005C522D">
        <w:rPr>
          <w:rFonts w:ascii="Times New Roman" w:eastAsia="Times New Roman" w:hAnsi="Times New Roman" w:cs="Times New Roman"/>
          <w:b/>
          <w:sz w:val="28"/>
          <w:szCs w:val="28"/>
        </w:rPr>
        <w:t>Teaching and Learning Activities</w:t>
      </w:r>
    </w:p>
    <w:p w14:paraId="1E427583" w14:textId="77777777" w:rsidR="00551B12" w:rsidRDefault="00551B12" w:rsidP="001D1176">
      <w:pPr>
        <w:spacing w:after="0" w:line="240" w:lineRule="auto"/>
        <w:rPr>
          <w:rFonts w:ascii="Times New Roman" w:eastAsia="Times New Roman" w:hAnsi="Times New Roman" w:cs="Times New Roman"/>
          <w:sz w:val="24"/>
          <w:szCs w:val="24"/>
        </w:rPr>
      </w:pPr>
    </w:p>
    <w:p w14:paraId="76A2F4DC" w14:textId="7A23D212" w:rsidR="001D1176" w:rsidRPr="006D789A" w:rsidRDefault="001D1176" w:rsidP="001D1176">
      <w:pPr>
        <w:spacing w:after="0" w:line="240" w:lineRule="auto"/>
        <w:rPr>
          <w:rFonts w:ascii="Times New Roman" w:eastAsia="Times New Roman" w:hAnsi="Times New Roman" w:cs="Times New Roman"/>
          <w:b/>
          <w:sz w:val="24"/>
          <w:szCs w:val="24"/>
        </w:rPr>
      </w:pPr>
      <w:r w:rsidRPr="006D789A">
        <w:rPr>
          <w:rFonts w:ascii="Times New Roman" w:eastAsia="Times New Roman" w:hAnsi="Times New Roman" w:cs="Times New Roman"/>
          <w:b/>
          <w:sz w:val="24"/>
          <w:szCs w:val="24"/>
        </w:rPr>
        <w:t>A</w:t>
      </w:r>
      <w:r w:rsidR="00357029">
        <w:rPr>
          <w:rFonts w:ascii="Times New Roman" w:eastAsia="Times New Roman" w:hAnsi="Times New Roman" w:cs="Times New Roman"/>
          <w:b/>
          <w:sz w:val="24"/>
          <w:szCs w:val="24"/>
        </w:rPr>
        <w:t>CTIVITY</w:t>
      </w:r>
      <w:r w:rsidR="005F316C" w:rsidRPr="006D789A">
        <w:rPr>
          <w:rFonts w:ascii="Times New Roman" w:eastAsia="Times New Roman" w:hAnsi="Times New Roman" w:cs="Times New Roman"/>
          <w:b/>
          <w:sz w:val="24"/>
          <w:szCs w:val="24"/>
        </w:rPr>
        <w:t xml:space="preserve"> 1: Overview of </w:t>
      </w:r>
      <w:r w:rsidR="003D6D4B">
        <w:rPr>
          <w:rFonts w:ascii="Times New Roman" w:eastAsia="Times New Roman" w:hAnsi="Times New Roman" w:cs="Times New Roman"/>
          <w:b/>
          <w:sz w:val="24"/>
          <w:szCs w:val="24"/>
        </w:rPr>
        <w:t>Urban Adherence Group</w:t>
      </w:r>
      <w:r w:rsidR="005C522D">
        <w:rPr>
          <w:rFonts w:ascii="Times New Roman" w:eastAsia="Times New Roman" w:hAnsi="Times New Roman" w:cs="Times New Roman"/>
          <w:b/>
          <w:sz w:val="24"/>
          <w:szCs w:val="24"/>
        </w:rPr>
        <w:t>s</w:t>
      </w:r>
      <w:r w:rsidR="00916BFD">
        <w:rPr>
          <w:rFonts w:ascii="Times New Roman" w:eastAsia="Times New Roman" w:hAnsi="Times New Roman" w:cs="Times New Roman"/>
          <w:b/>
          <w:sz w:val="24"/>
          <w:szCs w:val="24"/>
        </w:rPr>
        <w:t xml:space="preserve"> (1 hour)</w:t>
      </w:r>
    </w:p>
    <w:p w14:paraId="649886B1" w14:textId="77777777" w:rsidR="007E0428" w:rsidRPr="001D1176" w:rsidRDefault="007E0428" w:rsidP="001D1176">
      <w:pPr>
        <w:spacing w:after="0" w:line="240" w:lineRule="auto"/>
        <w:rPr>
          <w:rFonts w:ascii="Times New Roman" w:eastAsia="Times New Roman" w:hAnsi="Times New Roman" w:cs="Times New Roman"/>
          <w:sz w:val="24"/>
          <w:szCs w:val="24"/>
        </w:rPr>
      </w:pPr>
    </w:p>
    <w:p w14:paraId="4A742E5C" w14:textId="3D4712B8" w:rsidR="001D1176" w:rsidRDefault="001D1176" w:rsidP="001D1176">
      <w:pPr>
        <w:spacing w:after="0" w:line="240" w:lineRule="auto"/>
        <w:rPr>
          <w:rFonts w:ascii="Times New Roman" w:eastAsia="Times New Roman" w:hAnsi="Times New Roman" w:cs="Times New Roman"/>
          <w:sz w:val="24"/>
          <w:szCs w:val="24"/>
        </w:rPr>
      </w:pPr>
      <w:r w:rsidRPr="001D1176">
        <w:rPr>
          <w:rFonts w:ascii="Times New Roman" w:eastAsia="Times New Roman" w:hAnsi="Times New Roman" w:cs="Times New Roman"/>
          <w:sz w:val="24"/>
          <w:szCs w:val="24"/>
        </w:rPr>
        <w:t xml:space="preserve">The facilitator should </w:t>
      </w:r>
      <w:r w:rsidR="002D2FF7">
        <w:rPr>
          <w:rFonts w:ascii="Times New Roman" w:eastAsia="Times New Roman" w:hAnsi="Times New Roman" w:cs="Times New Roman"/>
          <w:sz w:val="24"/>
          <w:szCs w:val="24"/>
        </w:rPr>
        <w:t>lead</w:t>
      </w:r>
      <w:r w:rsidRPr="001D1176">
        <w:rPr>
          <w:rFonts w:ascii="Times New Roman" w:eastAsia="Times New Roman" w:hAnsi="Times New Roman" w:cs="Times New Roman"/>
          <w:sz w:val="24"/>
          <w:szCs w:val="24"/>
        </w:rPr>
        <w:t xml:space="preserve"> </w:t>
      </w:r>
      <w:r w:rsidR="005C522D">
        <w:rPr>
          <w:rFonts w:ascii="Times New Roman" w:eastAsia="Times New Roman" w:hAnsi="Times New Roman" w:cs="Times New Roman"/>
          <w:sz w:val="24"/>
          <w:szCs w:val="24"/>
        </w:rPr>
        <w:t>a</w:t>
      </w:r>
      <w:r w:rsidRPr="001D1176">
        <w:rPr>
          <w:rFonts w:ascii="Times New Roman" w:eastAsia="Times New Roman" w:hAnsi="Times New Roman" w:cs="Times New Roman"/>
          <w:sz w:val="24"/>
          <w:szCs w:val="24"/>
        </w:rPr>
        <w:t xml:space="preserve"> discussion on</w:t>
      </w:r>
      <w:r w:rsidR="00551B12">
        <w:rPr>
          <w:rFonts w:ascii="Times New Roman" w:eastAsia="Times New Roman" w:hAnsi="Times New Roman" w:cs="Times New Roman"/>
          <w:sz w:val="24"/>
          <w:szCs w:val="24"/>
        </w:rPr>
        <w:t xml:space="preserve"> </w:t>
      </w:r>
      <w:r w:rsidR="004827FA">
        <w:rPr>
          <w:rFonts w:ascii="Times New Roman" w:eastAsia="Times New Roman" w:hAnsi="Times New Roman" w:cs="Times New Roman"/>
          <w:sz w:val="24"/>
          <w:szCs w:val="24"/>
        </w:rPr>
        <w:t>the definition of U</w:t>
      </w:r>
      <w:r w:rsidRPr="001D1176">
        <w:rPr>
          <w:rFonts w:ascii="Times New Roman" w:eastAsia="Times New Roman" w:hAnsi="Times New Roman" w:cs="Times New Roman"/>
          <w:sz w:val="24"/>
          <w:szCs w:val="24"/>
        </w:rPr>
        <w:t xml:space="preserve">AG, benefits, </w:t>
      </w:r>
      <w:r w:rsidR="005C522D">
        <w:rPr>
          <w:rFonts w:ascii="Times New Roman" w:eastAsia="Times New Roman" w:hAnsi="Times New Roman" w:cs="Times New Roman"/>
          <w:sz w:val="24"/>
          <w:szCs w:val="24"/>
        </w:rPr>
        <w:t xml:space="preserve">and </w:t>
      </w:r>
      <w:r w:rsidR="007E0428" w:rsidRPr="001D1176">
        <w:rPr>
          <w:rFonts w:ascii="Times New Roman" w:eastAsia="Times New Roman" w:hAnsi="Times New Roman" w:cs="Times New Roman"/>
          <w:sz w:val="24"/>
          <w:szCs w:val="24"/>
        </w:rPr>
        <w:t>criteria</w:t>
      </w:r>
      <w:r w:rsidR="004827FA">
        <w:rPr>
          <w:rFonts w:ascii="Times New Roman" w:eastAsia="Times New Roman" w:hAnsi="Times New Roman" w:cs="Times New Roman"/>
          <w:sz w:val="24"/>
          <w:szCs w:val="24"/>
        </w:rPr>
        <w:t xml:space="preserve"> to join U</w:t>
      </w:r>
      <w:r w:rsidRPr="001D1176">
        <w:rPr>
          <w:rFonts w:ascii="Times New Roman" w:eastAsia="Times New Roman" w:hAnsi="Times New Roman" w:cs="Times New Roman"/>
          <w:sz w:val="24"/>
          <w:szCs w:val="24"/>
        </w:rPr>
        <w:t>AG</w:t>
      </w:r>
      <w:r w:rsidR="005C522D">
        <w:rPr>
          <w:rFonts w:ascii="Times New Roman" w:eastAsia="Times New Roman" w:hAnsi="Times New Roman" w:cs="Times New Roman"/>
          <w:sz w:val="24"/>
          <w:szCs w:val="24"/>
        </w:rPr>
        <w:t>.</w:t>
      </w:r>
    </w:p>
    <w:p w14:paraId="66235523" w14:textId="77777777" w:rsidR="00551B12" w:rsidRPr="001D1176" w:rsidRDefault="00551B12" w:rsidP="001D1176">
      <w:pPr>
        <w:spacing w:after="0" w:line="240" w:lineRule="auto"/>
        <w:rPr>
          <w:rFonts w:ascii="Times New Roman" w:eastAsia="Times New Roman" w:hAnsi="Times New Roman" w:cs="Times New Roman"/>
          <w:sz w:val="24"/>
          <w:szCs w:val="24"/>
        </w:rPr>
      </w:pPr>
    </w:p>
    <w:p w14:paraId="7486181F" w14:textId="0125125F" w:rsidR="001D1176" w:rsidRPr="00310A41" w:rsidRDefault="003D6D4B" w:rsidP="001D1176">
      <w:pPr>
        <w:spacing w:after="0" w:line="240" w:lineRule="auto"/>
        <w:rPr>
          <w:rFonts w:ascii="Times New Roman" w:eastAsia="Times New Roman" w:hAnsi="Times New Roman" w:cs="Times New Roman"/>
          <w:b/>
          <w:sz w:val="24"/>
          <w:szCs w:val="24"/>
          <w:u w:val="single"/>
        </w:rPr>
      </w:pPr>
      <w:r w:rsidRPr="00310A41">
        <w:rPr>
          <w:rFonts w:ascii="Times New Roman" w:eastAsia="Times New Roman" w:hAnsi="Times New Roman" w:cs="Times New Roman"/>
          <w:b/>
          <w:sz w:val="24"/>
          <w:szCs w:val="24"/>
          <w:u w:val="single"/>
        </w:rPr>
        <w:t xml:space="preserve">Definition of </w:t>
      </w:r>
      <w:r w:rsidR="00310A41">
        <w:rPr>
          <w:rFonts w:ascii="Times New Roman" w:eastAsia="Times New Roman" w:hAnsi="Times New Roman" w:cs="Times New Roman"/>
          <w:b/>
          <w:sz w:val="24"/>
          <w:szCs w:val="24"/>
          <w:u w:val="single"/>
        </w:rPr>
        <w:t xml:space="preserve">an </w:t>
      </w:r>
      <w:r w:rsidRPr="00310A41">
        <w:rPr>
          <w:rFonts w:ascii="Times New Roman" w:eastAsia="Times New Roman" w:hAnsi="Times New Roman" w:cs="Times New Roman"/>
          <w:b/>
          <w:sz w:val="24"/>
          <w:szCs w:val="24"/>
          <w:u w:val="single"/>
        </w:rPr>
        <w:t>U</w:t>
      </w:r>
      <w:r w:rsidR="001D1176" w:rsidRPr="00310A41">
        <w:rPr>
          <w:rFonts w:ascii="Times New Roman" w:eastAsia="Times New Roman" w:hAnsi="Times New Roman" w:cs="Times New Roman"/>
          <w:b/>
          <w:sz w:val="24"/>
          <w:szCs w:val="24"/>
          <w:u w:val="single"/>
        </w:rPr>
        <w:t xml:space="preserve">AG </w:t>
      </w:r>
    </w:p>
    <w:p w14:paraId="5758597E" w14:textId="77777777" w:rsidR="007E0428" w:rsidRDefault="007E0428" w:rsidP="001D1176">
      <w:pPr>
        <w:spacing w:after="0" w:line="240" w:lineRule="auto"/>
        <w:rPr>
          <w:rFonts w:ascii="Times New Roman" w:eastAsia="Times New Roman" w:hAnsi="Times New Roman" w:cs="Times New Roman"/>
          <w:sz w:val="24"/>
          <w:szCs w:val="24"/>
        </w:rPr>
      </w:pPr>
    </w:p>
    <w:p w14:paraId="736E16E7" w14:textId="55EE73E5" w:rsidR="00A672A1" w:rsidRDefault="004827FA" w:rsidP="001D11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 UAG is a group of 30</w:t>
      </w:r>
      <w:r w:rsidR="001D1176" w:rsidRPr="001D1176">
        <w:rPr>
          <w:rFonts w:ascii="Times New Roman" w:eastAsia="Times New Roman" w:hAnsi="Times New Roman" w:cs="Times New Roman"/>
          <w:sz w:val="24"/>
          <w:szCs w:val="24"/>
        </w:rPr>
        <w:t xml:space="preserve"> HIV-po</w:t>
      </w:r>
      <w:r>
        <w:rPr>
          <w:rFonts w:ascii="Times New Roman" w:eastAsia="Times New Roman" w:hAnsi="Times New Roman" w:cs="Times New Roman"/>
          <w:sz w:val="24"/>
          <w:szCs w:val="24"/>
        </w:rPr>
        <w:t>sitive persons who are on ARVs and who are clinically well</w:t>
      </w:r>
      <w:r w:rsidR="001D1176" w:rsidRPr="001D1176">
        <w:rPr>
          <w:rFonts w:ascii="Times New Roman" w:eastAsia="Times New Roman" w:hAnsi="Times New Roman" w:cs="Times New Roman"/>
          <w:sz w:val="24"/>
          <w:szCs w:val="24"/>
        </w:rPr>
        <w:t xml:space="preserve">. These members </w:t>
      </w:r>
      <w:r>
        <w:rPr>
          <w:rFonts w:ascii="Times New Roman" w:eastAsia="Times New Roman" w:hAnsi="Times New Roman" w:cs="Times New Roman"/>
          <w:sz w:val="24"/>
          <w:szCs w:val="24"/>
        </w:rPr>
        <w:t xml:space="preserve">meet </w:t>
      </w:r>
      <w:r w:rsidR="001D1176" w:rsidRPr="001D1176">
        <w:rPr>
          <w:rFonts w:ascii="Times New Roman" w:eastAsia="Times New Roman" w:hAnsi="Times New Roman" w:cs="Times New Roman"/>
          <w:sz w:val="24"/>
          <w:szCs w:val="24"/>
        </w:rPr>
        <w:t>at the health facility</w:t>
      </w:r>
      <w:r>
        <w:rPr>
          <w:rFonts w:ascii="Times New Roman" w:eastAsia="Times New Roman" w:hAnsi="Times New Roman" w:cs="Times New Roman"/>
          <w:sz w:val="24"/>
          <w:szCs w:val="24"/>
        </w:rPr>
        <w:t xml:space="preserve"> </w:t>
      </w:r>
      <w:r w:rsidR="0027414D">
        <w:rPr>
          <w:rFonts w:ascii="Times New Roman" w:eastAsia="Times New Roman" w:hAnsi="Times New Roman" w:cs="Times New Roman"/>
          <w:sz w:val="24"/>
          <w:szCs w:val="24"/>
        </w:rPr>
        <w:t xml:space="preserve">during off-hours of the clinic </w:t>
      </w:r>
      <w:r>
        <w:rPr>
          <w:rFonts w:ascii="Times New Roman" w:eastAsia="Times New Roman" w:hAnsi="Times New Roman" w:cs="Times New Roman"/>
          <w:sz w:val="24"/>
          <w:szCs w:val="24"/>
        </w:rPr>
        <w:t>every three months. At the</w:t>
      </w:r>
      <w:r w:rsidR="00A672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group meeting, each UAG member</w:t>
      </w:r>
      <w:r w:rsidR="00A672A1">
        <w:rPr>
          <w:rFonts w:ascii="Times New Roman" w:eastAsia="Times New Roman" w:hAnsi="Times New Roman" w:cs="Times New Roman"/>
          <w:sz w:val="24"/>
          <w:szCs w:val="24"/>
        </w:rPr>
        <w:t xml:space="preserve"> </w:t>
      </w:r>
      <w:r w:rsidR="00DA6B75">
        <w:rPr>
          <w:rFonts w:ascii="Times New Roman" w:eastAsia="Times New Roman" w:hAnsi="Times New Roman" w:cs="Times New Roman"/>
          <w:sz w:val="24"/>
          <w:szCs w:val="24"/>
        </w:rPr>
        <w:t xml:space="preserve">receives a symptom screen, a </w:t>
      </w:r>
      <w:r w:rsidR="00C5342F">
        <w:rPr>
          <w:rFonts w:ascii="Times New Roman" w:eastAsia="Times New Roman" w:hAnsi="Times New Roman" w:cs="Times New Roman"/>
          <w:sz w:val="24"/>
          <w:szCs w:val="24"/>
        </w:rPr>
        <w:t xml:space="preserve">2 to </w:t>
      </w:r>
      <w:r w:rsidR="00DA6B75">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month supply of ARVs, and </w:t>
      </w:r>
      <w:r w:rsidR="00A672A1">
        <w:rPr>
          <w:rFonts w:ascii="Times New Roman" w:eastAsia="Times New Roman" w:hAnsi="Times New Roman" w:cs="Times New Roman"/>
          <w:sz w:val="24"/>
          <w:szCs w:val="24"/>
        </w:rPr>
        <w:t xml:space="preserve">adherence </w:t>
      </w:r>
      <w:r>
        <w:rPr>
          <w:rFonts w:ascii="Times New Roman" w:eastAsia="Times New Roman" w:hAnsi="Times New Roman" w:cs="Times New Roman"/>
          <w:sz w:val="24"/>
          <w:szCs w:val="24"/>
        </w:rPr>
        <w:t>counseling</w:t>
      </w:r>
      <w:r w:rsidR="00A672A1">
        <w:rPr>
          <w:rFonts w:ascii="Times New Roman" w:eastAsia="Times New Roman" w:hAnsi="Times New Roman" w:cs="Times New Roman"/>
          <w:sz w:val="24"/>
          <w:szCs w:val="24"/>
        </w:rPr>
        <w:t xml:space="preserve">. </w:t>
      </w:r>
      <w:r w:rsidR="001D1176" w:rsidRPr="001D1176">
        <w:rPr>
          <w:rFonts w:ascii="Times New Roman" w:eastAsia="Times New Roman" w:hAnsi="Times New Roman" w:cs="Times New Roman"/>
          <w:sz w:val="24"/>
          <w:szCs w:val="24"/>
        </w:rPr>
        <w:t>The</w:t>
      </w:r>
      <w:r w:rsidR="007E0428">
        <w:rPr>
          <w:rFonts w:ascii="Times New Roman" w:eastAsia="Times New Roman" w:hAnsi="Times New Roman" w:cs="Times New Roman"/>
          <w:sz w:val="24"/>
          <w:szCs w:val="24"/>
        </w:rPr>
        <w:t xml:space="preserve"> </w:t>
      </w:r>
      <w:r w:rsidR="001D1176" w:rsidRPr="001D1176">
        <w:rPr>
          <w:rFonts w:ascii="Times New Roman" w:eastAsia="Times New Roman" w:hAnsi="Times New Roman" w:cs="Times New Roman"/>
          <w:sz w:val="24"/>
          <w:szCs w:val="24"/>
        </w:rPr>
        <w:t xml:space="preserve">members of the </w:t>
      </w:r>
      <w:r>
        <w:rPr>
          <w:rFonts w:ascii="Times New Roman" w:eastAsia="Times New Roman" w:hAnsi="Times New Roman" w:cs="Times New Roman"/>
          <w:sz w:val="24"/>
          <w:szCs w:val="24"/>
        </w:rPr>
        <w:t>UAG</w:t>
      </w:r>
      <w:r w:rsidR="001D1176" w:rsidRPr="001D11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also </w:t>
      </w:r>
      <w:r w:rsidR="004B2A8E">
        <w:rPr>
          <w:rFonts w:ascii="Times New Roman" w:eastAsia="Times New Roman" w:hAnsi="Times New Roman" w:cs="Times New Roman"/>
          <w:sz w:val="24"/>
          <w:szCs w:val="24"/>
        </w:rPr>
        <w:t>support one an</w:t>
      </w:r>
      <w:r w:rsidR="00575EAF">
        <w:rPr>
          <w:rFonts w:ascii="Times New Roman" w:eastAsia="Times New Roman" w:hAnsi="Times New Roman" w:cs="Times New Roman"/>
          <w:sz w:val="24"/>
          <w:szCs w:val="24"/>
        </w:rPr>
        <w:t>o</w:t>
      </w:r>
      <w:r w:rsidR="004B2A8E">
        <w:rPr>
          <w:rFonts w:ascii="Times New Roman" w:eastAsia="Times New Roman" w:hAnsi="Times New Roman" w:cs="Times New Roman"/>
          <w:sz w:val="24"/>
          <w:szCs w:val="24"/>
        </w:rPr>
        <w:t xml:space="preserve">ther and </w:t>
      </w:r>
      <w:r w:rsidR="001D1176" w:rsidRPr="001D1176">
        <w:rPr>
          <w:rFonts w:ascii="Times New Roman" w:eastAsia="Times New Roman" w:hAnsi="Times New Roman" w:cs="Times New Roman"/>
          <w:sz w:val="24"/>
          <w:szCs w:val="24"/>
        </w:rPr>
        <w:t>sha</w:t>
      </w:r>
      <w:r w:rsidR="007E0428">
        <w:rPr>
          <w:rFonts w:ascii="Times New Roman" w:eastAsia="Times New Roman" w:hAnsi="Times New Roman" w:cs="Times New Roman"/>
          <w:sz w:val="24"/>
          <w:szCs w:val="24"/>
        </w:rPr>
        <w:t xml:space="preserve">re experiences about living positive with HIV. </w:t>
      </w:r>
      <w:r>
        <w:rPr>
          <w:rFonts w:ascii="Times New Roman" w:eastAsia="Times New Roman" w:hAnsi="Times New Roman" w:cs="Times New Roman"/>
          <w:sz w:val="24"/>
          <w:szCs w:val="24"/>
        </w:rPr>
        <w:t>Every 6 months, each UAG member attend</w:t>
      </w:r>
      <w:r w:rsidR="0027414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 clinic to see the doctor.</w:t>
      </w:r>
    </w:p>
    <w:p w14:paraId="61719DD8" w14:textId="77777777" w:rsidR="00A672A1" w:rsidRDefault="00A672A1" w:rsidP="001D1176">
      <w:pPr>
        <w:spacing w:after="0" w:line="240" w:lineRule="auto"/>
        <w:rPr>
          <w:rFonts w:ascii="Times New Roman" w:eastAsia="Times New Roman" w:hAnsi="Times New Roman" w:cs="Times New Roman"/>
          <w:sz w:val="24"/>
          <w:szCs w:val="24"/>
        </w:rPr>
      </w:pPr>
    </w:p>
    <w:p w14:paraId="3142A062" w14:textId="77777777" w:rsidR="007241B1" w:rsidRDefault="007241B1" w:rsidP="00286663">
      <w:pPr>
        <w:autoSpaceDE w:val="0"/>
        <w:autoSpaceDN w:val="0"/>
        <w:adjustRightInd w:val="0"/>
        <w:spacing w:after="0" w:line="240" w:lineRule="auto"/>
        <w:rPr>
          <w:rFonts w:ascii="Times New Roman" w:eastAsia="Arial-BoldMT" w:hAnsi="Times New Roman" w:cs="Times New Roman"/>
          <w:b/>
          <w:bCs/>
          <w:sz w:val="24"/>
          <w:szCs w:val="24"/>
          <w:u w:val="single"/>
        </w:rPr>
      </w:pPr>
    </w:p>
    <w:p w14:paraId="640FAD7C" w14:textId="77777777" w:rsidR="007241B1" w:rsidRDefault="007241B1" w:rsidP="00286663">
      <w:pPr>
        <w:autoSpaceDE w:val="0"/>
        <w:autoSpaceDN w:val="0"/>
        <w:adjustRightInd w:val="0"/>
        <w:spacing w:after="0" w:line="240" w:lineRule="auto"/>
        <w:rPr>
          <w:rFonts w:ascii="Times New Roman" w:eastAsia="Arial-BoldMT" w:hAnsi="Times New Roman" w:cs="Times New Roman"/>
          <w:b/>
          <w:bCs/>
          <w:sz w:val="24"/>
          <w:szCs w:val="24"/>
          <w:u w:val="single"/>
        </w:rPr>
      </w:pPr>
    </w:p>
    <w:p w14:paraId="487F5EBD" w14:textId="77777777" w:rsidR="007241B1" w:rsidRDefault="007241B1" w:rsidP="00286663">
      <w:pPr>
        <w:autoSpaceDE w:val="0"/>
        <w:autoSpaceDN w:val="0"/>
        <w:adjustRightInd w:val="0"/>
        <w:spacing w:after="0" w:line="240" w:lineRule="auto"/>
        <w:rPr>
          <w:rFonts w:ascii="Times New Roman" w:eastAsia="Arial-BoldMT" w:hAnsi="Times New Roman" w:cs="Times New Roman"/>
          <w:b/>
          <w:bCs/>
          <w:sz w:val="24"/>
          <w:szCs w:val="24"/>
          <w:u w:val="single"/>
        </w:rPr>
      </w:pPr>
    </w:p>
    <w:p w14:paraId="5EC1401B" w14:textId="0683962E" w:rsidR="00286663" w:rsidRPr="00310A41" w:rsidRDefault="00310A41" w:rsidP="00286663">
      <w:pPr>
        <w:autoSpaceDE w:val="0"/>
        <w:autoSpaceDN w:val="0"/>
        <w:adjustRightInd w:val="0"/>
        <w:spacing w:after="0" w:line="240" w:lineRule="auto"/>
        <w:rPr>
          <w:rFonts w:ascii="Times New Roman" w:eastAsia="Arial-BoldMT" w:hAnsi="Times New Roman" w:cs="Times New Roman"/>
          <w:b/>
          <w:bCs/>
          <w:sz w:val="24"/>
          <w:szCs w:val="24"/>
          <w:u w:val="single"/>
        </w:rPr>
      </w:pPr>
      <w:r>
        <w:rPr>
          <w:rFonts w:ascii="Times New Roman" w:eastAsia="Arial-BoldMT" w:hAnsi="Times New Roman" w:cs="Times New Roman"/>
          <w:b/>
          <w:bCs/>
          <w:sz w:val="24"/>
          <w:szCs w:val="24"/>
          <w:u w:val="single"/>
        </w:rPr>
        <w:lastRenderedPageBreak/>
        <w:t>Criteria to join an U</w:t>
      </w:r>
      <w:r w:rsidR="00286663" w:rsidRPr="00310A41">
        <w:rPr>
          <w:rFonts w:ascii="Times New Roman" w:eastAsia="Arial-BoldMT" w:hAnsi="Times New Roman" w:cs="Times New Roman"/>
          <w:b/>
          <w:bCs/>
          <w:sz w:val="24"/>
          <w:szCs w:val="24"/>
          <w:u w:val="single"/>
        </w:rPr>
        <w:t>AG</w:t>
      </w:r>
    </w:p>
    <w:p w14:paraId="36C54771" w14:textId="77777777" w:rsidR="00286663" w:rsidRDefault="00286663" w:rsidP="00286663">
      <w:pPr>
        <w:autoSpaceDE w:val="0"/>
        <w:autoSpaceDN w:val="0"/>
        <w:adjustRightInd w:val="0"/>
        <w:spacing w:after="0" w:line="240" w:lineRule="auto"/>
        <w:rPr>
          <w:rFonts w:ascii="Times New Roman" w:eastAsia="Arial-BoldMT" w:hAnsi="Times New Roman" w:cs="Times New Roman"/>
          <w:sz w:val="24"/>
          <w:szCs w:val="24"/>
        </w:rPr>
      </w:pPr>
    </w:p>
    <w:p w14:paraId="495288A6" w14:textId="59515A2D" w:rsidR="00286663" w:rsidRDefault="00286663" w:rsidP="00286663">
      <w:p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The following </w:t>
      </w:r>
      <w:r w:rsidR="00C5342F">
        <w:rPr>
          <w:rFonts w:ascii="Times New Roman" w:eastAsia="Arial-BoldMT" w:hAnsi="Times New Roman" w:cs="Times New Roman"/>
          <w:sz w:val="24"/>
          <w:szCs w:val="24"/>
        </w:rPr>
        <w:t xml:space="preserve">criteria </w:t>
      </w:r>
      <w:r>
        <w:rPr>
          <w:rFonts w:ascii="Times New Roman" w:eastAsia="Arial-BoldMT" w:hAnsi="Times New Roman" w:cs="Times New Roman"/>
          <w:sz w:val="24"/>
          <w:szCs w:val="24"/>
        </w:rPr>
        <w:t>must be met for an ind</w:t>
      </w:r>
      <w:r w:rsidR="003D6D4B">
        <w:rPr>
          <w:rFonts w:ascii="Times New Roman" w:eastAsia="Arial-BoldMT" w:hAnsi="Times New Roman" w:cs="Times New Roman"/>
          <w:sz w:val="24"/>
          <w:szCs w:val="24"/>
        </w:rPr>
        <w:t>ividual to be eligible to join a U</w:t>
      </w:r>
      <w:r>
        <w:rPr>
          <w:rFonts w:ascii="Times New Roman" w:eastAsia="Arial-BoldMT" w:hAnsi="Times New Roman" w:cs="Times New Roman"/>
          <w:sz w:val="24"/>
          <w:szCs w:val="24"/>
        </w:rPr>
        <w:t xml:space="preserve">AG: </w:t>
      </w:r>
    </w:p>
    <w:p w14:paraId="7E5136E5" w14:textId="77777777" w:rsidR="00286663" w:rsidRDefault="00286663" w:rsidP="00286663">
      <w:pPr>
        <w:autoSpaceDE w:val="0"/>
        <w:autoSpaceDN w:val="0"/>
        <w:adjustRightInd w:val="0"/>
        <w:spacing w:after="0" w:line="240" w:lineRule="auto"/>
        <w:rPr>
          <w:rFonts w:ascii="Times New Roman" w:eastAsia="WineSymbol" w:hAnsi="Times New Roman" w:cs="Times New Roman"/>
          <w:sz w:val="24"/>
          <w:szCs w:val="24"/>
        </w:rPr>
      </w:pPr>
    </w:p>
    <w:p w14:paraId="0CB3F34B" w14:textId="77777777" w:rsidR="003428BF" w:rsidRPr="003428BF" w:rsidRDefault="003428BF" w:rsidP="003428BF">
      <w:pPr>
        <w:tabs>
          <w:tab w:val="left" w:pos="2039"/>
        </w:tabs>
        <w:spacing w:after="0"/>
        <w:rPr>
          <w:rFonts w:ascii="Times New Roman" w:hAnsi="Times New Roman" w:cs="Times New Roman"/>
          <w:b/>
          <w:sz w:val="24"/>
          <w:szCs w:val="24"/>
          <w:lang w:val="en-GB"/>
        </w:rPr>
      </w:pPr>
      <w:r w:rsidRPr="003428BF">
        <w:rPr>
          <w:rFonts w:ascii="Times New Roman" w:hAnsi="Times New Roman" w:cs="Times New Roman"/>
          <w:b/>
          <w:sz w:val="24"/>
          <w:szCs w:val="24"/>
          <w:lang w:val="en-GB"/>
        </w:rPr>
        <w:t xml:space="preserve">Inclusion criteria: </w:t>
      </w:r>
    </w:p>
    <w:p w14:paraId="6E8940B6" w14:textId="77777777" w:rsidR="003428BF" w:rsidRPr="003428BF" w:rsidRDefault="003428BF" w:rsidP="00510B46">
      <w:pPr>
        <w:pStyle w:val="ListParagraph"/>
        <w:numPr>
          <w:ilvl w:val="0"/>
          <w:numId w:val="4"/>
        </w:numPr>
        <w:tabs>
          <w:tab w:val="left" w:pos="2039"/>
        </w:tabs>
        <w:spacing w:after="0" w:line="240" w:lineRule="auto"/>
        <w:rPr>
          <w:rFonts w:ascii="Times New Roman" w:hAnsi="Times New Roman" w:cs="Times New Roman"/>
          <w:sz w:val="24"/>
          <w:szCs w:val="24"/>
          <w:lang w:val="en-GB"/>
        </w:rPr>
      </w:pPr>
      <w:r w:rsidRPr="003428BF">
        <w:rPr>
          <w:rFonts w:ascii="Times New Roman" w:hAnsi="Times New Roman" w:cs="Times New Roman"/>
          <w:sz w:val="24"/>
          <w:szCs w:val="24"/>
          <w:lang w:val="en-GB"/>
        </w:rPr>
        <w:t>HIV-positive adolescents and adults (&gt; 14 years of age)</w:t>
      </w:r>
    </w:p>
    <w:p w14:paraId="2284765D" w14:textId="37E0FFF8" w:rsidR="003428BF" w:rsidRPr="003428BF" w:rsidRDefault="003428BF" w:rsidP="00510B46">
      <w:pPr>
        <w:pStyle w:val="ListParagraph"/>
        <w:numPr>
          <w:ilvl w:val="0"/>
          <w:numId w:val="4"/>
        </w:numPr>
        <w:tabs>
          <w:tab w:val="left" w:pos="2039"/>
        </w:tabs>
        <w:spacing w:after="0" w:line="240" w:lineRule="auto"/>
        <w:rPr>
          <w:rFonts w:ascii="Times New Roman" w:hAnsi="Times New Roman" w:cs="Times New Roman"/>
          <w:sz w:val="24"/>
          <w:szCs w:val="24"/>
          <w:lang w:val="en-GB"/>
        </w:rPr>
      </w:pPr>
      <w:r w:rsidRPr="003428BF">
        <w:rPr>
          <w:rFonts w:ascii="Times New Roman" w:hAnsi="Times New Roman" w:cs="Times New Roman"/>
          <w:sz w:val="24"/>
          <w:szCs w:val="24"/>
          <w:lang w:val="en-GB"/>
        </w:rPr>
        <w:t xml:space="preserve">Last CD4 count </w:t>
      </w:r>
      <w:r w:rsidR="00DC2851" w:rsidRPr="00DC2851">
        <w:rPr>
          <w:rFonts w:ascii="Times New Roman" w:hAnsi="Times New Roman" w:cs="Times New Roman"/>
          <w:sz w:val="24"/>
          <w:szCs w:val="24"/>
          <w:lang w:val="en-GB"/>
        </w:rPr>
        <w:t xml:space="preserve">(obtained within the </w:t>
      </w:r>
      <w:r w:rsidR="00DC2851" w:rsidRPr="00AD197F">
        <w:rPr>
          <w:rFonts w:ascii="Times New Roman" w:hAnsi="Times New Roman" w:cs="Times New Roman"/>
          <w:sz w:val="24"/>
          <w:szCs w:val="24"/>
          <w:lang w:val="en-GB"/>
        </w:rPr>
        <w:t xml:space="preserve">last six months) </w:t>
      </w:r>
      <w:r w:rsidR="00B92B66" w:rsidRPr="00AD197F">
        <w:rPr>
          <w:rFonts w:ascii="Times New Roman" w:hAnsi="Times New Roman" w:cs="Times New Roman"/>
          <w:sz w:val="24"/>
          <w:szCs w:val="24"/>
          <w:lang w:val="en-GB"/>
        </w:rPr>
        <w:t xml:space="preserve">&gt;200 </w:t>
      </w:r>
      <w:r w:rsidR="00984686" w:rsidRPr="00AD197F">
        <w:rPr>
          <w:rFonts w:ascii="Times New Roman" w:hAnsi="Times New Roman" w:cs="Times New Roman"/>
          <w:sz w:val="24"/>
          <w:szCs w:val="24"/>
          <w:lang w:val="en-GB"/>
        </w:rPr>
        <w:t>cells/mm</w:t>
      </w:r>
      <w:r w:rsidR="00984686" w:rsidRPr="00AD197F">
        <w:rPr>
          <w:rFonts w:ascii="Times New Roman" w:hAnsi="Times New Roman" w:cs="Times New Roman"/>
          <w:sz w:val="24"/>
          <w:szCs w:val="24"/>
          <w:vertAlign w:val="superscript"/>
          <w:lang w:val="en-GB"/>
        </w:rPr>
        <w:t>3</w:t>
      </w:r>
    </w:p>
    <w:p w14:paraId="4EBD8528" w14:textId="77777777" w:rsidR="003428BF" w:rsidRPr="003428BF" w:rsidRDefault="003428BF" w:rsidP="00510B46">
      <w:pPr>
        <w:pStyle w:val="ListParagraph"/>
        <w:numPr>
          <w:ilvl w:val="0"/>
          <w:numId w:val="4"/>
        </w:numPr>
        <w:tabs>
          <w:tab w:val="left" w:pos="2039"/>
        </w:tabs>
        <w:spacing w:after="0" w:line="240" w:lineRule="auto"/>
        <w:rPr>
          <w:rFonts w:ascii="Times New Roman" w:hAnsi="Times New Roman" w:cs="Times New Roman"/>
          <w:sz w:val="24"/>
          <w:szCs w:val="24"/>
          <w:lang w:val="en-GB"/>
        </w:rPr>
      </w:pPr>
      <w:r w:rsidRPr="003428BF">
        <w:rPr>
          <w:rFonts w:ascii="Times New Roman" w:hAnsi="Times New Roman" w:cs="Times New Roman"/>
          <w:sz w:val="24"/>
          <w:szCs w:val="24"/>
          <w:lang w:val="en-GB"/>
        </w:rPr>
        <w:t>Not acutely ill</w:t>
      </w:r>
    </w:p>
    <w:p w14:paraId="57AA3249" w14:textId="732F5A8E" w:rsidR="003428BF" w:rsidRPr="003428BF" w:rsidRDefault="00DC2851" w:rsidP="00510B46">
      <w:pPr>
        <w:pStyle w:val="ListParagraph"/>
        <w:numPr>
          <w:ilvl w:val="0"/>
          <w:numId w:val="4"/>
        </w:numPr>
        <w:tabs>
          <w:tab w:val="left" w:pos="2039"/>
        </w:tabs>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O</w:t>
      </w:r>
      <w:r w:rsidR="003428BF" w:rsidRPr="003428BF">
        <w:rPr>
          <w:rFonts w:ascii="Times New Roman" w:hAnsi="Times New Roman" w:cs="Times New Roman"/>
          <w:sz w:val="24"/>
          <w:szCs w:val="24"/>
          <w:lang w:val="en-GB"/>
        </w:rPr>
        <w:t>n ART for at least 6 months</w:t>
      </w:r>
    </w:p>
    <w:p w14:paraId="375803CB" w14:textId="77777777" w:rsidR="003428BF" w:rsidRPr="003428BF" w:rsidRDefault="003428BF" w:rsidP="003428BF">
      <w:pPr>
        <w:tabs>
          <w:tab w:val="left" w:pos="2039"/>
        </w:tabs>
        <w:spacing w:after="0"/>
        <w:rPr>
          <w:rFonts w:ascii="Times New Roman" w:hAnsi="Times New Roman" w:cs="Times New Roman"/>
          <w:sz w:val="24"/>
          <w:szCs w:val="24"/>
          <w:lang w:val="en-GB"/>
        </w:rPr>
      </w:pPr>
    </w:p>
    <w:p w14:paraId="46966474" w14:textId="77777777" w:rsidR="003428BF" w:rsidRPr="003428BF" w:rsidRDefault="003428BF" w:rsidP="003428BF">
      <w:pPr>
        <w:tabs>
          <w:tab w:val="left" w:pos="2039"/>
        </w:tabs>
        <w:spacing w:after="0"/>
        <w:rPr>
          <w:rFonts w:ascii="Times New Roman" w:hAnsi="Times New Roman" w:cs="Times New Roman"/>
          <w:b/>
          <w:sz w:val="24"/>
          <w:szCs w:val="24"/>
          <w:lang w:val="en-GB"/>
        </w:rPr>
      </w:pPr>
      <w:r w:rsidRPr="003428BF">
        <w:rPr>
          <w:rFonts w:ascii="Times New Roman" w:hAnsi="Times New Roman" w:cs="Times New Roman"/>
          <w:b/>
          <w:sz w:val="24"/>
          <w:szCs w:val="24"/>
          <w:lang w:val="en-GB"/>
        </w:rPr>
        <w:t xml:space="preserve">Exclusion criteria: </w:t>
      </w:r>
    </w:p>
    <w:p w14:paraId="12988A97" w14:textId="4DC89686" w:rsidR="003428BF" w:rsidRPr="003428BF" w:rsidRDefault="003428BF" w:rsidP="00510B46">
      <w:pPr>
        <w:pStyle w:val="ListParagraph"/>
        <w:numPr>
          <w:ilvl w:val="0"/>
          <w:numId w:val="5"/>
        </w:numPr>
        <w:tabs>
          <w:tab w:val="left" w:pos="2039"/>
        </w:tabs>
        <w:spacing w:after="0" w:line="240" w:lineRule="auto"/>
        <w:rPr>
          <w:rFonts w:ascii="Times New Roman" w:hAnsi="Times New Roman" w:cs="Times New Roman"/>
          <w:sz w:val="24"/>
          <w:szCs w:val="24"/>
          <w:lang w:val="en-GB"/>
        </w:rPr>
      </w:pPr>
      <w:r w:rsidRPr="003428BF">
        <w:rPr>
          <w:rFonts w:ascii="Times New Roman" w:hAnsi="Times New Roman" w:cs="Times New Roman"/>
          <w:sz w:val="24"/>
          <w:szCs w:val="24"/>
          <w:lang w:val="en-GB"/>
        </w:rPr>
        <w:t xml:space="preserve">Inability to participate in the group activities due to </w:t>
      </w:r>
      <w:r w:rsidR="00263003">
        <w:rPr>
          <w:rFonts w:ascii="Times New Roman" w:hAnsi="Times New Roman" w:cs="Times New Roman"/>
          <w:sz w:val="24"/>
          <w:szCs w:val="24"/>
          <w:lang w:val="en-GB"/>
        </w:rPr>
        <w:t>cognitive</w:t>
      </w:r>
      <w:r w:rsidR="00263003" w:rsidRPr="003428BF">
        <w:rPr>
          <w:rFonts w:ascii="Times New Roman" w:hAnsi="Times New Roman" w:cs="Times New Roman"/>
          <w:sz w:val="24"/>
          <w:szCs w:val="24"/>
          <w:lang w:val="en-GB"/>
        </w:rPr>
        <w:t xml:space="preserve"> </w:t>
      </w:r>
      <w:r w:rsidRPr="003428BF">
        <w:rPr>
          <w:rFonts w:ascii="Times New Roman" w:hAnsi="Times New Roman" w:cs="Times New Roman"/>
          <w:sz w:val="24"/>
          <w:szCs w:val="24"/>
          <w:lang w:val="en-GB"/>
        </w:rPr>
        <w:t>deficits or mental illness.</w:t>
      </w:r>
    </w:p>
    <w:p w14:paraId="61611FD2" w14:textId="6CB27B78" w:rsidR="003428BF" w:rsidRPr="003428BF" w:rsidRDefault="003428BF" w:rsidP="00510B46">
      <w:pPr>
        <w:pStyle w:val="ListParagraph"/>
        <w:numPr>
          <w:ilvl w:val="0"/>
          <w:numId w:val="5"/>
        </w:numPr>
        <w:tabs>
          <w:tab w:val="left" w:pos="2039"/>
        </w:tabs>
        <w:spacing w:after="0" w:line="240" w:lineRule="auto"/>
        <w:rPr>
          <w:rFonts w:ascii="Times New Roman" w:hAnsi="Times New Roman" w:cs="Times New Roman"/>
          <w:sz w:val="24"/>
          <w:szCs w:val="24"/>
          <w:lang w:val="en-GB"/>
        </w:rPr>
      </w:pPr>
      <w:r w:rsidRPr="003428BF">
        <w:rPr>
          <w:rFonts w:ascii="Times New Roman" w:hAnsi="Times New Roman" w:cs="Times New Roman"/>
          <w:sz w:val="24"/>
          <w:szCs w:val="24"/>
          <w:lang w:val="en-GB"/>
        </w:rPr>
        <w:t>Pregnancy</w:t>
      </w:r>
    </w:p>
    <w:p w14:paraId="660E94E7" w14:textId="77777777" w:rsidR="00286663" w:rsidRDefault="00286663" w:rsidP="001D1176">
      <w:pPr>
        <w:spacing w:after="0" w:line="240" w:lineRule="auto"/>
        <w:rPr>
          <w:rFonts w:ascii="Times New Roman" w:eastAsia="Times New Roman" w:hAnsi="Times New Roman" w:cs="Times New Roman"/>
          <w:b/>
          <w:sz w:val="24"/>
          <w:szCs w:val="24"/>
        </w:rPr>
      </w:pPr>
    </w:p>
    <w:p w14:paraId="58735083" w14:textId="77777777" w:rsidR="003428BF" w:rsidRDefault="003428BF" w:rsidP="001D1176">
      <w:pPr>
        <w:spacing w:after="0" w:line="240" w:lineRule="auto"/>
        <w:rPr>
          <w:rFonts w:ascii="Times New Roman" w:eastAsia="Times New Roman" w:hAnsi="Times New Roman" w:cs="Times New Roman"/>
          <w:b/>
          <w:sz w:val="24"/>
          <w:szCs w:val="24"/>
        </w:rPr>
      </w:pPr>
    </w:p>
    <w:p w14:paraId="5AE48F53" w14:textId="231D5024" w:rsidR="001D1176" w:rsidRPr="00310A41" w:rsidRDefault="00DC2851" w:rsidP="001D1176">
      <w:pPr>
        <w:spacing w:after="0" w:line="240" w:lineRule="auto"/>
        <w:rPr>
          <w:rFonts w:ascii="Times New Roman" w:eastAsia="Times New Roman" w:hAnsi="Times New Roman" w:cs="Times New Roman"/>
          <w:b/>
          <w:sz w:val="24"/>
          <w:szCs w:val="24"/>
          <w:u w:val="single"/>
        </w:rPr>
      </w:pPr>
      <w:r w:rsidRPr="00310A41">
        <w:rPr>
          <w:rFonts w:ascii="Times New Roman" w:eastAsia="Times New Roman" w:hAnsi="Times New Roman" w:cs="Times New Roman"/>
          <w:b/>
          <w:sz w:val="24"/>
          <w:szCs w:val="24"/>
          <w:u w:val="single"/>
        </w:rPr>
        <w:t>Goal</w:t>
      </w:r>
      <w:r w:rsidR="00310A41" w:rsidRPr="00310A41">
        <w:rPr>
          <w:rFonts w:ascii="Times New Roman" w:eastAsia="Times New Roman" w:hAnsi="Times New Roman" w:cs="Times New Roman"/>
          <w:b/>
          <w:sz w:val="24"/>
          <w:szCs w:val="24"/>
          <w:u w:val="single"/>
        </w:rPr>
        <w:t>s</w:t>
      </w:r>
      <w:r w:rsidRPr="00310A41">
        <w:rPr>
          <w:rFonts w:ascii="Times New Roman" w:eastAsia="Times New Roman" w:hAnsi="Times New Roman" w:cs="Times New Roman"/>
          <w:b/>
          <w:sz w:val="24"/>
          <w:szCs w:val="24"/>
          <w:u w:val="single"/>
        </w:rPr>
        <w:t xml:space="preserve"> of </w:t>
      </w:r>
      <w:r w:rsidR="00310A41" w:rsidRPr="00310A41">
        <w:rPr>
          <w:rFonts w:ascii="Times New Roman" w:eastAsia="Times New Roman" w:hAnsi="Times New Roman" w:cs="Times New Roman"/>
          <w:b/>
          <w:sz w:val="24"/>
          <w:szCs w:val="24"/>
          <w:u w:val="single"/>
        </w:rPr>
        <w:t xml:space="preserve">an </w:t>
      </w:r>
      <w:r w:rsidRPr="00310A41">
        <w:rPr>
          <w:rFonts w:ascii="Times New Roman" w:eastAsia="Times New Roman" w:hAnsi="Times New Roman" w:cs="Times New Roman"/>
          <w:b/>
          <w:sz w:val="24"/>
          <w:szCs w:val="24"/>
          <w:u w:val="single"/>
        </w:rPr>
        <w:t>U</w:t>
      </w:r>
      <w:r w:rsidR="001D1176" w:rsidRPr="00310A41">
        <w:rPr>
          <w:rFonts w:ascii="Times New Roman" w:eastAsia="Times New Roman" w:hAnsi="Times New Roman" w:cs="Times New Roman"/>
          <w:b/>
          <w:sz w:val="24"/>
          <w:szCs w:val="24"/>
          <w:u w:val="single"/>
        </w:rPr>
        <w:t xml:space="preserve">AG </w:t>
      </w:r>
    </w:p>
    <w:p w14:paraId="0D5B45E9" w14:textId="77777777" w:rsidR="007E0428" w:rsidRDefault="007E0428" w:rsidP="001D1176">
      <w:pPr>
        <w:spacing w:after="0" w:line="240" w:lineRule="auto"/>
        <w:rPr>
          <w:rFonts w:ascii="Times New Roman" w:eastAsia="Times New Roman" w:hAnsi="Times New Roman" w:cs="Times New Roman"/>
          <w:sz w:val="24"/>
          <w:szCs w:val="24"/>
        </w:rPr>
      </w:pPr>
    </w:p>
    <w:p w14:paraId="0195BE8F" w14:textId="4F578A3F" w:rsidR="001D1176" w:rsidRPr="001D1176" w:rsidRDefault="00DC2851" w:rsidP="001D11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objectives of the U</w:t>
      </w:r>
      <w:r w:rsidR="001D1176" w:rsidRPr="001D1176">
        <w:rPr>
          <w:rFonts w:ascii="Times New Roman" w:eastAsia="Times New Roman" w:hAnsi="Times New Roman" w:cs="Times New Roman"/>
          <w:sz w:val="24"/>
          <w:szCs w:val="24"/>
        </w:rPr>
        <w:t xml:space="preserve">AG model of care are to reduce the </w:t>
      </w:r>
      <w:r w:rsidR="007E0428">
        <w:rPr>
          <w:rFonts w:ascii="Times New Roman" w:eastAsia="Times New Roman" w:hAnsi="Times New Roman" w:cs="Times New Roman"/>
          <w:sz w:val="24"/>
          <w:szCs w:val="24"/>
        </w:rPr>
        <w:t xml:space="preserve">workload of the existing health </w:t>
      </w:r>
      <w:r w:rsidR="001D1176" w:rsidRPr="001D1176">
        <w:rPr>
          <w:rFonts w:ascii="Times New Roman" w:eastAsia="Times New Roman" w:hAnsi="Times New Roman" w:cs="Times New Roman"/>
          <w:sz w:val="24"/>
          <w:szCs w:val="24"/>
        </w:rPr>
        <w:t xml:space="preserve">workers in the health facilities and to improve long-term retention in care by reducing access barriers and </w:t>
      </w:r>
      <w:r w:rsidR="00575EAF">
        <w:rPr>
          <w:rFonts w:ascii="Times New Roman" w:eastAsia="Times New Roman" w:hAnsi="Times New Roman" w:cs="Times New Roman"/>
          <w:sz w:val="24"/>
          <w:szCs w:val="24"/>
        </w:rPr>
        <w:t>empowering</w:t>
      </w:r>
      <w:r w:rsidR="001D1176" w:rsidRPr="001D1176">
        <w:rPr>
          <w:rFonts w:ascii="Times New Roman" w:eastAsia="Times New Roman" w:hAnsi="Times New Roman" w:cs="Times New Roman"/>
          <w:sz w:val="24"/>
          <w:szCs w:val="24"/>
        </w:rPr>
        <w:t xml:space="preserve"> the ART client </w:t>
      </w:r>
      <w:r w:rsidR="00575EAF">
        <w:rPr>
          <w:rFonts w:ascii="Times New Roman" w:eastAsia="Times New Roman" w:hAnsi="Times New Roman" w:cs="Times New Roman"/>
          <w:sz w:val="24"/>
          <w:szCs w:val="24"/>
        </w:rPr>
        <w:t>to manage</w:t>
      </w:r>
      <w:r w:rsidR="001D1176" w:rsidRPr="001D1176">
        <w:rPr>
          <w:rFonts w:ascii="Times New Roman" w:eastAsia="Times New Roman" w:hAnsi="Times New Roman" w:cs="Times New Roman"/>
          <w:sz w:val="24"/>
          <w:szCs w:val="24"/>
        </w:rPr>
        <w:t xml:space="preserve"> his/her condition. </w:t>
      </w:r>
    </w:p>
    <w:p w14:paraId="68BC2F4A" w14:textId="77777777" w:rsidR="007E0428" w:rsidRDefault="007E0428" w:rsidP="001D1176">
      <w:pPr>
        <w:spacing w:after="0" w:line="240" w:lineRule="auto"/>
        <w:rPr>
          <w:rFonts w:ascii="Times New Roman" w:eastAsia="Times New Roman" w:hAnsi="Times New Roman" w:cs="Times New Roman"/>
          <w:sz w:val="24"/>
          <w:szCs w:val="24"/>
        </w:rPr>
      </w:pPr>
    </w:p>
    <w:p w14:paraId="166F24B2" w14:textId="77777777" w:rsidR="00A672A1" w:rsidRDefault="00A672A1" w:rsidP="001D1176">
      <w:pPr>
        <w:spacing w:after="0" w:line="240" w:lineRule="auto"/>
        <w:rPr>
          <w:rFonts w:ascii="Times New Roman" w:eastAsia="Times New Roman" w:hAnsi="Times New Roman" w:cs="Times New Roman"/>
          <w:b/>
          <w:sz w:val="24"/>
          <w:szCs w:val="24"/>
        </w:rPr>
      </w:pPr>
    </w:p>
    <w:p w14:paraId="40DF7471" w14:textId="36983BB2" w:rsidR="007E0428" w:rsidRPr="00310A41" w:rsidRDefault="00DC2851" w:rsidP="001D1176">
      <w:pPr>
        <w:spacing w:after="0" w:line="240" w:lineRule="auto"/>
        <w:rPr>
          <w:rFonts w:ascii="Times New Roman" w:eastAsia="Times New Roman" w:hAnsi="Times New Roman" w:cs="Times New Roman"/>
          <w:b/>
          <w:sz w:val="24"/>
          <w:szCs w:val="24"/>
          <w:u w:val="single"/>
        </w:rPr>
      </w:pPr>
      <w:r w:rsidRPr="00310A41">
        <w:rPr>
          <w:rFonts w:ascii="Times New Roman" w:eastAsia="Times New Roman" w:hAnsi="Times New Roman" w:cs="Times New Roman"/>
          <w:b/>
          <w:sz w:val="24"/>
          <w:szCs w:val="24"/>
          <w:u w:val="single"/>
        </w:rPr>
        <w:t>Why U</w:t>
      </w:r>
      <w:r w:rsidR="001D1176" w:rsidRPr="00310A41">
        <w:rPr>
          <w:rFonts w:ascii="Times New Roman" w:eastAsia="Times New Roman" w:hAnsi="Times New Roman" w:cs="Times New Roman"/>
          <w:b/>
          <w:sz w:val="24"/>
          <w:szCs w:val="24"/>
          <w:u w:val="single"/>
        </w:rPr>
        <w:t>AG</w:t>
      </w:r>
      <w:r w:rsidR="00310A41" w:rsidRPr="00310A41">
        <w:rPr>
          <w:rFonts w:ascii="Times New Roman" w:eastAsia="Times New Roman" w:hAnsi="Times New Roman" w:cs="Times New Roman"/>
          <w:b/>
          <w:sz w:val="24"/>
          <w:szCs w:val="24"/>
          <w:u w:val="single"/>
        </w:rPr>
        <w:t>s</w:t>
      </w:r>
      <w:r w:rsidR="007E0428" w:rsidRPr="00310A41">
        <w:rPr>
          <w:rFonts w:ascii="Times New Roman" w:eastAsia="Times New Roman" w:hAnsi="Times New Roman" w:cs="Times New Roman"/>
          <w:b/>
          <w:sz w:val="24"/>
          <w:szCs w:val="24"/>
          <w:u w:val="single"/>
        </w:rPr>
        <w:t>?</w:t>
      </w:r>
    </w:p>
    <w:p w14:paraId="5782DA3B" w14:textId="77777777" w:rsidR="001D1176" w:rsidRPr="001D1176" w:rsidRDefault="001D1176" w:rsidP="001D1176">
      <w:pPr>
        <w:spacing w:after="0" w:line="240" w:lineRule="auto"/>
        <w:rPr>
          <w:rFonts w:ascii="Times New Roman" w:eastAsia="Times New Roman" w:hAnsi="Times New Roman" w:cs="Times New Roman"/>
          <w:sz w:val="24"/>
          <w:szCs w:val="24"/>
        </w:rPr>
      </w:pPr>
      <w:r w:rsidRPr="001D1176">
        <w:rPr>
          <w:rFonts w:ascii="Times New Roman" w:eastAsia="Times New Roman" w:hAnsi="Times New Roman" w:cs="Times New Roman"/>
          <w:sz w:val="24"/>
          <w:szCs w:val="24"/>
        </w:rPr>
        <w:t xml:space="preserve"> </w:t>
      </w:r>
    </w:p>
    <w:p w14:paraId="51FAF8B4" w14:textId="06FAE7D0" w:rsidR="001D1176" w:rsidRPr="001D1176" w:rsidRDefault="001D1176" w:rsidP="001D1176">
      <w:pPr>
        <w:spacing w:after="0" w:line="240" w:lineRule="auto"/>
        <w:rPr>
          <w:rFonts w:ascii="Times New Roman" w:eastAsia="Times New Roman" w:hAnsi="Times New Roman" w:cs="Times New Roman"/>
          <w:sz w:val="24"/>
          <w:szCs w:val="24"/>
        </w:rPr>
      </w:pPr>
      <w:r w:rsidRPr="001D1176">
        <w:rPr>
          <w:rFonts w:ascii="Times New Roman" w:eastAsia="Times New Roman" w:hAnsi="Times New Roman" w:cs="Times New Roman"/>
          <w:sz w:val="24"/>
          <w:szCs w:val="24"/>
        </w:rPr>
        <w:t>Despite the decentralization of ART to the health centres, many patients continue to f</w:t>
      </w:r>
      <w:r w:rsidR="00AD197F">
        <w:rPr>
          <w:rFonts w:ascii="Times New Roman" w:eastAsia="Times New Roman" w:hAnsi="Times New Roman" w:cs="Times New Roman"/>
          <w:sz w:val="24"/>
          <w:szCs w:val="24"/>
        </w:rPr>
        <w:t xml:space="preserve">ace difficulties in accessing </w:t>
      </w:r>
      <w:r w:rsidRPr="001D1176">
        <w:rPr>
          <w:rFonts w:ascii="Times New Roman" w:eastAsia="Times New Roman" w:hAnsi="Times New Roman" w:cs="Times New Roman"/>
          <w:sz w:val="24"/>
          <w:szCs w:val="24"/>
        </w:rPr>
        <w:t xml:space="preserve">ARVs due to: </w:t>
      </w:r>
    </w:p>
    <w:p w14:paraId="2423E11E" w14:textId="77777777" w:rsidR="007E0428" w:rsidRDefault="007E0428" w:rsidP="001D1176">
      <w:pPr>
        <w:spacing w:after="0" w:line="240" w:lineRule="auto"/>
        <w:rPr>
          <w:rFonts w:ascii="Times New Roman" w:eastAsia="Times New Roman" w:hAnsi="Times New Roman" w:cs="Times New Roman"/>
          <w:sz w:val="24"/>
          <w:szCs w:val="24"/>
        </w:rPr>
      </w:pPr>
    </w:p>
    <w:p w14:paraId="1A1638B0" w14:textId="196850FB" w:rsidR="000C02E5" w:rsidRDefault="001D1176" w:rsidP="00C72946">
      <w:pPr>
        <w:pStyle w:val="ListParagraph"/>
        <w:numPr>
          <w:ilvl w:val="0"/>
          <w:numId w:val="2"/>
        </w:numPr>
        <w:spacing w:after="0" w:line="240" w:lineRule="auto"/>
        <w:rPr>
          <w:rFonts w:ascii="Times New Roman" w:eastAsia="Times New Roman" w:hAnsi="Times New Roman" w:cs="Times New Roman"/>
          <w:sz w:val="24"/>
          <w:szCs w:val="24"/>
        </w:rPr>
      </w:pPr>
      <w:r w:rsidRPr="008C0F2F">
        <w:rPr>
          <w:rFonts w:ascii="Times New Roman" w:eastAsia="Times New Roman" w:hAnsi="Times New Roman" w:cs="Times New Roman"/>
          <w:sz w:val="24"/>
          <w:szCs w:val="24"/>
        </w:rPr>
        <w:t xml:space="preserve">Long </w:t>
      </w:r>
      <w:r w:rsidR="000C02E5">
        <w:rPr>
          <w:rFonts w:ascii="Times New Roman" w:eastAsia="Times New Roman" w:hAnsi="Times New Roman" w:cs="Times New Roman"/>
          <w:sz w:val="24"/>
          <w:szCs w:val="24"/>
        </w:rPr>
        <w:t>wait times at</w:t>
      </w:r>
      <w:r w:rsidRPr="008C0F2F">
        <w:rPr>
          <w:rFonts w:ascii="Times New Roman" w:eastAsia="Times New Roman" w:hAnsi="Times New Roman" w:cs="Times New Roman"/>
          <w:sz w:val="24"/>
          <w:szCs w:val="24"/>
        </w:rPr>
        <w:t xml:space="preserve"> the health facility </w:t>
      </w:r>
    </w:p>
    <w:p w14:paraId="7E901AF5" w14:textId="6C5F800E" w:rsidR="00052F28" w:rsidRDefault="00052F28" w:rsidP="00C72946">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Frequent visits to the health facility to pick up ARVs </w:t>
      </w:r>
      <w:r w:rsidR="0065798C">
        <w:rPr>
          <w:rFonts w:ascii="Times New Roman" w:eastAsia="Times New Roman" w:hAnsi="Times New Roman" w:cs="Times New Roman"/>
          <w:sz w:val="24"/>
          <w:szCs w:val="24"/>
        </w:rPr>
        <w:t xml:space="preserve">that </w:t>
      </w:r>
      <w:r w:rsidR="00D4752F">
        <w:rPr>
          <w:rFonts w:ascii="Times New Roman" w:eastAsia="Times New Roman" w:hAnsi="Times New Roman" w:cs="Times New Roman"/>
          <w:sz w:val="24"/>
          <w:szCs w:val="24"/>
        </w:rPr>
        <w:t>take time and can be costly</w:t>
      </w:r>
    </w:p>
    <w:p w14:paraId="0F7FF991" w14:textId="7792FAA3" w:rsidR="001D1176" w:rsidRDefault="000C02E5" w:rsidP="00C72946">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Clinic hours that conflict with work or chores</w:t>
      </w:r>
    </w:p>
    <w:p w14:paraId="235A840E" w14:textId="77777777" w:rsidR="001D1176" w:rsidRPr="00551B12" w:rsidRDefault="001D1176" w:rsidP="001D1176">
      <w:pPr>
        <w:autoSpaceDE w:val="0"/>
        <w:autoSpaceDN w:val="0"/>
        <w:adjustRightInd w:val="0"/>
        <w:spacing w:after="0" w:line="240" w:lineRule="auto"/>
        <w:rPr>
          <w:rFonts w:ascii="Times New Roman" w:eastAsia="Arial-BoldMT" w:hAnsi="Times New Roman" w:cs="Times New Roman"/>
          <w:sz w:val="24"/>
          <w:szCs w:val="24"/>
        </w:rPr>
      </w:pPr>
    </w:p>
    <w:p w14:paraId="6288C642" w14:textId="77777777" w:rsidR="00286663" w:rsidRDefault="00286663" w:rsidP="001D1176">
      <w:pPr>
        <w:autoSpaceDE w:val="0"/>
        <w:autoSpaceDN w:val="0"/>
        <w:adjustRightInd w:val="0"/>
        <w:spacing w:after="0" w:line="240" w:lineRule="auto"/>
        <w:rPr>
          <w:rFonts w:ascii="Times New Roman" w:eastAsia="Arial-BoldMT" w:hAnsi="Times New Roman" w:cs="Times New Roman"/>
          <w:b/>
          <w:bCs/>
          <w:sz w:val="24"/>
          <w:szCs w:val="24"/>
        </w:rPr>
      </w:pPr>
    </w:p>
    <w:p w14:paraId="342AB329" w14:textId="68ADF9B5" w:rsidR="00286663" w:rsidRPr="00310A41" w:rsidRDefault="00286663" w:rsidP="001D1176">
      <w:pPr>
        <w:autoSpaceDE w:val="0"/>
        <w:autoSpaceDN w:val="0"/>
        <w:adjustRightInd w:val="0"/>
        <w:spacing w:after="0" w:line="240" w:lineRule="auto"/>
        <w:rPr>
          <w:rFonts w:ascii="Times New Roman" w:eastAsia="Arial-BoldMT" w:hAnsi="Times New Roman" w:cs="Times New Roman"/>
          <w:b/>
          <w:bCs/>
          <w:sz w:val="24"/>
          <w:szCs w:val="24"/>
          <w:u w:val="single"/>
        </w:rPr>
      </w:pPr>
      <w:r w:rsidRPr="00310A41">
        <w:rPr>
          <w:rFonts w:ascii="Times New Roman" w:eastAsia="Arial-BoldMT" w:hAnsi="Times New Roman" w:cs="Times New Roman"/>
          <w:b/>
          <w:bCs/>
          <w:sz w:val="24"/>
          <w:szCs w:val="24"/>
          <w:u w:val="single"/>
        </w:rPr>
        <w:t xml:space="preserve">Benefits of </w:t>
      </w:r>
      <w:r w:rsidR="007A733A" w:rsidRPr="00310A41">
        <w:rPr>
          <w:rFonts w:ascii="Times New Roman" w:eastAsia="Arial-BoldMT" w:hAnsi="Times New Roman" w:cs="Times New Roman"/>
          <w:b/>
          <w:bCs/>
          <w:sz w:val="24"/>
          <w:szCs w:val="24"/>
          <w:u w:val="single"/>
        </w:rPr>
        <w:t>U</w:t>
      </w:r>
      <w:r w:rsidRPr="00310A41">
        <w:rPr>
          <w:rFonts w:ascii="Times New Roman" w:eastAsia="Arial-BoldMT" w:hAnsi="Times New Roman" w:cs="Times New Roman"/>
          <w:b/>
          <w:bCs/>
          <w:sz w:val="24"/>
          <w:szCs w:val="24"/>
          <w:u w:val="single"/>
        </w:rPr>
        <w:t>AG</w:t>
      </w:r>
      <w:r w:rsidR="00AA7FBA">
        <w:rPr>
          <w:rFonts w:ascii="Times New Roman" w:eastAsia="Arial-BoldMT" w:hAnsi="Times New Roman" w:cs="Times New Roman"/>
          <w:b/>
          <w:bCs/>
          <w:sz w:val="24"/>
          <w:szCs w:val="24"/>
          <w:u w:val="single"/>
        </w:rPr>
        <w:t>s</w:t>
      </w:r>
    </w:p>
    <w:p w14:paraId="6527F5EC" w14:textId="77777777" w:rsidR="00286663" w:rsidRDefault="00286663" w:rsidP="001D1176">
      <w:pPr>
        <w:autoSpaceDE w:val="0"/>
        <w:autoSpaceDN w:val="0"/>
        <w:adjustRightInd w:val="0"/>
        <w:spacing w:after="0" w:line="240" w:lineRule="auto"/>
        <w:rPr>
          <w:rFonts w:ascii="Times New Roman" w:eastAsia="Arial-BoldMT" w:hAnsi="Times New Roman" w:cs="Times New Roman"/>
          <w:b/>
          <w:bCs/>
          <w:sz w:val="24"/>
          <w:szCs w:val="24"/>
        </w:rPr>
      </w:pPr>
    </w:p>
    <w:p w14:paraId="49124A42" w14:textId="40D9CE94" w:rsidR="00455C0C" w:rsidRPr="00455C0C" w:rsidRDefault="007A733A" w:rsidP="001D1176">
      <w:pPr>
        <w:autoSpaceDE w:val="0"/>
        <w:autoSpaceDN w:val="0"/>
        <w:adjustRightIn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Benefits to U</w:t>
      </w:r>
      <w:r w:rsidR="00455C0C" w:rsidRPr="00455C0C">
        <w:rPr>
          <w:rFonts w:ascii="Times New Roman" w:hAnsi="Times New Roman" w:cs="Times New Roman"/>
          <w:b/>
          <w:i/>
          <w:sz w:val="24"/>
          <w:szCs w:val="24"/>
        </w:rPr>
        <w:t xml:space="preserve">AG members </w:t>
      </w:r>
    </w:p>
    <w:p w14:paraId="5DB7928D" w14:textId="77777777" w:rsidR="00455C0C" w:rsidRPr="00455C0C" w:rsidRDefault="00455C0C" w:rsidP="001D1176">
      <w:pPr>
        <w:autoSpaceDE w:val="0"/>
        <w:autoSpaceDN w:val="0"/>
        <w:adjustRightInd w:val="0"/>
        <w:spacing w:after="0" w:line="240" w:lineRule="auto"/>
        <w:rPr>
          <w:rFonts w:ascii="Times New Roman" w:hAnsi="Times New Roman" w:cs="Times New Roman"/>
          <w:b/>
          <w:sz w:val="24"/>
          <w:szCs w:val="24"/>
        </w:rPr>
      </w:pPr>
    </w:p>
    <w:p w14:paraId="667E1D7C" w14:textId="44C23413" w:rsidR="00455C0C" w:rsidRPr="00455C0C" w:rsidRDefault="00455C0C" w:rsidP="00510B46">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455C0C">
        <w:rPr>
          <w:rFonts w:ascii="Times New Roman" w:hAnsi="Times New Roman" w:cs="Times New Roman"/>
          <w:sz w:val="24"/>
          <w:szCs w:val="24"/>
        </w:rPr>
        <w:t xml:space="preserve">Facilitates </w:t>
      </w:r>
      <w:r w:rsidR="000C02E5">
        <w:rPr>
          <w:rFonts w:ascii="Times New Roman" w:hAnsi="Times New Roman" w:cs="Times New Roman"/>
          <w:sz w:val="24"/>
          <w:szCs w:val="24"/>
        </w:rPr>
        <w:t xml:space="preserve">faster </w:t>
      </w:r>
      <w:r w:rsidRPr="00455C0C">
        <w:rPr>
          <w:rFonts w:ascii="Times New Roman" w:hAnsi="Times New Roman" w:cs="Times New Roman"/>
          <w:sz w:val="24"/>
          <w:szCs w:val="24"/>
        </w:rPr>
        <w:t xml:space="preserve">ARV refill at a convenient time </w:t>
      </w:r>
      <w:r w:rsidR="000C02E5">
        <w:rPr>
          <w:rFonts w:ascii="Times New Roman" w:hAnsi="Times New Roman" w:cs="Times New Roman"/>
          <w:sz w:val="24"/>
          <w:szCs w:val="24"/>
        </w:rPr>
        <w:t>in the late afternoon, evening, or weekend</w:t>
      </w:r>
    </w:p>
    <w:p w14:paraId="0F3E1E54" w14:textId="7436A6AD" w:rsidR="00455C0C" w:rsidRDefault="00455C0C" w:rsidP="00510B46">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455C0C">
        <w:rPr>
          <w:rFonts w:ascii="Times New Roman" w:hAnsi="Times New Roman" w:cs="Times New Roman"/>
          <w:sz w:val="24"/>
          <w:szCs w:val="24"/>
        </w:rPr>
        <w:t>Decreases frequency of health centre visits, thereby reducing transport</w:t>
      </w:r>
      <w:r w:rsidR="0044646E">
        <w:rPr>
          <w:rFonts w:ascii="Times New Roman" w:hAnsi="Times New Roman" w:cs="Times New Roman"/>
          <w:sz w:val="24"/>
          <w:szCs w:val="24"/>
        </w:rPr>
        <w:t>ation</w:t>
      </w:r>
      <w:r w:rsidRPr="00455C0C">
        <w:rPr>
          <w:rFonts w:ascii="Times New Roman" w:hAnsi="Times New Roman" w:cs="Times New Roman"/>
          <w:sz w:val="24"/>
          <w:szCs w:val="24"/>
        </w:rPr>
        <w:t xml:space="preserve"> cost as well as long waiting times in </w:t>
      </w:r>
      <w:r w:rsidR="000C02E5">
        <w:rPr>
          <w:rFonts w:ascii="Times New Roman" w:hAnsi="Times New Roman" w:cs="Times New Roman"/>
          <w:sz w:val="24"/>
          <w:szCs w:val="24"/>
        </w:rPr>
        <w:t>clinic</w:t>
      </w:r>
      <w:r w:rsidRPr="00455C0C">
        <w:rPr>
          <w:rFonts w:ascii="Times New Roman" w:hAnsi="Times New Roman" w:cs="Times New Roman"/>
          <w:sz w:val="24"/>
          <w:szCs w:val="24"/>
        </w:rPr>
        <w:t xml:space="preserve"> queues </w:t>
      </w:r>
    </w:p>
    <w:p w14:paraId="3D21A5C1" w14:textId="074AF374" w:rsidR="00A2308E" w:rsidRPr="00575EAF" w:rsidRDefault="00A2308E" w:rsidP="00575EAF">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575EAF">
        <w:rPr>
          <w:rFonts w:ascii="Times New Roman" w:hAnsi="Times New Roman" w:cs="Times New Roman"/>
          <w:sz w:val="24"/>
          <w:szCs w:val="24"/>
        </w:rPr>
        <w:t>Fewer missed days of work/chores</w:t>
      </w:r>
      <w:r w:rsidR="00575EAF">
        <w:rPr>
          <w:rFonts w:ascii="Times New Roman" w:hAnsi="Times New Roman" w:cs="Times New Roman"/>
          <w:sz w:val="24"/>
          <w:szCs w:val="24"/>
        </w:rPr>
        <w:t>/other obligations</w:t>
      </w:r>
    </w:p>
    <w:p w14:paraId="5D1E2ECB" w14:textId="4966EE80" w:rsidR="00455C0C" w:rsidRPr="00310A41" w:rsidRDefault="00455C0C" w:rsidP="00510B46">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455C0C">
        <w:rPr>
          <w:rFonts w:ascii="Times New Roman" w:hAnsi="Times New Roman" w:cs="Times New Roman"/>
          <w:sz w:val="24"/>
          <w:szCs w:val="24"/>
        </w:rPr>
        <w:t>Ability to share experiences with other</w:t>
      </w:r>
      <w:r w:rsidR="000C02E5">
        <w:rPr>
          <w:rFonts w:ascii="Times New Roman" w:hAnsi="Times New Roman" w:cs="Times New Roman"/>
          <w:sz w:val="24"/>
          <w:szCs w:val="24"/>
        </w:rPr>
        <w:t xml:space="preserve"> people on AR</w:t>
      </w:r>
      <w:r w:rsidR="00310A41">
        <w:rPr>
          <w:rFonts w:ascii="Times New Roman" w:hAnsi="Times New Roman" w:cs="Times New Roman"/>
          <w:sz w:val="24"/>
          <w:szCs w:val="24"/>
        </w:rPr>
        <w:t>T</w:t>
      </w:r>
      <w:r w:rsidR="000C02E5" w:rsidRPr="00310A41">
        <w:rPr>
          <w:rFonts w:ascii="Times New Roman" w:hAnsi="Times New Roman" w:cs="Times New Roman"/>
          <w:sz w:val="24"/>
          <w:szCs w:val="24"/>
        </w:rPr>
        <w:t xml:space="preserve"> in the community</w:t>
      </w:r>
      <w:r w:rsidR="0044646E">
        <w:rPr>
          <w:rFonts w:ascii="Times New Roman" w:hAnsi="Times New Roman" w:cs="Times New Roman"/>
          <w:sz w:val="24"/>
          <w:szCs w:val="24"/>
        </w:rPr>
        <w:t xml:space="preserve"> while helping an</w:t>
      </w:r>
      <w:r w:rsidR="00575EAF">
        <w:rPr>
          <w:rFonts w:ascii="Times New Roman" w:hAnsi="Times New Roman" w:cs="Times New Roman"/>
          <w:sz w:val="24"/>
          <w:szCs w:val="24"/>
        </w:rPr>
        <w:t>d</w:t>
      </w:r>
      <w:r w:rsidR="0044646E">
        <w:rPr>
          <w:rFonts w:ascii="Times New Roman" w:hAnsi="Times New Roman" w:cs="Times New Roman"/>
          <w:sz w:val="24"/>
          <w:szCs w:val="24"/>
        </w:rPr>
        <w:t xml:space="preserve"> encouraging one another. </w:t>
      </w:r>
      <w:r w:rsidR="000C02E5" w:rsidRPr="00310A41">
        <w:rPr>
          <w:rFonts w:ascii="Times New Roman" w:hAnsi="Times New Roman" w:cs="Times New Roman"/>
          <w:sz w:val="24"/>
          <w:szCs w:val="24"/>
        </w:rPr>
        <w:t xml:space="preserve"> </w:t>
      </w:r>
    </w:p>
    <w:p w14:paraId="69F5F703" w14:textId="0CD88D67" w:rsidR="00455C0C" w:rsidRPr="00455C0C" w:rsidRDefault="00455C0C" w:rsidP="00510B46">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455C0C">
        <w:rPr>
          <w:rFonts w:ascii="Times New Roman" w:hAnsi="Times New Roman" w:cs="Times New Roman"/>
          <w:sz w:val="24"/>
          <w:szCs w:val="24"/>
        </w:rPr>
        <w:lastRenderedPageBreak/>
        <w:t xml:space="preserve">Taking responsibility for </w:t>
      </w:r>
      <w:r w:rsidR="0044646E">
        <w:rPr>
          <w:rFonts w:ascii="Times New Roman" w:hAnsi="Times New Roman" w:cs="Times New Roman"/>
          <w:sz w:val="24"/>
          <w:szCs w:val="24"/>
        </w:rPr>
        <w:t xml:space="preserve">one’s </w:t>
      </w:r>
      <w:r w:rsidRPr="00455C0C">
        <w:rPr>
          <w:rFonts w:ascii="Times New Roman" w:hAnsi="Times New Roman" w:cs="Times New Roman"/>
          <w:sz w:val="24"/>
          <w:szCs w:val="24"/>
        </w:rPr>
        <w:t xml:space="preserve">own health improves problem solving skills, increases motivation to adhere, and </w:t>
      </w:r>
      <w:r w:rsidR="009F0B94">
        <w:rPr>
          <w:rFonts w:ascii="Times New Roman" w:hAnsi="Times New Roman" w:cs="Times New Roman"/>
          <w:sz w:val="24"/>
          <w:szCs w:val="24"/>
        </w:rPr>
        <w:t>can result</w:t>
      </w:r>
      <w:r w:rsidRPr="00455C0C">
        <w:rPr>
          <w:rFonts w:ascii="Times New Roman" w:hAnsi="Times New Roman" w:cs="Times New Roman"/>
          <w:sz w:val="24"/>
          <w:szCs w:val="24"/>
        </w:rPr>
        <w:t xml:space="preserve"> in improved treatment outcomes and long-term retention in care </w:t>
      </w:r>
    </w:p>
    <w:p w14:paraId="655136AD" w14:textId="77777777" w:rsidR="00455C0C" w:rsidRDefault="00455C0C" w:rsidP="001D1176">
      <w:pPr>
        <w:autoSpaceDE w:val="0"/>
        <w:autoSpaceDN w:val="0"/>
        <w:adjustRightInd w:val="0"/>
        <w:spacing w:after="0" w:line="240" w:lineRule="auto"/>
        <w:rPr>
          <w:rFonts w:ascii="Times New Roman" w:hAnsi="Times New Roman" w:cs="Times New Roman"/>
          <w:b/>
          <w:sz w:val="24"/>
          <w:szCs w:val="24"/>
        </w:rPr>
      </w:pPr>
    </w:p>
    <w:p w14:paraId="77AB8354" w14:textId="77777777" w:rsidR="00455C0C" w:rsidRPr="00455C0C" w:rsidRDefault="00455C0C" w:rsidP="001D1176">
      <w:pPr>
        <w:autoSpaceDE w:val="0"/>
        <w:autoSpaceDN w:val="0"/>
        <w:adjustRightInd w:val="0"/>
        <w:spacing w:after="0" w:line="240" w:lineRule="auto"/>
        <w:rPr>
          <w:rFonts w:ascii="Times New Roman" w:hAnsi="Times New Roman" w:cs="Times New Roman"/>
          <w:b/>
          <w:i/>
          <w:sz w:val="24"/>
          <w:szCs w:val="24"/>
        </w:rPr>
      </w:pPr>
      <w:r w:rsidRPr="00455C0C">
        <w:rPr>
          <w:rFonts w:ascii="Times New Roman" w:hAnsi="Times New Roman" w:cs="Times New Roman"/>
          <w:b/>
          <w:sz w:val="24"/>
          <w:szCs w:val="24"/>
        </w:rPr>
        <w:t xml:space="preserve"> </w:t>
      </w:r>
      <w:r w:rsidRPr="00455C0C">
        <w:rPr>
          <w:rFonts w:ascii="Times New Roman" w:hAnsi="Times New Roman" w:cs="Times New Roman"/>
          <w:b/>
          <w:i/>
          <w:sz w:val="24"/>
          <w:szCs w:val="24"/>
        </w:rPr>
        <w:t xml:space="preserve">Benefits to the staff at the health facilities </w:t>
      </w:r>
    </w:p>
    <w:p w14:paraId="09DA30B8" w14:textId="77777777" w:rsidR="00455C0C" w:rsidRPr="00455C0C" w:rsidRDefault="00455C0C" w:rsidP="001D1176">
      <w:pPr>
        <w:autoSpaceDE w:val="0"/>
        <w:autoSpaceDN w:val="0"/>
        <w:adjustRightInd w:val="0"/>
        <w:spacing w:after="0" w:line="240" w:lineRule="auto"/>
        <w:rPr>
          <w:rFonts w:ascii="Times New Roman" w:hAnsi="Times New Roman" w:cs="Times New Roman"/>
          <w:b/>
          <w:sz w:val="24"/>
          <w:szCs w:val="24"/>
        </w:rPr>
      </w:pPr>
    </w:p>
    <w:p w14:paraId="5796B3F9" w14:textId="1AC509B9" w:rsidR="00455C0C" w:rsidRPr="00310A41" w:rsidRDefault="00455C0C" w:rsidP="00510B46">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455C0C">
        <w:rPr>
          <w:rFonts w:ascii="Times New Roman" w:hAnsi="Times New Roman" w:cs="Times New Roman"/>
          <w:sz w:val="24"/>
          <w:szCs w:val="24"/>
        </w:rPr>
        <w:t xml:space="preserve">Having </w:t>
      </w:r>
      <w:r w:rsidR="00310A41">
        <w:rPr>
          <w:rFonts w:ascii="Times New Roman" w:hAnsi="Times New Roman" w:cs="Times New Roman"/>
          <w:sz w:val="24"/>
          <w:szCs w:val="24"/>
        </w:rPr>
        <w:t xml:space="preserve">less </w:t>
      </w:r>
      <w:r w:rsidR="00CC5058">
        <w:rPr>
          <w:rFonts w:ascii="Times New Roman" w:hAnsi="Times New Roman" w:cs="Times New Roman"/>
          <w:sz w:val="24"/>
          <w:szCs w:val="24"/>
        </w:rPr>
        <w:t>frequent, group</w:t>
      </w:r>
      <w:r w:rsidR="00310A41">
        <w:rPr>
          <w:rFonts w:ascii="Times New Roman" w:hAnsi="Times New Roman" w:cs="Times New Roman"/>
          <w:sz w:val="24"/>
          <w:szCs w:val="24"/>
        </w:rPr>
        <w:t xml:space="preserve"> ARV pick-ups</w:t>
      </w:r>
      <w:r w:rsidRPr="00455C0C">
        <w:rPr>
          <w:rFonts w:ascii="Times New Roman" w:hAnsi="Times New Roman" w:cs="Times New Roman"/>
          <w:sz w:val="24"/>
          <w:szCs w:val="24"/>
        </w:rPr>
        <w:t xml:space="preserve"> means that the </w:t>
      </w:r>
      <w:r w:rsidR="00B9216F">
        <w:rPr>
          <w:rFonts w:ascii="Times New Roman" w:hAnsi="Times New Roman" w:cs="Times New Roman"/>
          <w:sz w:val="24"/>
          <w:szCs w:val="24"/>
        </w:rPr>
        <w:t xml:space="preserve">daily </w:t>
      </w:r>
      <w:r w:rsidRPr="00455C0C">
        <w:rPr>
          <w:rFonts w:ascii="Times New Roman" w:hAnsi="Times New Roman" w:cs="Times New Roman"/>
          <w:sz w:val="24"/>
          <w:szCs w:val="24"/>
        </w:rPr>
        <w:t>workload for the health workers is decreased. He/she will have more time for the individual care of patients</w:t>
      </w:r>
      <w:r w:rsidR="009F0B94">
        <w:rPr>
          <w:rFonts w:ascii="Times New Roman" w:hAnsi="Times New Roman" w:cs="Times New Roman"/>
          <w:sz w:val="24"/>
          <w:szCs w:val="24"/>
        </w:rPr>
        <w:t xml:space="preserve"> who are ill and need more attention</w:t>
      </w:r>
      <w:r w:rsidRPr="00455C0C">
        <w:rPr>
          <w:rFonts w:ascii="Times New Roman" w:hAnsi="Times New Roman" w:cs="Times New Roman"/>
          <w:sz w:val="24"/>
          <w:szCs w:val="24"/>
        </w:rPr>
        <w:t xml:space="preserve">. </w:t>
      </w:r>
    </w:p>
    <w:p w14:paraId="4B83484C" w14:textId="77777777" w:rsidR="00455C0C" w:rsidRDefault="00455C0C" w:rsidP="001D1176">
      <w:pPr>
        <w:autoSpaceDE w:val="0"/>
        <w:autoSpaceDN w:val="0"/>
        <w:adjustRightInd w:val="0"/>
        <w:spacing w:after="0" w:line="240" w:lineRule="auto"/>
        <w:rPr>
          <w:rFonts w:ascii="Times New Roman" w:eastAsia="Arial-BoldMT" w:hAnsi="Times New Roman" w:cs="Times New Roman"/>
          <w:b/>
          <w:bCs/>
          <w:sz w:val="24"/>
          <w:szCs w:val="24"/>
        </w:rPr>
      </w:pPr>
    </w:p>
    <w:p w14:paraId="06797A95" w14:textId="3F40D75D" w:rsidR="00153BA0" w:rsidRPr="00B9216F" w:rsidRDefault="00B9216F" w:rsidP="001D1176">
      <w:pPr>
        <w:autoSpaceDE w:val="0"/>
        <w:autoSpaceDN w:val="0"/>
        <w:adjustRightInd w:val="0"/>
        <w:spacing w:after="0" w:line="240" w:lineRule="auto"/>
        <w:rPr>
          <w:rFonts w:ascii="Times New Roman" w:eastAsia="Arial-BoldMT" w:hAnsi="Times New Roman" w:cs="Times New Roman"/>
          <w:b/>
          <w:bCs/>
          <w:sz w:val="24"/>
          <w:szCs w:val="24"/>
          <w:u w:val="single"/>
        </w:rPr>
      </w:pPr>
      <w:r w:rsidRPr="00B9216F">
        <w:rPr>
          <w:rFonts w:ascii="Times New Roman" w:eastAsia="Arial-BoldMT" w:hAnsi="Times New Roman" w:cs="Times New Roman"/>
          <w:b/>
          <w:bCs/>
          <w:sz w:val="24"/>
          <w:szCs w:val="24"/>
          <w:u w:val="single"/>
        </w:rPr>
        <w:t>How are U</w:t>
      </w:r>
      <w:r w:rsidR="00153BA0" w:rsidRPr="00B9216F">
        <w:rPr>
          <w:rFonts w:ascii="Times New Roman" w:eastAsia="Arial-BoldMT" w:hAnsi="Times New Roman" w:cs="Times New Roman"/>
          <w:b/>
          <w:bCs/>
          <w:sz w:val="24"/>
          <w:szCs w:val="24"/>
          <w:u w:val="single"/>
        </w:rPr>
        <w:t xml:space="preserve">AGs formed? </w:t>
      </w:r>
    </w:p>
    <w:p w14:paraId="7D6059FA" w14:textId="77777777" w:rsidR="00153BA0" w:rsidRDefault="00153BA0" w:rsidP="001D1176">
      <w:pPr>
        <w:autoSpaceDE w:val="0"/>
        <w:autoSpaceDN w:val="0"/>
        <w:adjustRightInd w:val="0"/>
        <w:spacing w:after="0" w:line="240" w:lineRule="auto"/>
        <w:rPr>
          <w:rFonts w:ascii="Times New Roman" w:eastAsia="Arial-BoldMT" w:hAnsi="Times New Roman" w:cs="Times New Roman"/>
          <w:b/>
          <w:bCs/>
          <w:sz w:val="24"/>
          <w:szCs w:val="24"/>
        </w:rPr>
      </w:pPr>
    </w:p>
    <w:p w14:paraId="585851EC" w14:textId="0CFD57BF" w:rsidR="00A81895" w:rsidRDefault="00505D0A" w:rsidP="001D117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Clinic staff</w:t>
      </w:r>
      <w:r w:rsidR="00575EAF">
        <w:rPr>
          <w:rFonts w:ascii="Times New Roman" w:hAnsi="Times New Roman" w:cs="Times New Roman"/>
          <w:sz w:val="24"/>
          <w:szCs w:val="24"/>
        </w:rPr>
        <w:t xml:space="preserve"> </w:t>
      </w:r>
      <w:r>
        <w:rPr>
          <w:rFonts w:ascii="Times New Roman" w:hAnsi="Times New Roman" w:cs="Times New Roman"/>
          <w:sz w:val="24"/>
          <w:szCs w:val="24"/>
        </w:rPr>
        <w:t>will help group eligible patients into groups of 30. If a patient is told about a UAG and they are interested in joining, they will be asked which of the clinic’s UAG groups they are interested in joining (based on the time that the group will meet). The sta</w:t>
      </w:r>
      <w:r w:rsidR="00BB1CA8">
        <w:rPr>
          <w:rFonts w:ascii="Times New Roman" w:hAnsi="Times New Roman" w:cs="Times New Roman"/>
          <w:sz w:val="24"/>
          <w:szCs w:val="24"/>
        </w:rPr>
        <w:t>ff will keep track of how many clients have signed up for a particular group. Once 30 people have joined a particular group, the group will be closed and no new member</w:t>
      </w:r>
      <w:r w:rsidR="00030B8F">
        <w:rPr>
          <w:rFonts w:ascii="Times New Roman" w:hAnsi="Times New Roman" w:cs="Times New Roman"/>
          <w:sz w:val="24"/>
          <w:szCs w:val="24"/>
        </w:rPr>
        <w:t>s</w:t>
      </w:r>
      <w:r w:rsidR="00BB1CA8">
        <w:rPr>
          <w:rFonts w:ascii="Times New Roman" w:hAnsi="Times New Roman" w:cs="Times New Roman"/>
          <w:sz w:val="24"/>
          <w:szCs w:val="24"/>
        </w:rPr>
        <w:t xml:space="preserve"> can be added unless someone leaves the group. </w:t>
      </w:r>
    </w:p>
    <w:p w14:paraId="658503E2" w14:textId="77777777" w:rsidR="0005493C" w:rsidRDefault="0005493C" w:rsidP="001D1176">
      <w:pPr>
        <w:autoSpaceDE w:val="0"/>
        <w:autoSpaceDN w:val="0"/>
        <w:adjustRightInd w:val="0"/>
        <w:spacing w:after="0" w:line="240" w:lineRule="auto"/>
        <w:rPr>
          <w:rFonts w:ascii="Times New Roman" w:hAnsi="Times New Roman" w:cs="Times New Roman"/>
          <w:sz w:val="24"/>
          <w:szCs w:val="24"/>
        </w:rPr>
      </w:pPr>
    </w:p>
    <w:p w14:paraId="3AF2E51F" w14:textId="346B1896" w:rsidR="0005493C" w:rsidRPr="0005493C" w:rsidRDefault="0005493C" w:rsidP="001D1176">
      <w:pPr>
        <w:autoSpaceDE w:val="0"/>
        <w:autoSpaceDN w:val="0"/>
        <w:adjustRightInd w:val="0"/>
        <w:spacing w:after="0" w:line="240" w:lineRule="auto"/>
        <w:rPr>
          <w:rFonts w:ascii="Times New Roman" w:eastAsia="Arial-BoldMT" w:hAnsi="Times New Roman" w:cs="Times New Roman"/>
          <w:bCs/>
          <w:i/>
          <w:sz w:val="24"/>
          <w:szCs w:val="24"/>
        </w:rPr>
      </w:pPr>
      <w:r w:rsidRPr="00AD3FC2">
        <w:rPr>
          <w:rFonts w:ascii="Times New Roman" w:eastAsia="Arial-BoldMT" w:hAnsi="Times New Roman" w:cs="Times New Roman"/>
          <w:b/>
          <w:bCs/>
          <w:i/>
          <w:sz w:val="24"/>
          <w:szCs w:val="24"/>
        </w:rPr>
        <w:t>*</w:t>
      </w:r>
      <w:r>
        <w:rPr>
          <w:rFonts w:ascii="Times New Roman" w:eastAsia="Arial-BoldMT" w:hAnsi="Times New Roman" w:cs="Times New Roman"/>
          <w:bCs/>
          <w:i/>
          <w:sz w:val="24"/>
          <w:szCs w:val="24"/>
        </w:rPr>
        <w:t>U</w:t>
      </w:r>
      <w:r w:rsidRPr="00AD3FC2">
        <w:rPr>
          <w:rFonts w:ascii="Times New Roman" w:eastAsia="Arial-BoldMT" w:hAnsi="Times New Roman" w:cs="Times New Roman"/>
          <w:bCs/>
          <w:i/>
          <w:sz w:val="24"/>
          <w:szCs w:val="24"/>
        </w:rPr>
        <w:t>AG recruitment</w:t>
      </w:r>
      <w:r w:rsidR="007E775D">
        <w:rPr>
          <w:rFonts w:ascii="Times New Roman" w:eastAsia="Arial-BoldMT" w:hAnsi="Times New Roman" w:cs="Times New Roman"/>
          <w:bCs/>
          <w:i/>
          <w:sz w:val="24"/>
          <w:szCs w:val="24"/>
        </w:rPr>
        <w:t xml:space="preserve"> and</w:t>
      </w:r>
      <w:r w:rsidRPr="00AD3FC2">
        <w:rPr>
          <w:rFonts w:ascii="Times New Roman" w:eastAsia="Arial-BoldMT" w:hAnsi="Times New Roman" w:cs="Times New Roman"/>
          <w:bCs/>
          <w:i/>
          <w:sz w:val="24"/>
          <w:szCs w:val="24"/>
        </w:rPr>
        <w:t xml:space="preserve"> enrolment procedures</w:t>
      </w:r>
      <w:r w:rsidR="00575EAF">
        <w:rPr>
          <w:rFonts w:ascii="Times New Roman" w:eastAsia="Arial-BoldMT" w:hAnsi="Times New Roman" w:cs="Times New Roman"/>
          <w:bCs/>
          <w:i/>
          <w:sz w:val="24"/>
          <w:szCs w:val="24"/>
        </w:rPr>
        <w:t xml:space="preserve"> </w:t>
      </w:r>
      <w:r w:rsidRPr="00AD3FC2">
        <w:rPr>
          <w:rFonts w:ascii="Times New Roman" w:eastAsia="Arial-BoldMT" w:hAnsi="Times New Roman" w:cs="Times New Roman"/>
          <w:bCs/>
          <w:i/>
          <w:sz w:val="24"/>
          <w:szCs w:val="24"/>
        </w:rPr>
        <w:t xml:space="preserve">are explained in full detail in </w:t>
      </w:r>
      <w:r>
        <w:rPr>
          <w:rFonts w:ascii="Times New Roman" w:eastAsia="Arial-BoldMT" w:hAnsi="Times New Roman" w:cs="Times New Roman"/>
          <w:bCs/>
          <w:i/>
          <w:sz w:val="24"/>
          <w:szCs w:val="24"/>
        </w:rPr>
        <w:t>Module 5</w:t>
      </w:r>
    </w:p>
    <w:p w14:paraId="61C03C51" w14:textId="77777777" w:rsidR="00455C0C" w:rsidRDefault="00455C0C" w:rsidP="001D1176">
      <w:pPr>
        <w:autoSpaceDE w:val="0"/>
        <w:autoSpaceDN w:val="0"/>
        <w:adjustRightInd w:val="0"/>
        <w:spacing w:after="0" w:line="240" w:lineRule="auto"/>
        <w:rPr>
          <w:rFonts w:ascii="Times New Roman" w:eastAsia="Arial-BoldMT" w:hAnsi="Times New Roman" w:cs="Times New Roman"/>
          <w:b/>
          <w:bCs/>
          <w:sz w:val="24"/>
          <w:szCs w:val="24"/>
        </w:rPr>
      </w:pPr>
    </w:p>
    <w:p w14:paraId="2F12F349" w14:textId="7B7AC779" w:rsidR="00D2531C" w:rsidRDefault="00D2531C" w:rsidP="001D1176">
      <w:pPr>
        <w:autoSpaceDE w:val="0"/>
        <w:autoSpaceDN w:val="0"/>
        <w:adjustRightInd w:val="0"/>
        <w:spacing w:after="0" w:line="240" w:lineRule="auto"/>
        <w:rPr>
          <w:rFonts w:ascii="Times New Roman" w:eastAsia="Times New Roman" w:hAnsi="Times New Roman" w:cs="Times New Roman"/>
          <w:b/>
          <w:sz w:val="24"/>
          <w:szCs w:val="24"/>
        </w:rPr>
      </w:pPr>
      <w:r w:rsidRPr="006D789A">
        <w:rPr>
          <w:rFonts w:ascii="Times New Roman" w:eastAsia="Times New Roman" w:hAnsi="Times New Roman" w:cs="Times New Roman"/>
          <w:b/>
          <w:sz w:val="24"/>
          <w:szCs w:val="24"/>
        </w:rPr>
        <w:t>A</w:t>
      </w:r>
      <w:r w:rsidR="00357029">
        <w:rPr>
          <w:rFonts w:ascii="Times New Roman" w:eastAsia="Times New Roman" w:hAnsi="Times New Roman" w:cs="Times New Roman"/>
          <w:b/>
          <w:sz w:val="24"/>
          <w:szCs w:val="24"/>
        </w:rPr>
        <w:t>CTIVITY</w:t>
      </w:r>
      <w:r>
        <w:rPr>
          <w:rFonts w:ascii="Times New Roman" w:eastAsia="Times New Roman" w:hAnsi="Times New Roman" w:cs="Times New Roman"/>
          <w:b/>
          <w:sz w:val="24"/>
          <w:szCs w:val="24"/>
        </w:rPr>
        <w:t xml:space="preserve"> 2</w:t>
      </w:r>
      <w:r w:rsidRPr="006D789A">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9F103C">
        <w:rPr>
          <w:rFonts w:ascii="Times New Roman" w:eastAsia="Times New Roman" w:hAnsi="Times New Roman" w:cs="Times New Roman"/>
          <w:b/>
          <w:sz w:val="24"/>
          <w:szCs w:val="24"/>
        </w:rPr>
        <w:t xml:space="preserve">Knowledge Check Game </w:t>
      </w:r>
      <w:r>
        <w:rPr>
          <w:rFonts w:ascii="Times New Roman" w:eastAsia="Times New Roman" w:hAnsi="Times New Roman" w:cs="Times New Roman"/>
          <w:b/>
          <w:sz w:val="24"/>
          <w:szCs w:val="24"/>
        </w:rPr>
        <w:t>(15 minutes)</w:t>
      </w:r>
    </w:p>
    <w:p w14:paraId="78B655ED" w14:textId="77777777" w:rsidR="00D2531C" w:rsidRDefault="00D2531C" w:rsidP="001D1176">
      <w:pPr>
        <w:autoSpaceDE w:val="0"/>
        <w:autoSpaceDN w:val="0"/>
        <w:adjustRightInd w:val="0"/>
        <w:spacing w:after="0" w:line="240" w:lineRule="auto"/>
        <w:rPr>
          <w:rFonts w:ascii="Times New Roman" w:eastAsia="Times New Roman" w:hAnsi="Times New Roman" w:cs="Times New Roman"/>
          <w:b/>
          <w:sz w:val="24"/>
          <w:szCs w:val="24"/>
        </w:rPr>
      </w:pPr>
    </w:p>
    <w:p w14:paraId="7DE0F0A6" w14:textId="600FA8DD" w:rsidR="00D2531C" w:rsidRDefault="00D2531C" w:rsidP="001D1176">
      <w:pPr>
        <w:autoSpaceDE w:val="0"/>
        <w:autoSpaceDN w:val="0"/>
        <w:adjustRightInd w:val="0"/>
        <w:spacing w:after="0" w:line="240" w:lineRule="auto"/>
        <w:rPr>
          <w:rFonts w:ascii="Times New Roman" w:eastAsia="Times New Roman" w:hAnsi="Times New Roman" w:cs="Times New Roman"/>
          <w:sz w:val="24"/>
          <w:szCs w:val="24"/>
        </w:rPr>
      </w:pPr>
      <w:r w:rsidRPr="00D2531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facilitator will ask the following questions to the group. The first person to raise their hand and answer the question correctly will get a piece of candy.</w:t>
      </w:r>
    </w:p>
    <w:p w14:paraId="0FC3A7F9" w14:textId="77777777" w:rsidR="00D2531C" w:rsidRDefault="00D2531C" w:rsidP="001D1176">
      <w:pPr>
        <w:autoSpaceDE w:val="0"/>
        <w:autoSpaceDN w:val="0"/>
        <w:adjustRightInd w:val="0"/>
        <w:spacing w:after="0" w:line="240" w:lineRule="auto"/>
        <w:rPr>
          <w:rFonts w:ascii="Times New Roman" w:eastAsia="Times New Roman" w:hAnsi="Times New Roman" w:cs="Times New Roman"/>
          <w:sz w:val="24"/>
          <w:szCs w:val="24"/>
        </w:rPr>
      </w:pPr>
    </w:p>
    <w:p w14:paraId="010023EF" w14:textId="7D6F40D7" w:rsidR="00D2531C" w:rsidRPr="00EE51F9" w:rsidRDefault="00D2531C" w:rsidP="00510B46">
      <w:pPr>
        <w:pStyle w:val="ListParagraph"/>
        <w:numPr>
          <w:ilvl w:val="0"/>
          <w:numId w:val="7"/>
        </w:numPr>
        <w:autoSpaceDE w:val="0"/>
        <w:autoSpaceDN w:val="0"/>
        <w:adjustRightInd w:val="0"/>
        <w:spacing w:after="0" w:line="240" w:lineRule="auto"/>
        <w:rPr>
          <w:rFonts w:ascii="Times New Roman" w:eastAsia="Times New Roman" w:hAnsi="Times New Roman" w:cs="Times New Roman"/>
          <w:sz w:val="24"/>
          <w:szCs w:val="24"/>
        </w:rPr>
      </w:pPr>
      <w:r w:rsidRPr="00EE51F9">
        <w:rPr>
          <w:rFonts w:ascii="Times New Roman" w:eastAsia="Times New Roman" w:hAnsi="Times New Roman" w:cs="Times New Roman"/>
          <w:sz w:val="24"/>
          <w:szCs w:val="24"/>
        </w:rPr>
        <w:t>What does UAG stand for?</w:t>
      </w:r>
    </w:p>
    <w:p w14:paraId="30178114" w14:textId="10BF9CC8" w:rsidR="00D2531C" w:rsidRPr="00EE51F9" w:rsidRDefault="00D2531C" w:rsidP="00510B46">
      <w:pPr>
        <w:pStyle w:val="ListParagraph"/>
        <w:numPr>
          <w:ilvl w:val="0"/>
          <w:numId w:val="7"/>
        </w:numPr>
        <w:autoSpaceDE w:val="0"/>
        <w:autoSpaceDN w:val="0"/>
        <w:adjustRightInd w:val="0"/>
        <w:spacing w:after="0" w:line="240" w:lineRule="auto"/>
        <w:rPr>
          <w:rFonts w:ascii="Times New Roman" w:eastAsia="Times New Roman" w:hAnsi="Times New Roman" w:cs="Times New Roman"/>
          <w:sz w:val="24"/>
          <w:szCs w:val="24"/>
        </w:rPr>
      </w:pPr>
      <w:r w:rsidRPr="00EE51F9">
        <w:rPr>
          <w:rFonts w:ascii="Times New Roman" w:eastAsia="Times New Roman" w:hAnsi="Times New Roman" w:cs="Times New Roman"/>
          <w:sz w:val="24"/>
          <w:szCs w:val="24"/>
        </w:rPr>
        <w:t>How many people are in a UAG?</w:t>
      </w:r>
    </w:p>
    <w:p w14:paraId="71AFFD97" w14:textId="32E909B3" w:rsidR="00EE51F9" w:rsidRPr="00EE51F9" w:rsidRDefault="00EE51F9" w:rsidP="00510B46">
      <w:pPr>
        <w:pStyle w:val="ListParagraph"/>
        <w:numPr>
          <w:ilvl w:val="0"/>
          <w:numId w:val="7"/>
        </w:numPr>
        <w:autoSpaceDE w:val="0"/>
        <w:autoSpaceDN w:val="0"/>
        <w:adjustRightInd w:val="0"/>
        <w:spacing w:after="0" w:line="240" w:lineRule="auto"/>
        <w:rPr>
          <w:rFonts w:ascii="Times New Roman" w:eastAsia="Times New Roman" w:hAnsi="Times New Roman" w:cs="Times New Roman"/>
          <w:sz w:val="24"/>
          <w:szCs w:val="24"/>
        </w:rPr>
      </w:pPr>
      <w:r w:rsidRPr="00EE51F9">
        <w:rPr>
          <w:rFonts w:ascii="Times New Roman" w:eastAsia="Times New Roman" w:hAnsi="Times New Roman" w:cs="Times New Roman"/>
          <w:sz w:val="24"/>
          <w:szCs w:val="24"/>
        </w:rPr>
        <w:t>What is the CD4 count cutoff for someone to be eligible for a UAG?</w:t>
      </w:r>
    </w:p>
    <w:p w14:paraId="07A07D06" w14:textId="3125EC8C" w:rsidR="00EE51F9" w:rsidRPr="00EE51F9" w:rsidRDefault="00EE51F9" w:rsidP="00510B46">
      <w:pPr>
        <w:pStyle w:val="ListParagraph"/>
        <w:numPr>
          <w:ilvl w:val="0"/>
          <w:numId w:val="7"/>
        </w:numPr>
        <w:autoSpaceDE w:val="0"/>
        <w:autoSpaceDN w:val="0"/>
        <w:adjustRightInd w:val="0"/>
        <w:spacing w:after="0" w:line="240" w:lineRule="auto"/>
        <w:rPr>
          <w:rFonts w:ascii="Times New Roman" w:eastAsia="Times New Roman" w:hAnsi="Times New Roman" w:cs="Times New Roman"/>
          <w:sz w:val="24"/>
          <w:szCs w:val="24"/>
        </w:rPr>
      </w:pPr>
      <w:r w:rsidRPr="00EE51F9">
        <w:rPr>
          <w:rFonts w:ascii="Times New Roman" w:eastAsia="Times New Roman" w:hAnsi="Times New Roman" w:cs="Times New Roman"/>
          <w:sz w:val="24"/>
          <w:szCs w:val="24"/>
        </w:rPr>
        <w:t>How long must someone be on ART before they are eligible to join a UAG?</w:t>
      </w:r>
    </w:p>
    <w:p w14:paraId="254AFBF2" w14:textId="0B9AFDA6" w:rsidR="00EE51F9" w:rsidRPr="00EE51F9" w:rsidRDefault="00EE51F9" w:rsidP="00510B46">
      <w:pPr>
        <w:pStyle w:val="ListParagraph"/>
        <w:numPr>
          <w:ilvl w:val="0"/>
          <w:numId w:val="7"/>
        </w:numPr>
        <w:autoSpaceDE w:val="0"/>
        <w:autoSpaceDN w:val="0"/>
        <w:adjustRightInd w:val="0"/>
        <w:spacing w:after="0" w:line="240" w:lineRule="auto"/>
        <w:rPr>
          <w:rFonts w:ascii="Times New Roman" w:eastAsia="Times New Roman" w:hAnsi="Times New Roman" w:cs="Times New Roman"/>
          <w:sz w:val="24"/>
          <w:szCs w:val="24"/>
        </w:rPr>
      </w:pPr>
      <w:r w:rsidRPr="00EE51F9">
        <w:rPr>
          <w:rFonts w:ascii="Times New Roman" w:eastAsia="Times New Roman" w:hAnsi="Times New Roman" w:cs="Times New Roman"/>
          <w:sz w:val="24"/>
          <w:szCs w:val="24"/>
        </w:rPr>
        <w:t>Name three things that would prevent someone from being able to join a UAG</w:t>
      </w:r>
    </w:p>
    <w:p w14:paraId="53CE02F8" w14:textId="6AB5150F" w:rsidR="00D2531C" w:rsidRDefault="00D2531C" w:rsidP="00510B46">
      <w:pPr>
        <w:pStyle w:val="ListParagraph"/>
        <w:numPr>
          <w:ilvl w:val="0"/>
          <w:numId w:val="7"/>
        </w:numPr>
        <w:autoSpaceDE w:val="0"/>
        <w:autoSpaceDN w:val="0"/>
        <w:adjustRightInd w:val="0"/>
        <w:spacing w:after="0" w:line="240" w:lineRule="auto"/>
        <w:rPr>
          <w:rFonts w:ascii="Times New Roman" w:eastAsia="Times New Roman" w:hAnsi="Times New Roman" w:cs="Times New Roman"/>
          <w:sz w:val="24"/>
          <w:szCs w:val="24"/>
        </w:rPr>
      </w:pPr>
      <w:r w:rsidRPr="00EE51F9">
        <w:rPr>
          <w:rFonts w:ascii="Times New Roman" w:eastAsia="Times New Roman" w:hAnsi="Times New Roman" w:cs="Times New Roman"/>
          <w:sz w:val="24"/>
          <w:szCs w:val="24"/>
        </w:rPr>
        <w:t xml:space="preserve">Name two benefits </w:t>
      </w:r>
      <w:r w:rsidR="00EE51F9" w:rsidRPr="00EE51F9">
        <w:rPr>
          <w:rFonts w:ascii="Times New Roman" w:eastAsia="Times New Roman" w:hAnsi="Times New Roman" w:cs="Times New Roman"/>
          <w:sz w:val="24"/>
          <w:szCs w:val="24"/>
        </w:rPr>
        <w:t xml:space="preserve">to the client </w:t>
      </w:r>
      <w:r w:rsidRPr="00EE51F9">
        <w:rPr>
          <w:rFonts w:ascii="Times New Roman" w:eastAsia="Times New Roman" w:hAnsi="Times New Roman" w:cs="Times New Roman"/>
          <w:sz w:val="24"/>
          <w:szCs w:val="24"/>
        </w:rPr>
        <w:t>to being in a UAG</w:t>
      </w:r>
    </w:p>
    <w:p w14:paraId="5257248D" w14:textId="74221594" w:rsidR="0005493C" w:rsidRPr="00EE51F9" w:rsidRDefault="0005493C" w:rsidP="00510B46">
      <w:pPr>
        <w:pStyle w:val="ListParagraph"/>
        <w:numPr>
          <w:ilvl w:val="0"/>
          <w:numId w:val="7"/>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a benefit to the staff at health facilities when patients are in a UAG</w:t>
      </w:r>
    </w:p>
    <w:p w14:paraId="16F08C81" w14:textId="77777777" w:rsidR="00EE51F9" w:rsidRDefault="00EE51F9" w:rsidP="001D1176">
      <w:pPr>
        <w:autoSpaceDE w:val="0"/>
        <w:autoSpaceDN w:val="0"/>
        <w:adjustRightInd w:val="0"/>
        <w:spacing w:after="0" w:line="240" w:lineRule="auto"/>
        <w:rPr>
          <w:rFonts w:ascii="Times New Roman" w:eastAsia="Times New Roman" w:hAnsi="Times New Roman" w:cs="Times New Roman"/>
          <w:sz w:val="24"/>
          <w:szCs w:val="24"/>
        </w:rPr>
      </w:pPr>
    </w:p>
    <w:p w14:paraId="5937D986" w14:textId="77777777" w:rsidR="00153BA0" w:rsidRPr="00153BA0" w:rsidRDefault="00153BA0" w:rsidP="001D1176">
      <w:pPr>
        <w:autoSpaceDE w:val="0"/>
        <w:autoSpaceDN w:val="0"/>
        <w:adjustRightInd w:val="0"/>
        <w:spacing w:after="0" w:line="240" w:lineRule="auto"/>
        <w:rPr>
          <w:rFonts w:ascii="Times New Roman" w:eastAsia="Arial-BoldMT" w:hAnsi="Times New Roman" w:cs="Times New Roman"/>
          <w:bCs/>
          <w:sz w:val="24"/>
          <w:szCs w:val="24"/>
        </w:rPr>
      </w:pPr>
    </w:p>
    <w:p w14:paraId="6437E516" w14:textId="77777777" w:rsidR="005C5522" w:rsidRDefault="005C5522" w:rsidP="004E6685">
      <w:pPr>
        <w:autoSpaceDE w:val="0"/>
        <w:autoSpaceDN w:val="0"/>
        <w:adjustRightInd w:val="0"/>
        <w:spacing w:after="0" w:line="240" w:lineRule="auto"/>
        <w:rPr>
          <w:rFonts w:ascii="Times New Roman" w:eastAsia="Arial-BoldMT" w:hAnsi="Times New Roman" w:cs="Times New Roman"/>
          <w:b/>
          <w:bCs/>
          <w:sz w:val="24"/>
          <w:szCs w:val="24"/>
        </w:rPr>
      </w:pPr>
    </w:p>
    <w:p w14:paraId="5D8514E0" w14:textId="77777777" w:rsidR="00B9216F" w:rsidRDefault="00B9216F">
      <w:pPr>
        <w:rPr>
          <w:rFonts w:ascii="Times New Roman" w:eastAsia="Arial-BoldMT" w:hAnsi="Times New Roman" w:cs="Times New Roman"/>
          <w:b/>
          <w:bCs/>
          <w:sz w:val="24"/>
          <w:szCs w:val="24"/>
        </w:rPr>
      </w:pPr>
      <w:r>
        <w:rPr>
          <w:rFonts w:ascii="Times New Roman" w:eastAsia="Arial-BoldMT" w:hAnsi="Times New Roman" w:cs="Times New Roman"/>
          <w:b/>
          <w:bCs/>
          <w:sz w:val="24"/>
          <w:szCs w:val="24"/>
        </w:rPr>
        <w:br w:type="page"/>
      </w:r>
    </w:p>
    <w:p w14:paraId="7CCF7691" w14:textId="0580B71A" w:rsidR="004E6685" w:rsidRPr="00FA332B" w:rsidRDefault="00A2469B" w:rsidP="004E6685">
      <w:pPr>
        <w:autoSpaceDE w:val="0"/>
        <w:autoSpaceDN w:val="0"/>
        <w:adjustRightInd w:val="0"/>
        <w:spacing w:after="0" w:line="240" w:lineRule="auto"/>
        <w:rPr>
          <w:rFonts w:ascii="Times New Roman" w:eastAsia="Arial-BoldMT" w:hAnsi="Times New Roman" w:cs="Times New Roman"/>
          <w:b/>
          <w:bCs/>
          <w:sz w:val="28"/>
          <w:szCs w:val="28"/>
        </w:rPr>
      </w:pPr>
      <w:r w:rsidRPr="00FA332B">
        <w:rPr>
          <w:rFonts w:ascii="Times New Roman" w:eastAsia="Arial-BoldMT" w:hAnsi="Times New Roman" w:cs="Times New Roman"/>
          <w:b/>
          <w:bCs/>
          <w:sz w:val="28"/>
          <w:szCs w:val="28"/>
        </w:rPr>
        <w:lastRenderedPageBreak/>
        <w:t>MODULE</w:t>
      </w:r>
      <w:r w:rsidR="004E6685" w:rsidRPr="00FA332B">
        <w:rPr>
          <w:rFonts w:ascii="Times New Roman" w:eastAsia="Arial-BoldMT" w:hAnsi="Times New Roman" w:cs="Times New Roman"/>
          <w:b/>
          <w:bCs/>
          <w:sz w:val="28"/>
          <w:szCs w:val="28"/>
        </w:rPr>
        <w:t xml:space="preserve"> 2</w:t>
      </w:r>
      <w:r w:rsidR="005C522D" w:rsidRPr="00FA332B">
        <w:rPr>
          <w:rFonts w:ascii="Times New Roman" w:eastAsia="Arial-BoldMT" w:hAnsi="Times New Roman" w:cs="Times New Roman"/>
          <w:b/>
          <w:bCs/>
          <w:sz w:val="28"/>
          <w:szCs w:val="28"/>
        </w:rPr>
        <w:t xml:space="preserve">: COMMUNICATION IN </w:t>
      </w:r>
      <w:r w:rsidR="00144E34">
        <w:rPr>
          <w:rFonts w:ascii="Times New Roman" w:eastAsia="Arial-BoldMT" w:hAnsi="Times New Roman" w:cs="Times New Roman"/>
          <w:b/>
          <w:bCs/>
          <w:sz w:val="28"/>
          <w:szCs w:val="28"/>
        </w:rPr>
        <w:t xml:space="preserve">THE </w:t>
      </w:r>
      <w:r w:rsidR="005C522D" w:rsidRPr="00FA332B">
        <w:rPr>
          <w:rFonts w:ascii="Times New Roman" w:eastAsia="Arial-BoldMT" w:hAnsi="Times New Roman" w:cs="Times New Roman"/>
          <w:b/>
          <w:bCs/>
          <w:sz w:val="28"/>
          <w:szCs w:val="28"/>
        </w:rPr>
        <w:t>U</w:t>
      </w:r>
      <w:r w:rsidR="004E6685" w:rsidRPr="00FA332B">
        <w:rPr>
          <w:rFonts w:ascii="Times New Roman" w:eastAsia="Arial-BoldMT" w:hAnsi="Times New Roman" w:cs="Times New Roman"/>
          <w:b/>
          <w:bCs/>
          <w:sz w:val="28"/>
          <w:szCs w:val="28"/>
        </w:rPr>
        <w:t xml:space="preserve">AG MODEL OF CARE: </w:t>
      </w:r>
    </w:p>
    <w:p w14:paraId="3E0490C9" w14:textId="77777777" w:rsidR="004E6685" w:rsidRPr="00FA332B" w:rsidRDefault="004E6685" w:rsidP="004E6685">
      <w:pPr>
        <w:autoSpaceDE w:val="0"/>
        <w:autoSpaceDN w:val="0"/>
        <w:adjustRightInd w:val="0"/>
        <w:spacing w:after="0" w:line="240" w:lineRule="auto"/>
        <w:rPr>
          <w:rFonts w:ascii="Times New Roman" w:eastAsia="Arial-BoldMT" w:hAnsi="Times New Roman" w:cs="Times New Roman"/>
          <w:b/>
          <w:bCs/>
          <w:sz w:val="28"/>
          <w:szCs w:val="28"/>
        </w:rPr>
      </w:pPr>
      <w:r w:rsidRPr="00FA332B">
        <w:rPr>
          <w:rFonts w:ascii="Times New Roman" w:eastAsia="Arial-BoldMT" w:hAnsi="Times New Roman" w:cs="Times New Roman"/>
          <w:b/>
          <w:bCs/>
          <w:sz w:val="28"/>
          <w:szCs w:val="28"/>
        </w:rPr>
        <w:t xml:space="preserve">ROLES AND RESPONSIBILITIES </w:t>
      </w:r>
    </w:p>
    <w:p w14:paraId="50334F74" w14:textId="77777777" w:rsidR="004E6685" w:rsidRDefault="004E6685" w:rsidP="004E6685">
      <w:pPr>
        <w:autoSpaceDE w:val="0"/>
        <w:autoSpaceDN w:val="0"/>
        <w:adjustRightInd w:val="0"/>
        <w:spacing w:after="0" w:line="240" w:lineRule="auto"/>
        <w:rPr>
          <w:rFonts w:ascii="Times New Roman" w:eastAsia="Arial-BoldMT" w:hAnsi="Times New Roman" w:cs="Times New Roman"/>
          <w:b/>
          <w:bCs/>
          <w:sz w:val="24"/>
          <w:szCs w:val="24"/>
        </w:rPr>
      </w:pPr>
    </w:p>
    <w:p w14:paraId="5B7BE636" w14:textId="50181100" w:rsidR="004E6685" w:rsidRPr="00FD6AEE" w:rsidRDefault="00AD3FC2" w:rsidP="004E6685">
      <w:pPr>
        <w:autoSpaceDE w:val="0"/>
        <w:autoSpaceDN w:val="0"/>
        <w:adjustRightInd w:val="0"/>
        <w:spacing w:after="0" w:line="240" w:lineRule="auto"/>
        <w:rPr>
          <w:rFonts w:ascii="Times New Roman" w:eastAsia="Arial-BoldMT" w:hAnsi="Times New Roman" w:cs="Times New Roman"/>
          <w:b/>
          <w:bCs/>
          <w:sz w:val="24"/>
          <w:szCs w:val="24"/>
        </w:rPr>
      </w:pPr>
      <w:r>
        <w:rPr>
          <w:rFonts w:ascii="Times New Roman" w:eastAsia="Arial-BoldMT" w:hAnsi="Times New Roman" w:cs="Times New Roman"/>
          <w:b/>
          <w:bCs/>
          <w:sz w:val="24"/>
          <w:szCs w:val="24"/>
        </w:rPr>
        <w:t xml:space="preserve">Time Allocation: </w:t>
      </w:r>
      <w:r w:rsidR="00F779E8">
        <w:rPr>
          <w:rFonts w:ascii="Times New Roman" w:eastAsia="Arial-BoldMT" w:hAnsi="Times New Roman" w:cs="Times New Roman"/>
          <w:bCs/>
          <w:sz w:val="24"/>
          <w:szCs w:val="24"/>
        </w:rPr>
        <w:t>1</w:t>
      </w:r>
      <w:r w:rsidR="00FC3A59" w:rsidRPr="001C506A">
        <w:rPr>
          <w:rFonts w:ascii="Times New Roman" w:eastAsia="Arial-BoldMT" w:hAnsi="Times New Roman" w:cs="Times New Roman"/>
          <w:bCs/>
          <w:sz w:val="24"/>
          <w:szCs w:val="24"/>
        </w:rPr>
        <w:t xml:space="preserve"> hour</w:t>
      </w:r>
      <w:r w:rsidR="00F779E8">
        <w:rPr>
          <w:rFonts w:ascii="Times New Roman" w:eastAsia="Arial-BoldMT" w:hAnsi="Times New Roman" w:cs="Times New Roman"/>
          <w:bCs/>
          <w:sz w:val="24"/>
          <w:szCs w:val="24"/>
        </w:rPr>
        <w:t xml:space="preserve"> 1</w:t>
      </w:r>
      <w:r w:rsidR="00EB5C29">
        <w:rPr>
          <w:rFonts w:ascii="Times New Roman" w:eastAsia="Arial-BoldMT" w:hAnsi="Times New Roman" w:cs="Times New Roman"/>
          <w:bCs/>
          <w:sz w:val="24"/>
          <w:szCs w:val="24"/>
        </w:rPr>
        <w:t>5</w:t>
      </w:r>
      <w:r w:rsidR="004E6685" w:rsidRPr="001C506A">
        <w:rPr>
          <w:rFonts w:ascii="Times New Roman" w:eastAsia="Arial-BoldMT" w:hAnsi="Times New Roman" w:cs="Times New Roman"/>
          <w:bCs/>
          <w:sz w:val="24"/>
          <w:szCs w:val="24"/>
        </w:rPr>
        <w:t xml:space="preserve"> minutes</w:t>
      </w:r>
    </w:p>
    <w:p w14:paraId="3B3B93FD" w14:textId="77777777" w:rsidR="004E6685" w:rsidRDefault="004E6685" w:rsidP="004E6685">
      <w:pPr>
        <w:autoSpaceDE w:val="0"/>
        <w:autoSpaceDN w:val="0"/>
        <w:adjustRightInd w:val="0"/>
        <w:spacing w:after="0" w:line="240" w:lineRule="auto"/>
        <w:rPr>
          <w:rFonts w:ascii="Times New Roman" w:eastAsia="Arial-BoldMT" w:hAnsi="Times New Roman" w:cs="Times New Roman"/>
          <w:b/>
          <w:bCs/>
          <w:sz w:val="24"/>
          <w:szCs w:val="24"/>
        </w:rPr>
      </w:pPr>
    </w:p>
    <w:p w14:paraId="635BCE18" w14:textId="77777777" w:rsidR="001C506A" w:rsidRDefault="004E6685" w:rsidP="004E6685">
      <w:pPr>
        <w:autoSpaceDE w:val="0"/>
        <w:autoSpaceDN w:val="0"/>
        <w:adjustRightInd w:val="0"/>
        <w:spacing w:after="0" w:line="240" w:lineRule="auto"/>
        <w:rPr>
          <w:rFonts w:ascii="Times New Roman" w:eastAsia="Arial-BoldMT" w:hAnsi="Times New Roman" w:cs="Times New Roman"/>
          <w:b/>
          <w:bCs/>
          <w:sz w:val="24"/>
          <w:szCs w:val="24"/>
        </w:rPr>
      </w:pPr>
      <w:r w:rsidRPr="00FD6AEE">
        <w:rPr>
          <w:rFonts w:ascii="Times New Roman" w:eastAsia="Arial-BoldMT" w:hAnsi="Times New Roman" w:cs="Times New Roman"/>
          <w:b/>
          <w:bCs/>
          <w:sz w:val="24"/>
          <w:szCs w:val="24"/>
        </w:rPr>
        <w:t xml:space="preserve">Purpose: </w:t>
      </w:r>
    </w:p>
    <w:p w14:paraId="77A919BD" w14:textId="15DAAEC6" w:rsidR="004E6685" w:rsidRPr="00FD6AEE" w:rsidRDefault="004E6685" w:rsidP="004E6685">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 xml:space="preserve">This session </w:t>
      </w:r>
      <w:r w:rsidR="00A022F6">
        <w:rPr>
          <w:rFonts w:ascii="Times New Roman" w:eastAsia="Arial-BoldMT" w:hAnsi="Times New Roman" w:cs="Times New Roman"/>
          <w:sz w:val="24"/>
          <w:szCs w:val="24"/>
        </w:rPr>
        <w:t xml:space="preserve">introduces and emphasizes the importance of effective communication </w:t>
      </w:r>
      <w:r w:rsidR="005C522D">
        <w:rPr>
          <w:rFonts w:ascii="Times New Roman" w:eastAsia="Arial-BoldMT" w:hAnsi="Times New Roman" w:cs="Times New Roman"/>
          <w:sz w:val="24"/>
          <w:szCs w:val="24"/>
        </w:rPr>
        <w:t>within the U</w:t>
      </w:r>
      <w:r w:rsidRPr="00FD6AEE">
        <w:rPr>
          <w:rFonts w:ascii="Times New Roman" w:eastAsia="Arial-BoldMT" w:hAnsi="Times New Roman" w:cs="Times New Roman"/>
          <w:sz w:val="24"/>
          <w:szCs w:val="24"/>
        </w:rPr>
        <w:t>AG model of care.</w:t>
      </w:r>
      <w:r w:rsidR="00A90AAC">
        <w:rPr>
          <w:rFonts w:ascii="Times New Roman" w:eastAsia="Arial-BoldMT" w:hAnsi="Times New Roman" w:cs="Times New Roman"/>
          <w:sz w:val="24"/>
          <w:szCs w:val="24"/>
        </w:rPr>
        <w:t xml:space="preserve"> </w:t>
      </w:r>
      <w:r w:rsidR="000662D9">
        <w:rPr>
          <w:rFonts w:ascii="Times New Roman" w:eastAsia="Arial-BoldMT" w:hAnsi="Times New Roman" w:cs="Times New Roman"/>
          <w:sz w:val="24"/>
          <w:szCs w:val="24"/>
        </w:rPr>
        <w:t>Additionally, participants will understand the roles and</w:t>
      </w:r>
      <w:r w:rsidR="005C522D">
        <w:rPr>
          <w:rFonts w:ascii="Times New Roman" w:eastAsia="Arial-BoldMT" w:hAnsi="Times New Roman" w:cs="Times New Roman"/>
          <w:sz w:val="24"/>
          <w:szCs w:val="24"/>
        </w:rPr>
        <w:t xml:space="preserve"> responsibilities of staff and UAG members within the U</w:t>
      </w:r>
      <w:r w:rsidR="000662D9">
        <w:rPr>
          <w:rFonts w:ascii="Times New Roman" w:eastAsia="Arial-BoldMT" w:hAnsi="Times New Roman" w:cs="Times New Roman"/>
          <w:sz w:val="24"/>
          <w:szCs w:val="24"/>
        </w:rPr>
        <w:t xml:space="preserve">AG model. </w:t>
      </w:r>
    </w:p>
    <w:p w14:paraId="2D4D56C8" w14:textId="77777777" w:rsidR="004E6685" w:rsidRDefault="004E6685" w:rsidP="004E6685">
      <w:pPr>
        <w:autoSpaceDE w:val="0"/>
        <w:autoSpaceDN w:val="0"/>
        <w:adjustRightInd w:val="0"/>
        <w:spacing w:after="0" w:line="240" w:lineRule="auto"/>
        <w:rPr>
          <w:rFonts w:ascii="Times New Roman" w:eastAsia="Arial-BoldMT" w:hAnsi="Times New Roman" w:cs="Times New Roman"/>
          <w:b/>
          <w:bCs/>
          <w:sz w:val="24"/>
          <w:szCs w:val="24"/>
        </w:rPr>
      </w:pPr>
    </w:p>
    <w:p w14:paraId="0B06F886" w14:textId="75D7B81B" w:rsidR="004E6685" w:rsidRPr="00FD6AEE" w:rsidRDefault="00A2308E" w:rsidP="004E6685">
      <w:pPr>
        <w:autoSpaceDE w:val="0"/>
        <w:autoSpaceDN w:val="0"/>
        <w:adjustRightInd w:val="0"/>
        <w:spacing w:after="0" w:line="240" w:lineRule="auto"/>
        <w:rPr>
          <w:rFonts w:ascii="Times New Roman" w:eastAsia="Arial-BoldMT" w:hAnsi="Times New Roman" w:cs="Times New Roman"/>
          <w:b/>
          <w:bCs/>
          <w:sz w:val="24"/>
          <w:szCs w:val="24"/>
        </w:rPr>
      </w:pPr>
      <w:r>
        <w:rPr>
          <w:rFonts w:ascii="Times New Roman" w:eastAsia="Arial-BoldMT" w:hAnsi="Times New Roman" w:cs="Times New Roman"/>
          <w:b/>
          <w:bCs/>
          <w:sz w:val="24"/>
          <w:szCs w:val="24"/>
        </w:rPr>
        <w:t>Learning O</w:t>
      </w:r>
      <w:r w:rsidR="004E6685" w:rsidRPr="00FD6AEE">
        <w:rPr>
          <w:rFonts w:ascii="Times New Roman" w:eastAsia="Arial-BoldMT" w:hAnsi="Times New Roman" w:cs="Times New Roman"/>
          <w:b/>
          <w:bCs/>
          <w:sz w:val="24"/>
          <w:szCs w:val="24"/>
        </w:rPr>
        <w:t>bjectives:</w:t>
      </w:r>
    </w:p>
    <w:p w14:paraId="274AE694" w14:textId="77777777" w:rsidR="004E6685" w:rsidRDefault="004E6685" w:rsidP="004E6685">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By the end of this session,</w:t>
      </w:r>
      <w:r w:rsidR="00A90AAC">
        <w:rPr>
          <w:rFonts w:ascii="Times New Roman" w:eastAsia="Arial-BoldMT" w:hAnsi="Times New Roman" w:cs="Times New Roman"/>
          <w:sz w:val="24"/>
          <w:szCs w:val="24"/>
        </w:rPr>
        <w:t xml:space="preserve"> participants should be able to:</w:t>
      </w:r>
    </w:p>
    <w:p w14:paraId="7F7C8531" w14:textId="77777777" w:rsidR="00A90AAC" w:rsidRPr="00FD6AEE" w:rsidRDefault="00A90AAC" w:rsidP="004E6685">
      <w:pPr>
        <w:autoSpaceDE w:val="0"/>
        <w:autoSpaceDN w:val="0"/>
        <w:adjustRightInd w:val="0"/>
        <w:spacing w:after="0" w:line="240" w:lineRule="auto"/>
        <w:rPr>
          <w:rFonts w:ascii="Times New Roman" w:eastAsia="Arial-BoldMT" w:hAnsi="Times New Roman" w:cs="Times New Roman"/>
          <w:sz w:val="24"/>
          <w:szCs w:val="24"/>
        </w:rPr>
      </w:pPr>
    </w:p>
    <w:p w14:paraId="670EA94D" w14:textId="090AD66C" w:rsidR="004E6685" w:rsidRPr="005C522D" w:rsidRDefault="004E6685" w:rsidP="00510B46">
      <w:pPr>
        <w:pStyle w:val="ListParagraph"/>
        <w:numPr>
          <w:ilvl w:val="0"/>
          <w:numId w:val="7"/>
        </w:numPr>
        <w:autoSpaceDE w:val="0"/>
        <w:autoSpaceDN w:val="0"/>
        <w:adjustRightInd w:val="0"/>
        <w:spacing w:after="0" w:line="240" w:lineRule="auto"/>
        <w:rPr>
          <w:rFonts w:ascii="Times New Roman" w:eastAsia="Arial-BoldMT" w:hAnsi="Times New Roman" w:cs="Times New Roman"/>
          <w:sz w:val="24"/>
          <w:szCs w:val="24"/>
        </w:rPr>
      </w:pPr>
      <w:r w:rsidRPr="005C522D">
        <w:rPr>
          <w:rFonts w:ascii="Times New Roman" w:eastAsia="Arial-BoldMT" w:hAnsi="Times New Roman" w:cs="Times New Roman"/>
          <w:sz w:val="24"/>
          <w:szCs w:val="24"/>
        </w:rPr>
        <w:t>Define communication</w:t>
      </w:r>
    </w:p>
    <w:p w14:paraId="3881DC98" w14:textId="1FD6154F" w:rsidR="004E6685" w:rsidRPr="005C522D" w:rsidRDefault="004E6685" w:rsidP="00510B46">
      <w:pPr>
        <w:pStyle w:val="ListParagraph"/>
        <w:numPr>
          <w:ilvl w:val="0"/>
          <w:numId w:val="7"/>
        </w:numPr>
        <w:autoSpaceDE w:val="0"/>
        <w:autoSpaceDN w:val="0"/>
        <w:adjustRightInd w:val="0"/>
        <w:spacing w:after="0" w:line="240" w:lineRule="auto"/>
        <w:rPr>
          <w:rFonts w:ascii="Times New Roman" w:eastAsia="Arial-BoldMT" w:hAnsi="Times New Roman" w:cs="Times New Roman"/>
          <w:sz w:val="24"/>
          <w:szCs w:val="24"/>
        </w:rPr>
      </w:pPr>
      <w:r w:rsidRPr="005C522D">
        <w:rPr>
          <w:rFonts w:ascii="Times New Roman" w:eastAsia="Arial-BoldMT" w:hAnsi="Times New Roman" w:cs="Times New Roman"/>
          <w:sz w:val="24"/>
          <w:szCs w:val="24"/>
        </w:rPr>
        <w:t xml:space="preserve">State the importance of communication in </w:t>
      </w:r>
      <w:r w:rsidR="00C57923">
        <w:rPr>
          <w:rFonts w:ascii="Times New Roman" w:eastAsia="Arial-BoldMT" w:hAnsi="Times New Roman" w:cs="Times New Roman"/>
          <w:sz w:val="24"/>
          <w:szCs w:val="24"/>
        </w:rPr>
        <w:t>the U</w:t>
      </w:r>
      <w:r w:rsidRPr="005C522D">
        <w:rPr>
          <w:rFonts w:ascii="Times New Roman" w:eastAsia="Arial-BoldMT" w:hAnsi="Times New Roman" w:cs="Times New Roman"/>
          <w:sz w:val="24"/>
          <w:szCs w:val="24"/>
        </w:rPr>
        <w:t>AG model of care</w:t>
      </w:r>
    </w:p>
    <w:p w14:paraId="68F88317" w14:textId="4F8429D9" w:rsidR="004E6685" w:rsidRPr="005C522D" w:rsidRDefault="004E6685" w:rsidP="00510B46">
      <w:pPr>
        <w:pStyle w:val="ListParagraph"/>
        <w:numPr>
          <w:ilvl w:val="0"/>
          <w:numId w:val="7"/>
        </w:numPr>
        <w:autoSpaceDE w:val="0"/>
        <w:autoSpaceDN w:val="0"/>
        <w:adjustRightInd w:val="0"/>
        <w:spacing w:after="0" w:line="240" w:lineRule="auto"/>
        <w:rPr>
          <w:rFonts w:ascii="Times New Roman" w:eastAsia="Arial-BoldMT" w:hAnsi="Times New Roman" w:cs="Times New Roman"/>
          <w:sz w:val="24"/>
          <w:szCs w:val="24"/>
        </w:rPr>
      </w:pPr>
      <w:r w:rsidRPr="005C522D">
        <w:rPr>
          <w:rFonts w:ascii="Times New Roman" w:eastAsia="Arial-BoldMT" w:hAnsi="Times New Roman" w:cs="Times New Roman"/>
          <w:sz w:val="24"/>
          <w:szCs w:val="24"/>
        </w:rPr>
        <w:t>Desc</w:t>
      </w:r>
      <w:r w:rsidR="00C57923">
        <w:rPr>
          <w:rFonts w:ascii="Times New Roman" w:eastAsia="Arial-BoldMT" w:hAnsi="Times New Roman" w:cs="Times New Roman"/>
          <w:sz w:val="24"/>
          <w:szCs w:val="24"/>
        </w:rPr>
        <w:t>ribe the communication flow in the U</w:t>
      </w:r>
      <w:r w:rsidRPr="005C522D">
        <w:rPr>
          <w:rFonts w:ascii="Times New Roman" w:eastAsia="Arial-BoldMT" w:hAnsi="Times New Roman" w:cs="Times New Roman"/>
          <w:sz w:val="24"/>
          <w:szCs w:val="24"/>
        </w:rPr>
        <w:t>AG model of care</w:t>
      </w:r>
    </w:p>
    <w:p w14:paraId="20C9FB53" w14:textId="139ADA6D" w:rsidR="004E6685" w:rsidRDefault="004E6685" w:rsidP="00510B46">
      <w:pPr>
        <w:pStyle w:val="ListParagraph"/>
        <w:numPr>
          <w:ilvl w:val="0"/>
          <w:numId w:val="7"/>
        </w:numPr>
        <w:autoSpaceDE w:val="0"/>
        <w:autoSpaceDN w:val="0"/>
        <w:adjustRightInd w:val="0"/>
        <w:spacing w:after="0" w:line="240" w:lineRule="auto"/>
        <w:rPr>
          <w:rFonts w:ascii="Times New Roman" w:eastAsia="Arial-BoldMT" w:hAnsi="Times New Roman" w:cs="Times New Roman"/>
          <w:sz w:val="24"/>
          <w:szCs w:val="24"/>
        </w:rPr>
      </w:pPr>
      <w:r w:rsidRPr="005C522D">
        <w:rPr>
          <w:rFonts w:ascii="Times New Roman" w:eastAsia="Arial-BoldMT" w:hAnsi="Times New Roman" w:cs="Times New Roman"/>
          <w:sz w:val="24"/>
          <w:szCs w:val="24"/>
        </w:rPr>
        <w:t xml:space="preserve">State the roles </w:t>
      </w:r>
      <w:r w:rsidR="00B822A4">
        <w:rPr>
          <w:rFonts w:ascii="Times New Roman" w:eastAsia="Arial-BoldMT" w:hAnsi="Times New Roman" w:cs="Times New Roman"/>
          <w:sz w:val="24"/>
          <w:szCs w:val="24"/>
        </w:rPr>
        <w:t xml:space="preserve">and responsibilities </w:t>
      </w:r>
      <w:r w:rsidRPr="005C522D">
        <w:rPr>
          <w:rFonts w:ascii="Times New Roman" w:eastAsia="Arial-BoldMT" w:hAnsi="Times New Roman" w:cs="Times New Roman"/>
          <w:sz w:val="24"/>
          <w:szCs w:val="24"/>
        </w:rPr>
        <w:t>of different cad</w:t>
      </w:r>
      <w:r w:rsidR="00C57923">
        <w:rPr>
          <w:rFonts w:ascii="Times New Roman" w:eastAsia="Arial-BoldMT" w:hAnsi="Times New Roman" w:cs="Times New Roman"/>
          <w:sz w:val="24"/>
          <w:szCs w:val="24"/>
        </w:rPr>
        <w:t>res in the U</w:t>
      </w:r>
      <w:r w:rsidRPr="005C522D">
        <w:rPr>
          <w:rFonts w:ascii="Times New Roman" w:eastAsia="Arial-BoldMT" w:hAnsi="Times New Roman" w:cs="Times New Roman"/>
          <w:sz w:val="24"/>
          <w:szCs w:val="24"/>
        </w:rPr>
        <w:t>AG model of care</w:t>
      </w:r>
    </w:p>
    <w:p w14:paraId="7FBB5D30" w14:textId="77777777" w:rsidR="004E6685" w:rsidRDefault="004E6685" w:rsidP="004E6685">
      <w:pPr>
        <w:autoSpaceDE w:val="0"/>
        <w:autoSpaceDN w:val="0"/>
        <w:adjustRightInd w:val="0"/>
        <w:spacing w:after="0" w:line="240" w:lineRule="auto"/>
        <w:rPr>
          <w:rFonts w:ascii="Times New Roman" w:eastAsia="Arial-BoldMT" w:hAnsi="Times New Roman" w:cs="Times New Roman"/>
          <w:b/>
          <w:bCs/>
          <w:sz w:val="24"/>
          <w:szCs w:val="24"/>
        </w:rPr>
      </w:pPr>
    </w:p>
    <w:p w14:paraId="51F309ED" w14:textId="07836CC2" w:rsidR="004E6685" w:rsidRPr="00FD6AEE" w:rsidRDefault="004E6685" w:rsidP="004E6685">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Arial-BoldMT" w:hAnsi="Times New Roman" w:cs="Times New Roman"/>
          <w:b/>
          <w:bCs/>
          <w:sz w:val="24"/>
          <w:szCs w:val="24"/>
        </w:rPr>
        <w:t>Suggested</w:t>
      </w:r>
      <w:r w:rsidR="00A2308E">
        <w:rPr>
          <w:rFonts w:ascii="Times New Roman" w:eastAsia="Arial-BoldMT" w:hAnsi="Times New Roman" w:cs="Times New Roman"/>
          <w:b/>
          <w:bCs/>
          <w:sz w:val="24"/>
          <w:szCs w:val="24"/>
        </w:rPr>
        <w:t xml:space="preserve"> Teaching/L</w:t>
      </w:r>
      <w:r w:rsidR="00B822A4">
        <w:rPr>
          <w:rFonts w:ascii="Times New Roman" w:eastAsia="Arial-BoldMT" w:hAnsi="Times New Roman" w:cs="Times New Roman"/>
          <w:b/>
          <w:bCs/>
          <w:sz w:val="24"/>
          <w:szCs w:val="24"/>
        </w:rPr>
        <w:t>earning M</w:t>
      </w:r>
      <w:r w:rsidRPr="00FD6AEE">
        <w:rPr>
          <w:rFonts w:ascii="Times New Roman" w:eastAsia="Arial-BoldMT" w:hAnsi="Times New Roman" w:cs="Times New Roman"/>
          <w:b/>
          <w:bCs/>
          <w:sz w:val="24"/>
          <w:szCs w:val="24"/>
        </w:rPr>
        <w:t xml:space="preserve">ethods: </w:t>
      </w:r>
      <w:r w:rsidRPr="00FD6AEE">
        <w:rPr>
          <w:rFonts w:ascii="Times New Roman" w:eastAsia="Arial-BoldMT" w:hAnsi="Times New Roman" w:cs="Times New Roman"/>
          <w:sz w:val="24"/>
          <w:szCs w:val="24"/>
        </w:rPr>
        <w:t>Lect</w:t>
      </w:r>
      <w:r>
        <w:rPr>
          <w:rFonts w:ascii="Times New Roman" w:eastAsia="Arial-BoldMT" w:hAnsi="Times New Roman" w:cs="Times New Roman"/>
          <w:sz w:val="24"/>
          <w:szCs w:val="24"/>
        </w:rPr>
        <w:t xml:space="preserve">ure, discussion, brainstorming, </w:t>
      </w:r>
      <w:r w:rsidRPr="00FD6AEE">
        <w:rPr>
          <w:rFonts w:ascii="Times New Roman" w:eastAsia="Arial-BoldMT" w:hAnsi="Times New Roman" w:cs="Times New Roman"/>
          <w:sz w:val="24"/>
          <w:szCs w:val="24"/>
        </w:rPr>
        <w:t>demonstration, role play</w:t>
      </w:r>
    </w:p>
    <w:p w14:paraId="73D09CF1" w14:textId="77777777" w:rsidR="004E6685" w:rsidRDefault="004E6685" w:rsidP="004E6685">
      <w:pPr>
        <w:autoSpaceDE w:val="0"/>
        <w:autoSpaceDN w:val="0"/>
        <w:adjustRightInd w:val="0"/>
        <w:spacing w:after="0" w:line="240" w:lineRule="auto"/>
        <w:rPr>
          <w:rFonts w:ascii="Times New Roman" w:eastAsia="Arial-BoldMT" w:hAnsi="Times New Roman" w:cs="Times New Roman"/>
          <w:b/>
          <w:bCs/>
          <w:sz w:val="24"/>
          <w:szCs w:val="24"/>
        </w:rPr>
      </w:pPr>
    </w:p>
    <w:p w14:paraId="2521AD35" w14:textId="2BE41232" w:rsidR="00060883" w:rsidRDefault="00B822A4" w:rsidP="004E6685">
      <w:pPr>
        <w:autoSpaceDE w:val="0"/>
        <w:autoSpaceDN w:val="0"/>
        <w:adjustRightInd w:val="0"/>
        <w:spacing w:after="0" w:line="240" w:lineRule="auto"/>
        <w:rPr>
          <w:rFonts w:ascii="Times New Roman" w:eastAsia="Arial-BoldMT" w:hAnsi="Times New Roman" w:cs="Times New Roman"/>
          <w:b/>
          <w:bCs/>
          <w:sz w:val="24"/>
          <w:szCs w:val="24"/>
        </w:rPr>
      </w:pPr>
      <w:r>
        <w:rPr>
          <w:rFonts w:ascii="Times New Roman" w:eastAsia="Arial-BoldMT" w:hAnsi="Times New Roman" w:cs="Times New Roman"/>
          <w:b/>
          <w:bCs/>
          <w:sz w:val="24"/>
          <w:szCs w:val="24"/>
        </w:rPr>
        <w:t>Suggested T</w:t>
      </w:r>
      <w:r w:rsidR="004E6685" w:rsidRPr="00FD6AEE">
        <w:rPr>
          <w:rFonts w:ascii="Times New Roman" w:eastAsia="Arial-BoldMT" w:hAnsi="Times New Roman" w:cs="Times New Roman"/>
          <w:b/>
          <w:bCs/>
          <w:sz w:val="24"/>
          <w:szCs w:val="24"/>
        </w:rPr>
        <w:t>eaching</w:t>
      </w:r>
      <w:r w:rsidR="001C506A">
        <w:rPr>
          <w:rFonts w:ascii="Times New Roman" w:eastAsia="Arial-BoldMT" w:hAnsi="Times New Roman" w:cs="Times New Roman"/>
          <w:b/>
          <w:bCs/>
          <w:sz w:val="24"/>
          <w:szCs w:val="24"/>
        </w:rPr>
        <w:t>/</w:t>
      </w:r>
      <w:r w:rsidR="00A2308E">
        <w:rPr>
          <w:rFonts w:ascii="Times New Roman" w:eastAsia="Arial-BoldMT" w:hAnsi="Times New Roman" w:cs="Times New Roman"/>
          <w:b/>
          <w:bCs/>
          <w:sz w:val="24"/>
          <w:szCs w:val="24"/>
        </w:rPr>
        <w:t>L</w:t>
      </w:r>
      <w:r>
        <w:rPr>
          <w:rFonts w:ascii="Times New Roman" w:eastAsia="Arial-BoldMT" w:hAnsi="Times New Roman" w:cs="Times New Roman"/>
          <w:b/>
          <w:bCs/>
          <w:sz w:val="24"/>
          <w:szCs w:val="24"/>
        </w:rPr>
        <w:t>earning M</w:t>
      </w:r>
      <w:r w:rsidR="004E6685" w:rsidRPr="00FD6AEE">
        <w:rPr>
          <w:rFonts w:ascii="Times New Roman" w:eastAsia="Arial-BoldMT" w:hAnsi="Times New Roman" w:cs="Times New Roman"/>
          <w:b/>
          <w:bCs/>
          <w:sz w:val="24"/>
          <w:szCs w:val="24"/>
        </w:rPr>
        <w:t xml:space="preserve">aterials: </w:t>
      </w:r>
    </w:p>
    <w:p w14:paraId="17FE9436" w14:textId="016F920A" w:rsidR="004E6685" w:rsidRPr="00FD6AEE" w:rsidRDefault="004E6685" w:rsidP="004E6685">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Chalk and chalkboard, flip chart pap</w:t>
      </w:r>
      <w:r>
        <w:rPr>
          <w:rFonts w:ascii="Times New Roman" w:eastAsia="Arial-BoldMT" w:hAnsi="Times New Roman" w:cs="Times New Roman"/>
          <w:sz w:val="24"/>
          <w:szCs w:val="24"/>
        </w:rPr>
        <w:t xml:space="preserve">ers, </w:t>
      </w:r>
      <w:r w:rsidRPr="00FD6AEE">
        <w:rPr>
          <w:rFonts w:ascii="Times New Roman" w:eastAsia="Arial-BoldMT" w:hAnsi="Times New Roman" w:cs="Times New Roman"/>
          <w:sz w:val="24"/>
          <w:szCs w:val="24"/>
        </w:rPr>
        <w:t xml:space="preserve">permanent markers, </w:t>
      </w:r>
      <w:r w:rsidR="00060883">
        <w:rPr>
          <w:rFonts w:ascii="Times New Roman" w:eastAsia="Arial-BoldMT" w:hAnsi="Times New Roman" w:cs="Times New Roman"/>
          <w:sz w:val="24"/>
          <w:szCs w:val="24"/>
        </w:rPr>
        <w:t>transparencies, overhead projector</w:t>
      </w:r>
      <w:r w:rsidRPr="00FD6AEE">
        <w:rPr>
          <w:rFonts w:ascii="Times New Roman" w:eastAsia="Arial-BoldMT" w:hAnsi="Times New Roman" w:cs="Times New Roman"/>
          <w:sz w:val="24"/>
          <w:szCs w:val="24"/>
        </w:rPr>
        <w:t>,</w:t>
      </w:r>
      <w:r w:rsidR="00060883">
        <w:rPr>
          <w:rFonts w:ascii="Times New Roman" w:eastAsia="Arial-BoldMT" w:hAnsi="Times New Roman" w:cs="Times New Roman"/>
          <w:sz w:val="24"/>
          <w:szCs w:val="24"/>
        </w:rPr>
        <w:t xml:space="preserve"> and</w:t>
      </w:r>
      <w:r w:rsidRPr="00FD6AEE">
        <w:rPr>
          <w:rFonts w:ascii="Times New Roman" w:eastAsia="Arial-BoldMT" w:hAnsi="Times New Roman" w:cs="Times New Roman"/>
          <w:sz w:val="24"/>
          <w:szCs w:val="24"/>
        </w:rPr>
        <w:t xml:space="preserve"> </w:t>
      </w:r>
      <w:r w:rsidR="000736E3" w:rsidRPr="00FD6AEE">
        <w:rPr>
          <w:rFonts w:ascii="Times New Roman" w:eastAsia="Arial-BoldMT" w:hAnsi="Times New Roman" w:cs="Times New Roman"/>
          <w:sz w:val="24"/>
          <w:szCs w:val="24"/>
        </w:rPr>
        <w:t>audio-visual</w:t>
      </w:r>
      <w:r w:rsidRPr="00FD6AEE">
        <w:rPr>
          <w:rFonts w:ascii="Times New Roman" w:eastAsia="Arial-BoldMT" w:hAnsi="Times New Roman" w:cs="Times New Roman"/>
          <w:sz w:val="24"/>
          <w:szCs w:val="24"/>
        </w:rPr>
        <w:t xml:space="preserve"> aids.</w:t>
      </w:r>
    </w:p>
    <w:p w14:paraId="1C8899CF" w14:textId="77777777" w:rsidR="004E6685" w:rsidRDefault="004E6685" w:rsidP="004E6685">
      <w:pPr>
        <w:autoSpaceDE w:val="0"/>
        <w:autoSpaceDN w:val="0"/>
        <w:adjustRightInd w:val="0"/>
        <w:spacing w:after="0" w:line="240" w:lineRule="auto"/>
        <w:rPr>
          <w:rFonts w:ascii="Times New Roman" w:eastAsia="Arial-BoldMT" w:hAnsi="Times New Roman" w:cs="Times New Roman"/>
          <w:b/>
          <w:bCs/>
          <w:sz w:val="24"/>
          <w:szCs w:val="24"/>
        </w:rPr>
      </w:pPr>
    </w:p>
    <w:p w14:paraId="05AF8BDA" w14:textId="3A94F02E" w:rsidR="001C506A" w:rsidRDefault="001C506A" w:rsidP="004E6685">
      <w:pPr>
        <w:autoSpaceDE w:val="0"/>
        <w:autoSpaceDN w:val="0"/>
        <w:adjustRightInd w:val="0"/>
        <w:spacing w:after="0" w:line="240" w:lineRule="auto"/>
        <w:rPr>
          <w:rFonts w:ascii="Times New Roman" w:eastAsia="Arial-BoldMT" w:hAnsi="Times New Roman" w:cs="Times New Roman"/>
          <w:b/>
          <w:bCs/>
          <w:sz w:val="24"/>
          <w:szCs w:val="24"/>
        </w:rPr>
      </w:pPr>
      <w:r>
        <w:rPr>
          <w:rFonts w:ascii="Times New Roman" w:eastAsia="Arial-BoldMT" w:hAnsi="Times New Roman" w:cs="Times New Roman"/>
          <w:b/>
          <w:bCs/>
          <w:sz w:val="24"/>
          <w:szCs w:val="24"/>
        </w:rPr>
        <w:t>______________________________________________________________________________</w:t>
      </w:r>
    </w:p>
    <w:p w14:paraId="770BD260" w14:textId="77777777" w:rsidR="00EB5C29" w:rsidRDefault="00EB5C29" w:rsidP="004E6685">
      <w:pPr>
        <w:autoSpaceDE w:val="0"/>
        <w:autoSpaceDN w:val="0"/>
        <w:adjustRightInd w:val="0"/>
        <w:spacing w:after="0" w:line="240" w:lineRule="auto"/>
        <w:rPr>
          <w:rFonts w:ascii="Times New Roman" w:eastAsia="Arial-BoldMT" w:hAnsi="Times New Roman" w:cs="Times New Roman"/>
          <w:b/>
          <w:bCs/>
          <w:sz w:val="28"/>
          <w:szCs w:val="28"/>
        </w:rPr>
      </w:pPr>
    </w:p>
    <w:p w14:paraId="3F816AE6" w14:textId="2D5347AA" w:rsidR="004E6685" w:rsidRPr="001C506A" w:rsidRDefault="005C522D" w:rsidP="004E6685">
      <w:pPr>
        <w:autoSpaceDE w:val="0"/>
        <w:autoSpaceDN w:val="0"/>
        <w:adjustRightInd w:val="0"/>
        <w:spacing w:after="0" w:line="240" w:lineRule="auto"/>
        <w:rPr>
          <w:rFonts w:ascii="Times New Roman" w:eastAsia="Arial-BoldMT" w:hAnsi="Times New Roman" w:cs="Times New Roman"/>
          <w:b/>
          <w:bCs/>
          <w:sz w:val="28"/>
          <w:szCs w:val="28"/>
        </w:rPr>
      </w:pPr>
      <w:r w:rsidRPr="001C506A">
        <w:rPr>
          <w:rFonts w:ascii="Times New Roman" w:eastAsia="Arial-BoldMT" w:hAnsi="Times New Roman" w:cs="Times New Roman"/>
          <w:b/>
          <w:bCs/>
          <w:sz w:val="28"/>
          <w:szCs w:val="28"/>
        </w:rPr>
        <w:t>Teaching and Learning A</w:t>
      </w:r>
      <w:r w:rsidR="004E6685" w:rsidRPr="001C506A">
        <w:rPr>
          <w:rFonts w:ascii="Times New Roman" w:eastAsia="Arial-BoldMT" w:hAnsi="Times New Roman" w:cs="Times New Roman"/>
          <w:b/>
          <w:bCs/>
          <w:sz w:val="28"/>
          <w:szCs w:val="28"/>
        </w:rPr>
        <w:t>ctivities</w:t>
      </w:r>
    </w:p>
    <w:p w14:paraId="62EEC515" w14:textId="77777777" w:rsidR="004E6685" w:rsidRDefault="004E6685" w:rsidP="004E6685">
      <w:pPr>
        <w:autoSpaceDE w:val="0"/>
        <w:autoSpaceDN w:val="0"/>
        <w:adjustRightInd w:val="0"/>
        <w:spacing w:after="0" w:line="240" w:lineRule="auto"/>
        <w:rPr>
          <w:rFonts w:ascii="Times New Roman" w:eastAsia="Arial-BoldMT" w:hAnsi="Times New Roman" w:cs="Times New Roman"/>
          <w:b/>
          <w:bCs/>
          <w:sz w:val="24"/>
          <w:szCs w:val="24"/>
        </w:rPr>
      </w:pPr>
    </w:p>
    <w:p w14:paraId="7D0B9410" w14:textId="77777777" w:rsidR="00FC3A59" w:rsidRDefault="00FC3A59" w:rsidP="004E6685">
      <w:pPr>
        <w:autoSpaceDE w:val="0"/>
        <w:autoSpaceDN w:val="0"/>
        <w:adjustRightInd w:val="0"/>
        <w:spacing w:after="0" w:line="240" w:lineRule="auto"/>
        <w:rPr>
          <w:rFonts w:ascii="Times New Roman" w:eastAsia="Arial-BoldMT" w:hAnsi="Times New Roman" w:cs="Times New Roman"/>
          <w:sz w:val="24"/>
          <w:szCs w:val="24"/>
        </w:rPr>
      </w:pPr>
    </w:p>
    <w:p w14:paraId="403C170F" w14:textId="56982BCB" w:rsidR="00FC3A59" w:rsidRDefault="00FC3A59" w:rsidP="004E6685">
      <w:pPr>
        <w:autoSpaceDE w:val="0"/>
        <w:autoSpaceDN w:val="0"/>
        <w:adjustRightInd w:val="0"/>
        <w:spacing w:after="0" w:line="240" w:lineRule="auto"/>
        <w:rPr>
          <w:rFonts w:ascii="Times New Roman" w:eastAsia="Arial-BoldMT" w:hAnsi="Times New Roman" w:cs="Times New Roman"/>
          <w:b/>
          <w:sz w:val="24"/>
          <w:szCs w:val="24"/>
        </w:rPr>
      </w:pPr>
      <w:r>
        <w:rPr>
          <w:rFonts w:ascii="Times New Roman" w:eastAsia="Arial-BoldMT" w:hAnsi="Times New Roman" w:cs="Times New Roman"/>
          <w:b/>
          <w:sz w:val="24"/>
          <w:szCs w:val="24"/>
        </w:rPr>
        <w:t>A</w:t>
      </w:r>
      <w:r w:rsidR="00357029">
        <w:rPr>
          <w:rFonts w:ascii="Times New Roman" w:eastAsia="Arial-BoldMT" w:hAnsi="Times New Roman" w:cs="Times New Roman"/>
          <w:b/>
          <w:sz w:val="24"/>
          <w:szCs w:val="24"/>
        </w:rPr>
        <w:t>CTIVITY</w:t>
      </w:r>
      <w:r>
        <w:rPr>
          <w:rFonts w:ascii="Times New Roman" w:eastAsia="Arial-BoldMT" w:hAnsi="Times New Roman" w:cs="Times New Roman"/>
          <w:b/>
          <w:sz w:val="24"/>
          <w:szCs w:val="24"/>
        </w:rPr>
        <w:t xml:space="preserve"> </w:t>
      </w:r>
      <w:r w:rsidR="000662D9">
        <w:rPr>
          <w:rFonts w:ascii="Times New Roman" w:eastAsia="Arial-BoldMT" w:hAnsi="Times New Roman" w:cs="Times New Roman"/>
          <w:b/>
          <w:sz w:val="24"/>
          <w:szCs w:val="24"/>
        </w:rPr>
        <w:t>1</w:t>
      </w:r>
      <w:r>
        <w:rPr>
          <w:rFonts w:ascii="Times New Roman" w:eastAsia="Arial-BoldMT" w:hAnsi="Times New Roman" w:cs="Times New Roman"/>
          <w:b/>
          <w:sz w:val="24"/>
          <w:szCs w:val="24"/>
        </w:rPr>
        <w:t xml:space="preserve">: </w:t>
      </w:r>
      <w:r w:rsidR="00AE3606">
        <w:rPr>
          <w:rFonts w:ascii="Times New Roman" w:eastAsia="Arial-BoldMT" w:hAnsi="Times New Roman" w:cs="Times New Roman"/>
          <w:b/>
          <w:sz w:val="24"/>
          <w:szCs w:val="24"/>
        </w:rPr>
        <w:t xml:space="preserve">What is </w:t>
      </w:r>
      <w:r w:rsidR="00916BFD">
        <w:rPr>
          <w:rFonts w:ascii="Times New Roman" w:eastAsia="Arial-BoldMT" w:hAnsi="Times New Roman" w:cs="Times New Roman"/>
          <w:b/>
          <w:sz w:val="24"/>
          <w:szCs w:val="24"/>
        </w:rPr>
        <w:t>Communication</w:t>
      </w:r>
      <w:r w:rsidR="00AE3606">
        <w:rPr>
          <w:rFonts w:ascii="Times New Roman" w:eastAsia="Arial-BoldMT" w:hAnsi="Times New Roman" w:cs="Times New Roman"/>
          <w:b/>
          <w:sz w:val="24"/>
          <w:szCs w:val="24"/>
        </w:rPr>
        <w:t>?</w:t>
      </w:r>
      <w:r w:rsidR="00916BFD">
        <w:rPr>
          <w:rFonts w:ascii="Times New Roman" w:eastAsia="Arial-BoldMT" w:hAnsi="Times New Roman" w:cs="Times New Roman"/>
          <w:b/>
          <w:sz w:val="24"/>
          <w:szCs w:val="24"/>
        </w:rPr>
        <w:t xml:space="preserve"> (15 minutes)</w:t>
      </w:r>
    </w:p>
    <w:p w14:paraId="2181976C" w14:textId="67047710" w:rsidR="004E6685" w:rsidRDefault="004E6685" w:rsidP="004E6685">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The fac</w:t>
      </w:r>
      <w:r w:rsidR="00D761BD">
        <w:rPr>
          <w:rFonts w:ascii="Times New Roman" w:eastAsia="Arial-BoldMT" w:hAnsi="Times New Roman" w:cs="Times New Roman"/>
          <w:sz w:val="24"/>
          <w:szCs w:val="24"/>
        </w:rPr>
        <w:t xml:space="preserve">ilitator should lead </w:t>
      </w:r>
      <w:r w:rsidR="00C57923">
        <w:rPr>
          <w:rFonts w:ascii="Times New Roman" w:eastAsia="Arial-BoldMT" w:hAnsi="Times New Roman" w:cs="Times New Roman"/>
          <w:sz w:val="24"/>
          <w:szCs w:val="24"/>
        </w:rPr>
        <w:t xml:space="preserve">a </w:t>
      </w:r>
      <w:r w:rsidR="00D761BD">
        <w:rPr>
          <w:rFonts w:ascii="Times New Roman" w:eastAsia="Arial-BoldMT" w:hAnsi="Times New Roman" w:cs="Times New Roman"/>
          <w:sz w:val="24"/>
          <w:szCs w:val="24"/>
        </w:rPr>
        <w:t>discussion on</w:t>
      </w:r>
      <w:r w:rsidR="000662D9">
        <w:rPr>
          <w:rFonts w:ascii="Times New Roman" w:eastAsia="Arial-BoldMT" w:hAnsi="Times New Roman" w:cs="Times New Roman"/>
          <w:sz w:val="24"/>
          <w:szCs w:val="24"/>
        </w:rPr>
        <w:t xml:space="preserve"> how</w:t>
      </w:r>
      <w:r w:rsidRPr="00FD6AEE">
        <w:rPr>
          <w:rFonts w:ascii="Times New Roman" w:eastAsia="Arial-BoldMT" w:hAnsi="Times New Roman" w:cs="Times New Roman"/>
          <w:sz w:val="24"/>
          <w:szCs w:val="24"/>
        </w:rPr>
        <w:t xml:space="preserve"> </w:t>
      </w:r>
      <w:r w:rsidR="001C506A">
        <w:rPr>
          <w:rFonts w:ascii="Times New Roman" w:eastAsia="Arial-BoldMT" w:hAnsi="Times New Roman" w:cs="Times New Roman"/>
          <w:sz w:val="24"/>
          <w:szCs w:val="24"/>
        </w:rPr>
        <w:t xml:space="preserve">to </w:t>
      </w:r>
      <w:r w:rsidRPr="00FD6AEE">
        <w:rPr>
          <w:rFonts w:ascii="Times New Roman" w:eastAsia="Arial-BoldMT" w:hAnsi="Times New Roman" w:cs="Times New Roman"/>
          <w:sz w:val="24"/>
          <w:szCs w:val="24"/>
        </w:rPr>
        <w:t xml:space="preserve">define </w:t>
      </w:r>
      <w:r>
        <w:rPr>
          <w:rFonts w:ascii="Times New Roman" w:eastAsia="Arial-BoldMT" w:hAnsi="Times New Roman" w:cs="Times New Roman"/>
          <w:sz w:val="24"/>
          <w:szCs w:val="24"/>
        </w:rPr>
        <w:t>communication</w:t>
      </w:r>
      <w:r w:rsidR="000662D9">
        <w:rPr>
          <w:rFonts w:ascii="Times New Roman" w:eastAsia="Arial-BoldMT" w:hAnsi="Times New Roman" w:cs="Times New Roman"/>
          <w:sz w:val="24"/>
          <w:szCs w:val="24"/>
        </w:rPr>
        <w:t xml:space="preserve"> and the</w:t>
      </w:r>
      <w:r>
        <w:rPr>
          <w:rFonts w:ascii="Times New Roman" w:eastAsia="Arial-BoldMT" w:hAnsi="Times New Roman" w:cs="Times New Roman"/>
          <w:sz w:val="24"/>
          <w:szCs w:val="24"/>
        </w:rPr>
        <w:t xml:space="preserve"> importance of </w:t>
      </w:r>
      <w:r w:rsidR="001C506A">
        <w:rPr>
          <w:rFonts w:ascii="Times New Roman" w:eastAsia="Arial-BoldMT" w:hAnsi="Times New Roman" w:cs="Times New Roman"/>
          <w:sz w:val="24"/>
          <w:szCs w:val="24"/>
        </w:rPr>
        <w:t xml:space="preserve">communication in </w:t>
      </w:r>
      <w:r w:rsidR="00C57923">
        <w:rPr>
          <w:rFonts w:ascii="Times New Roman" w:eastAsia="Arial-BoldMT" w:hAnsi="Times New Roman" w:cs="Times New Roman"/>
          <w:sz w:val="24"/>
          <w:szCs w:val="24"/>
        </w:rPr>
        <w:t xml:space="preserve">the </w:t>
      </w:r>
      <w:r w:rsidR="001C506A">
        <w:rPr>
          <w:rFonts w:ascii="Times New Roman" w:eastAsia="Arial-BoldMT" w:hAnsi="Times New Roman" w:cs="Times New Roman"/>
          <w:sz w:val="24"/>
          <w:szCs w:val="24"/>
        </w:rPr>
        <w:t>U</w:t>
      </w:r>
      <w:r w:rsidR="00D761BD">
        <w:rPr>
          <w:rFonts w:ascii="Times New Roman" w:eastAsia="Arial-BoldMT" w:hAnsi="Times New Roman" w:cs="Times New Roman"/>
          <w:sz w:val="24"/>
          <w:szCs w:val="24"/>
        </w:rPr>
        <w:t>AG model of care using the information below.</w:t>
      </w:r>
    </w:p>
    <w:p w14:paraId="039ABE2A" w14:textId="77777777" w:rsidR="004E6685" w:rsidRPr="00FD6AEE" w:rsidRDefault="004E6685" w:rsidP="004E6685">
      <w:pPr>
        <w:autoSpaceDE w:val="0"/>
        <w:autoSpaceDN w:val="0"/>
        <w:adjustRightInd w:val="0"/>
        <w:spacing w:after="0" w:line="240" w:lineRule="auto"/>
        <w:rPr>
          <w:rFonts w:ascii="Times New Roman" w:eastAsia="Arial-BoldMT" w:hAnsi="Times New Roman" w:cs="Times New Roman"/>
          <w:sz w:val="24"/>
          <w:szCs w:val="24"/>
        </w:rPr>
      </w:pPr>
    </w:p>
    <w:p w14:paraId="627E0003" w14:textId="77777777" w:rsidR="004E6685" w:rsidRPr="00B46AD8" w:rsidRDefault="004E6685" w:rsidP="004E6685">
      <w:pPr>
        <w:autoSpaceDE w:val="0"/>
        <w:autoSpaceDN w:val="0"/>
        <w:adjustRightInd w:val="0"/>
        <w:spacing w:after="0" w:line="240" w:lineRule="auto"/>
        <w:rPr>
          <w:rFonts w:ascii="Times New Roman" w:eastAsia="Arial-BoldMT" w:hAnsi="Times New Roman" w:cs="Times New Roman"/>
          <w:b/>
          <w:bCs/>
          <w:sz w:val="24"/>
          <w:szCs w:val="24"/>
          <w:u w:val="single"/>
        </w:rPr>
      </w:pPr>
      <w:r w:rsidRPr="00B46AD8">
        <w:rPr>
          <w:rFonts w:ascii="Times New Roman" w:eastAsia="Arial-BoldMT" w:hAnsi="Times New Roman" w:cs="Times New Roman"/>
          <w:b/>
          <w:bCs/>
          <w:sz w:val="24"/>
          <w:szCs w:val="24"/>
          <w:u w:val="single"/>
        </w:rPr>
        <w:t>Definition of communication</w:t>
      </w:r>
    </w:p>
    <w:p w14:paraId="16D35A1E" w14:textId="77777777" w:rsidR="000662D9" w:rsidRPr="00FD6AEE" w:rsidRDefault="000662D9" w:rsidP="004E6685">
      <w:pPr>
        <w:autoSpaceDE w:val="0"/>
        <w:autoSpaceDN w:val="0"/>
        <w:adjustRightInd w:val="0"/>
        <w:spacing w:after="0" w:line="240" w:lineRule="auto"/>
        <w:rPr>
          <w:rFonts w:ascii="Times New Roman" w:eastAsia="Arial-BoldMT" w:hAnsi="Times New Roman" w:cs="Times New Roman"/>
          <w:b/>
          <w:bCs/>
          <w:sz w:val="24"/>
          <w:szCs w:val="24"/>
        </w:rPr>
      </w:pPr>
    </w:p>
    <w:p w14:paraId="4535015F" w14:textId="30422E46" w:rsidR="004E6685" w:rsidRDefault="004E6685" w:rsidP="004E6685">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Communication is a process through which messages</w:t>
      </w:r>
      <w:r w:rsidR="000662D9">
        <w:rPr>
          <w:rFonts w:ascii="Times New Roman" w:eastAsia="Arial-BoldMT" w:hAnsi="Times New Roman" w:cs="Times New Roman"/>
          <w:sz w:val="24"/>
          <w:szCs w:val="24"/>
        </w:rPr>
        <w:t>/ideas</w:t>
      </w:r>
      <w:r w:rsidRPr="00FD6AEE">
        <w:rPr>
          <w:rFonts w:ascii="Times New Roman" w:eastAsia="Arial-BoldMT" w:hAnsi="Times New Roman" w:cs="Times New Roman"/>
          <w:sz w:val="24"/>
          <w:szCs w:val="24"/>
        </w:rPr>
        <w:t xml:space="preserve"> are</w:t>
      </w:r>
      <w:r>
        <w:rPr>
          <w:rFonts w:ascii="Times New Roman" w:eastAsia="Arial-BoldMT" w:hAnsi="Times New Roman" w:cs="Times New Roman"/>
          <w:sz w:val="24"/>
          <w:szCs w:val="24"/>
        </w:rPr>
        <w:t xml:space="preserve"> </w:t>
      </w:r>
      <w:r w:rsidR="00C57923">
        <w:rPr>
          <w:rFonts w:ascii="Times New Roman" w:eastAsia="Arial-BoldMT" w:hAnsi="Times New Roman" w:cs="Times New Roman"/>
          <w:sz w:val="24"/>
          <w:szCs w:val="24"/>
        </w:rPr>
        <w:t>expressed</w:t>
      </w:r>
      <w:r w:rsidR="000662D9">
        <w:rPr>
          <w:rFonts w:ascii="Times New Roman" w:eastAsia="Arial-BoldMT" w:hAnsi="Times New Roman" w:cs="Times New Roman"/>
          <w:sz w:val="24"/>
          <w:szCs w:val="24"/>
        </w:rPr>
        <w:t xml:space="preserve"> from one person to another person(s).</w:t>
      </w:r>
      <w:r>
        <w:rPr>
          <w:rFonts w:ascii="Times New Roman" w:eastAsia="Arial-BoldMT" w:hAnsi="Times New Roman" w:cs="Times New Roman"/>
          <w:sz w:val="24"/>
          <w:szCs w:val="24"/>
        </w:rPr>
        <w:t xml:space="preserve"> </w:t>
      </w:r>
      <w:r w:rsidRPr="00FD6AEE">
        <w:rPr>
          <w:rFonts w:ascii="Times New Roman" w:eastAsia="Arial-BoldMT" w:hAnsi="Times New Roman" w:cs="Times New Roman"/>
          <w:sz w:val="24"/>
          <w:szCs w:val="24"/>
        </w:rPr>
        <w:t xml:space="preserve">The messages </w:t>
      </w:r>
      <w:r w:rsidR="000662D9">
        <w:rPr>
          <w:rFonts w:ascii="Times New Roman" w:eastAsia="Arial-BoldMT" w:hAnsi="Times New Roman" w:cs="Times New Roman"/>
          <w:sz w:val="24"/>
          <w:szCs w:val="24"/>
        </w:rPr>
        <w:t>can</w:t>
      </w:r>
      <w:r w:rsidRPr="00FD6AEE">
        <w:rPr>
          <w:rFonts w:ascii="Times New Roman" w:eastAsia="Arial-BoldMT" w:hAnsi="Times New Roman" w:cs="Times New Roman"/>
          <w:sz w:val="24"/>
          <w:szCs w:val="24"/>
        </w:rPr>
        <w:t xml:space="preserve"> be in the form of information, i</w:t>
      </w:r>
      <w:r>
        <w:rPr>
          <w:rFonts w:ascii="Times New Roman" w:eastAsia="Arial-BoldMT" w:hAnsi="Times New Roman" w:cs="Times New Roman"/>
          <w:sz w:val="24"/>
          <w:szCs w:val="24"/>
        </w:rPr>
        <w:t xml:space="preserve">nstruction, thoughts, feelings, </w:t>
      </w:r>
      <w:r w:rsidRPr="00FD6AEE">
        <w:rPr>
          <w:rFonts w:ascii="Times New Roman" w:eastAsia="Arial-BoldMT" w:hAnsi="Times New Roman" w:cs="Times New Roman"/>
          <w:sz w:val="24"/>
          <w:szCs w:val="24"/>
        </w:rPr>
        <w:t>signals or activities</w:t>
      </w:r>
      <w:r w:rsidR="000662D9">
        <w:rPr>
          <w:rFonts w:ascii="Times New Roman" w:eastAsia="Arial-BoldMT" w:hAnsi="Times New Roman" w:cs="Times New Roman"/>
          <w:sz w:val="24"/>
          <w:szCs w:val="24"/>
        </w:rPr>
        <w:t>. Communication is most effective</w:t>
      </w:r>
      <w:r w:rsidRPr="00FD6AEE">
        <w:rPr>
          <w:rFonts w:ascii="Times New Roman" w:eastAsia="Arial-BoldMT" w:hAnsi="Times New Roman" w:cs="Times New Roman"/>
          <w:sz w:val="24"/>
          <w:szCs w:val="24"/>
        </w:rPr>
        <w:t xml:space="preserve"> </w:t>
      </w:r>
      <w:r w:rsidR="000662D9">
        <w:rPr>
          <w:rFonts w:ascii="Times New Roman" w:eastAsia="Arial-BoldMT" w:hAnsi="Times New Roman" w:cs="Times New Roman"/>
          <w:sz w:val="24"/>
          <w:szCs w:val="24"/>
        </w:rPr>
        <w:t>when it</w:t>
      </w:r>
      <w:r>
        <w:rPr>
          <w:rFonts w:ascii="Times New Roman" w:eastAsia="Arial-BoldMT" w:hAnsi="Times New Roman" w:cs="Times New Roman"/>
          <w:sz w:val="24"/>
          <w:szCs w:val="24"/>
        </w:rPr>
        <w:t xml:space="preserve"> is a two-way </w:t>
      </w:r>
      <w:r w:rsidR="00395F43">
        <w:rPr>
          <w:rFonts w:ascii="Times New Roman" w:eastAsia="Arial-BoldMT" w:hAnsi="Times New Roman" w:cs="Times New Roman"/>
          <w:sz w:val="24"/>
          <w:szCs w:val="24"/>
        </w:rPr>
        <w:t xml:space="preserve">process and all involved can speak and respond without interruption. </w:t>
      </w:r>
    </w:p>
    <w:p w14:paraId="1D827680" w14:textId="77777777" w:rsidR="004E6685" w:rsidRPr="00FD6AEE" w:rsidRDefault="004E6685" w:rsidP="004E6685">
      <w:pPr>
        <w:autoSpaceDE w:val="0"/>
        <w:autoSpaceDN w:val="0"/>
        <w:adjustRightInd w:val="0"/>
        <w:spacing w:after="0" w:line="240" w:lineRule="auto"/>
        <w:rPr>
          <w:rFonts w:ascii="Times New Roman" w:eastAsia="Arial-BoldMT" w:hAnsi="Times New Roman" w:cs="Times New Roman"/>
          <w:sz w:val="24"/>
          <w:szCs w:val="24"/>
        </w:rPr>
      </w:pPr>
    </w:p>
    <w:p w14:paraId="5CF39E6E" w14:textId="77777777" w:rsidR="008A7448" w:rsidRDefault="004E6685" w:rsidP="004E6685">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The overall aim of communication is to enable the sender</w:t>
      </w:r>
      <w:r w:rsidR="00395F43">
        <w:rPr>
          <w:rFonts w:ascii="Times New Roman" w:eastAsia="Arial-BoldMT" w:hAnsi="Times New Roman" w:cs="Times New Roman"/>
          <w:sz w:val="24"/>
          <w:szCs w:val="24"/>
        </w:rPr>
        <w:t xml:space="preserve"> to send his/her message to another individual(s)</w:t>
      </w:r>
      <w:r w:rsidRPr="00FD6AEE">
        <w:rPr>
          <w:rFonts w:ascii="Times New Roman" w:eastAsia="Arial-BoldMT" w:hAnsi="Times New Roman" w:cs="Times New Roman"/>
          <w:sz w:val="24"/>
          <w:szCs w:val="24"/>
        </w:rPr>
        <w:t xml:space="preserve"> in a clear and effective manner.</w:t>
      </w:r>
    </w:p>
    <w:p w14:paraId="629BD055" w14:textId="77777777" w:rsidR="00AD197F" w:rsidRDefault="00AD197F" w:rsidP="004E6685">
      <w:pPr>
        <w:autoSpaceDE w:val="0"/>
        <w:autoSpaceDN w:val="0"/>
        <w:adjustRightInd w:val="0"/>
        <w:spacing w:after="0" w:line="240" w:lineRule="auto"/>
        <w:rPr>
          <w:rFonts w:ascii="Times New Roman" w:eastAsia="Arial-BoldMT" w:hAnsi="Times New Roman" w:cs="Times New Roman"/>
          <w:sz w:val="24"/>
          <w:szCs w:val="24"/>
        </w:rPr>
      </w:pPr>
    </w:p>
    <w:p w14:paraId="3A1DEFF2" w14:textId="29FD8143" w:rsidR="009520D1" w:rsidRPr="008A7448" w:rsidRDefault="00D761BD" w:rsidP="004E6685">
      <w:pPr>
        <w:autoSpaceDE w:val="0"/>
        <w:autoSpaceDN w:val="0"/>
        <w:adjustRightInd w:val="0"/>
        <w:spacing w:after="0" w:line="240" w:lineRule="auto"/>
        <w:rPr>
          <w:rFonts w:ascii="Times New Roman" w:eastAsia="Arial-BoldMT" w:hAnsi="Times New Roman" w:cs="Times New Roman"/>
          <w:sz w:val="24"/>
          <w:szCs w:val="24"/>
        </w:rPr>
      </w:pPr>
      <w:r w:rsidRPr="008A7448">
        <w:rPr>
          <w:rFonts w:ascii="Times New Roman" w:eastAsia="Arial-BoldMT" w:hAnsi="Times New Roman" w:cs="Times New Roman"/>
          <w:sz w:val="24"/>
          <w:szCs w:val="24"/>
        </w:rPr>
        <w:lastRenderedPageBreak/>
        <w:t>In the U</w:t>
      </w:r>
      <w:r w:rsidR="004E6685" w:rsidRPr="008A7448">
        <w:rPr>
          <w:rFonts w:ascii="Times New Roman" w:eastAsia="Arial-BoldMT" w:hAnsi="Times New Roman" w:cs="Times New Roman"/>
          <w:sz w:val="24"/>
          <w:szCs w:val="24"/>
        </w:rPr>
        <w:t>AG model of care this means the ability</w:t>
      </w:r>
      <w:r w:rsidR="008A7448" w:rsidRPr="008A7448">
        <w:rPr>
          <w:rFonts w:ascii="Times New Roman" w:eastAsia="Arial-BoldMT" w:hAnsi="Times New Roman" w:cs="Times New Roman"/>
          <w:sz w:val="24"/>
          <w:szCs w:val="24"/>
        </w:rPr>
        <w:t xml:space="preserve"> of a</w:t>
      </w:r>
      <w:r w:rsidR="007E775D">
        <w:rPr>
          <w:rFonts w:ascii="Times New Roman" w:eastAsia="Arial-BoldMT" w:hAnsi="Times New Roman" w:cs="Times New Roman"/>
          <w:sz w:val="24"/>
          <w:szCs w:val="24"/>
        </w:rPr>
        <w:t xml:space="preserve"> clinic</w:t>
      </w:r>
      <w:r w:rsidR="008A7448" w:rsidRPr="008A7448">
        <w:rPr>
          <w:rFonts w:ascii="Times New Roman" w:eastAsia="Arial-BoldMT" w:hAnsi="Times New Roman" w:cs="Times New Roman"/>
          <w:sz w:val="24"/>
          <w:szCs w:val="24"/>
        </w:rPr>
        <w:t xml:space="preserve"> staff member</w:t>
      </w:r>
      <w:r w:rsidR="004E6685" w:rsidRPr="008A7448">
        <w:rPr>
          <w:rFonts w:ascii="Times New Roman" w:eastAsia="Arial-BoldMT" w:hAnsi="Times New Roman" w:cs="Times New Roman"/>
          <w:sz w:val="24"/>
          <w:szCs w:val="24"/>
        </w:rPr>
        <w:t xml:space="preserve"> to effectively transmit information, instructions, guidance, advice, feelings, or thoughts to</w:t>
      </w:r>
      <w:r w:rsidR="008A7448" w:rsidRPr="008A7448">
        <w:rPr>
          <w:rFonts w:ascii="Times New Roman" w:eastAsia="Arial-BoldMT" w:hAnsi="Times New Roman" w:cs="Times New Roman"/>
          <w:sz w:val="24"/>
          <w:szCs w:val="24"/>
        </w:rPr>
        <w:t xml:space="preserve"> other </w:t>
      </w:r>
      <w:r w:rsidR="007E775D">
        <w:rPr>
          <w:rFonts w:ascii="Times New Roman" w:eastAsia="Arial-BoldMT" w:hAnsi="Times New Roman" w:cs="Times New Roman"/>
          <w:sz w:val="24"/>
          <w:szCs w:val="24"/>
        </w:rPr>
        <w:t xml:space="preserve">clinic </w:t>
      </w:r>
      <w:r w:rsidR="008A7448" w:rsidRPr="008A7448">
        <w:rPr>
          <w:rFonts w:ascii="Times New Roman" w:eastAsia="Arial-BoldMT" w:hAnsi="Times New Roman" w:cs="Times New Roman"/>
          <w:sz w:val="24"/>
          <w:szCs w:val="24"/>
        </w:rPr>
        <w:t>staff,</w:t>
      </w:r>
      <w:r w:rsidR="004E6685" w:rsidRPr="008A7448">
        <w:rPr>
          <w:rFonts w:ascii="Times New Roman" w:eastAsia="Arial-BoldMT" w:hAnsi="Times New Roman" w:cs="Times New Roman"/>
          <w:sz w:val="24"/>
          <w:szCs w:val="24"/>
        </w:rPr>
        <w:t xml:space="preserve"> </w:t>
      </w:r>
      <w:r w:rsidR="008A7448">
        <w:rPr>
          <w:rFonts w:ascii="Times New Roman" w:eastAsia="Arial-BoldMT" w:hAnsi="Times New Roman" w:cs="Times New Roman"/>
          <w:sz w:val="24"/>
          <w:szCs w:val="24"/>
        </w:rPr>
        <w:t xml:space="preserve">to </w:t>
      </w:r>
      <w:r w:rsidRPr="008A7448">
        <w:rPr>
          <w:rFonts w:ascii="Times New Roman" w:eastAsia="Arial-BoldMT" w:hAnsi="Times New Roman" w:cs="Times New Roman"/>
          <w:sz w:val="24"/>
          <w:szCs w:val="24"/>
        </w:rPr>
        <w:t>U</w:t>
      </w:r>
      <w:r w:rsidR="004E6685" w:rsidRPr="008A7448">
        <w:rPr>
          <w:rFonts w:ascii="Times New Roman" w:eastAsia="Arial-BoldMT" w:hAnsi="Times New Roman" w:cs="Times New Roman"/>
          <w:sz w:val="24"/>
          <w:szCs w:val="24"/>
        </w:rPr>
        <w:t xml:space="preserve">AG members, </w:t>
      </w:r>
      <w:r w:rsidR="008A7448">
        <w:rPr>
          <w:rFonts w:ascii="Times New Roman" w:eastAsia="Arial-BoldMT" w:hAnsi="Times New Roman" w:cs="Times New Roman"/>
          <w:sz w:val="24"/>
          <w:szCs w:val="24"/>
        </w:rPr>
        <w:t xml:space="preserve">or to </w:t>
      </w:r>
      <w:r w:rsidRPr="008A7448">
        <w:rPr>
          <w:rFonts w:ascii="Times New Roman" w:eastAsia="Arial-BoldMT" w:hAnsi="Times New Roman" w:cs="Times New Roman"/>
          <w:sz w:val="24"/>
          <w:szCs w:val="24"/>
        </w:rPr>
        <w:t xml:space="preserve">other </w:t>
      </w:r>
      <w:r w:rsidR="004E6685" w:rsidRPr="008A7448">
        <w:rPr>
          <w:rFonts w:ascii="Times New Roman" w:eastAsia="Arial-BoldMT" w:hAnsi="Times New Roman" w:cs="Times New Roman"/>
          <w:sz w:val="24"/>
          <w:szCs w:val="24"/>
        </w:rPr>
        <w:t>health workers</w:t>
      </w:r>
      <w:r w:rsidR="008A7448" w:rsidRPr="008A7448">
        <w:rPr>
          <w:rFonts w:ascii="Times New Roman" w:eastAsia="Arial-BoldMT" w:hAnsi="Times New Roman" w:cs="Times New Roman"/>
          <w:sz w:val="24"/>
          <w:szCs w:val="24"/>
        </w:rPr>
        <w:t xml:space="preserve"> at the facility</w:t>
      </w:r>
      <w:r w:rsidR="00395F43" w:rsidRPr="008A7448">
        <w:rPr>
          <w:rFonts w:ascii="Times New Roman" w:eastAsia="Arial-BoldMT" w:hAnsi="Times New Roman" w:cs="Times New Roman"/>
          <w:sz w:val="24"/>
          <w:szCs w:val="24"/>
        </w:rPr>
        <w:t xml:space="preserve">. </w:t>
      </w:r>
      <w:r w:rsidR="008A7448" w:rsidRPr="008A7448">
        <w:rPr>
          <w:rFonts w:ascii="Times New Roman" w:eastAsia="Arial-BoldMT" w:hAnsi="Times New Roman" w:cs="Times New Roman"/>
          <w:sz w:val="24"/>
          <w:szCs w:val="24"/>
        </w:rPr>
        <w:t xml:space="preserve">For the client who joins a UAG, </w:t>
      </w:r>
      <w:r w:rsidR="008A7448">
        <w:rPr>
          <w:rFonts w:ascii="Times New Roman" w:eastAsia="Arial-BoldMT" w:hAnsi="Times New Roman" w:cs="Times New Roman"/>
          <w:sz w:val="24"/>
          <w:szCs w:val="24"/>
        </w:rPr>
        <w:t>this</w:t>
      </w:r>
      <w:r w:rsidR="008A7448" w:rsidRPr="008A7448">
        <w:rPr>
          <w:rFonts w:ascii="Times New Roman" w:eastAsia="Arial-BoldMT" w:hAnsi="Times New Roman" w:cs="Times New Roman"/>
          <w:sz w:val="24"/>
          <w:szCs w:val="24"/>
        </w:rPr>
        <w:t xml:space="preserve"> means the ability to effectively transmit information, feelings, or thoughts to other UAG members, to </w:t>
      </w:r>
      <w:r w:rsidR="007E775D">
        <w:rPr>
          <w:rFonts w:ascii="Times New Roman" w:eastAsia="Arial-BoldMT" w:hAnsi="Times New Roman" w:cs="Times New Roman"/>
          <w:sz w:val="24"/>
          <w:szCs w:val="24"/>
        </w:rPr>
        <w:t>clinic</w:t>
      </w:r>
      <w:r w:rsidR="007E775D" w:rsidRPr="008A7448">
        <w:rPr>
          <w:rFonts w:ascii="Times New Roman" w:eastAsia="Arial-BoldMT" w:hAnsi="Times New Roman" w:cs="Times New Roman"/>
          <w:sz w:val="24"/>
          <w:szCs w:val="24"/>
        </w:rPr>
        <w:t xml:space="preserve"> </w:t>
      </w:r>
      <w:r w:rsidR="008A7448" w:rsidRPr="008A7448">
        <w:rPr>
          <w:rFonts w:ascii="Times New Roman" w:eastAsia="Arial-BoldMT" w:hAnsi="Times New Roman" w:cs="Times New Roman"/>
          <w:sz w:val="24"/>
          <w:szCs w:val="24"/>
        </w:rPr>
        <w:t>staff, and to other health workers at the facility.</w:t>
      </w:r>
    </w:p>
    <w:p w14:paraId="4C910FCA" w14:textId="77777777" w:rsidR="008A7448" w:rsidRDefault="008A7448" w:rsidP="004E6685">
      <w:pPr>
        <w:autoSpaceDE w:val="0"/>
        <w:autoSpaceDN w:val="0"/>
        <w:adjustRightInd w:val="0"/>
        <w:spacing w:after="0" w:line="240" w:lineRule="auto"/>
        <w:rPr>
          <w:rFonts w:ascii="Times New Roman" w:eastAsia="Arial-BoldMT" w:hAnsi="Times New Roman" w:cs="Times New Roman"/>
          <w:sz w:val="24"/>
          <w:szCs w:val="24"/>
        </w:rPr>
      </w:pPr>
    </w:p>
    <w:p w14:paraId="298AF4E0" w14:textId="31A441E5" w:rsidR="004E6685" w:rsidRPr="00B46AD8" w:rsidRDefault="004E6685" w:rsidP="00144E34">
      <w:pPr>
        <w:tabs>
          <w:tab w:val="left" w:pos="8420"/>
        </w:tabs>
        <w:autoSpaceDE w:val="0"/>
        <w:autoSpaceDN w:val="0"/>
        <w:adjustRightInd w:val="0"/>
        <w:spacing w:after="0" w:line="240" w:lineRule="auto"/>
        <w:rPr>
          <w:rFonts w:ascii="Times New Roman" w:eastAsia="Arial-BoldMT" w:hAnsi="Times New Roman" w:cs="Times New Roman"/>
          <w:b/>
          <w:bCs/>
          <w:sz w:val="24"/>
          <w:szCs w:val="24"/>
          <w:u w:val="single"/>
        </w:rPr>
      </w:pPr>
      <w:r w:rsidRPr="00B46AD8">
        <w:rPr>
          <w:rFonts w:ascii="Times New Roman" w:eastAsia="Arial-BoldMT" w:hAnsi="Times New Roman" w:cs="Times New Roman"/>
          <w:b/>
          <w:bCs/>
          <w:sz w:val="24"/>
          <w:szCs w:val="24"/>
          <w:u w:val="single"/>
        </w:rPr>
        <w:t>Importance of communication</w:t>
      </w:r>
      <w:r w:rsidR="00144E34" w:rsidRPr="00B46AD8">
        <w:rPr>
          <w:rFonts w:ascii="Times New Roman" w:eastAsia="Arial-BoldMT" w:hAnsi="Times New Roman" w:cs="Times New Roman"/>
          <w:b/>
          <w:bCs/>
          <w:sz w:val="24"/>
          <w:szCs w:val="24"/>
        </w:rPr>
        <w:tab/>
      </w:r>
    </w:p>
    <w:p w14:paraId="6272F285" w14:textId="77777777" w:rsidR="004E6685" w:rsidRPr="00135ED4" w:rsidRDefault="004E6685" w:rsidP="004E6685">
      <w:pPr>
        <w:autoSpaceDE w:val="0"/>
        <w:autoSpaceDN w:val="0"/>
        <w:adjustRightInd w:val="0"/>
        <w:spacing w:after="0" w:line="240" w:lineRule="auto"/>
        <w:rPr>
          <w:rFonts w:ascii="Times New Roman" w:eastAsia="Arial-BoldMT" w:hAnsi="Times New Roman" w:cs="Times New Roman"/>
          <w:sz w:val="24"/>
          <w:szCs w:val="24"/>
        </w:rPr>
      </w:pPr>
    </w:p>
    <w:p w14:paraId="29945D9A" w14:textId="72002B52" w:rsidR="004E6685" w:rsidRDefault="004E6685" w:rsidP="004E6685">
      <w:pPr>
        <w:autoSpaceDE w:val="0"/>
        <w:autoSpaceDN w:val="0"/>
        <w:adjustRightInd w:val="0"/>
        <w:spacing w:after="0" w:line="240" w:lineRule="auto"/>
        <w:rPr>
          <w:rFonts w:ascii="Times New Roman" w:eastAsia="Arial-BoldMT" w:hAnsi="Times New Roman" w:cs="Times New Roman"/>
          <w:sz w:val="24"/>
          <w:szCs w:val="24"/>
        </w:rPr>
      </w:pPr>
      <w:r w:rsidRPr="00135ED4">
        <w:rPr>
          <w:rFonts w:ascii="Times New Roman" w:eastAsia="Arial-BoldMT" w:hAnsi="Times New Roman" w:cs="Times New Roman"/>
          <w:sz w:val="24"/>
          <w:szCs w:val="24"/>
        </w:rPr>
        <w:t>The maj</w:t>
      </w:r>
      <w:r w:rsidR="00D761BD" w:rsidRPr="00135ED4">
        <w:rPr>
          <w:rFonts w:ascii="Times New Roman" w:eastAsia="Arial-BoldMT" w:hAnsi="Times New Roman" w:cs="Times New Roman"/>
          <w:sz w:val="24"/>
          <w:szCs w:val="24"/>
        </w:rPr>
        <w:t>or purpose of communication in U</w:t>
      </w:r>
      <w:r w:rsidRPr="00135ED4">
        <w:rPr>
          <w:rFonts w:ascii="Times New Roman" w:eastAsia="Arial-BoldMT" w:hAnsi="Times New Roman" w:cs="Times New Roman"/>
          <w:sz w:val="24"/>
          <w:szCs w:val="24"/>
        </w:rPr>
        <w:t xml:space="preserve">AG model of care is to </w:t>
      </w:r>
      <w:r w:rsidR="008A7448">
        <w:rPr>
          <w:rFonts w:ascii="Times New Roman" w:eastAsia="Arial-BoldMT" w:hAnsi="Times New Roman" w:cs="Times New Roman"/>
          <w:sz w:val="24"/>
          <w:szCs w:val="24"/>
        </w:rPr>
        <w:t xml:space="preserve">ensure a high quality of care </w:t>
      </w:r>
      <w:r w:rsidR="000F7492">
        <w:rPr>
          <w:rFonts w:ascii="Times New Roman" w:eastAsia="Arial-BoldMT" w:hAnsi="Times New Roman" w:cs="Times New Roman"/>
          <w:sz w:val="24"/>
          <w:szCs w:val="24"/>
        </w:rPr>
        <w:t xml:space="preserve">for </w:t>
      </w:r>
      <w:r w:rsidR="008A7448">
        <w:rPr>
          <w:rFonts w:ascii="Times New Roman" w:eastAsia="Arial-BoldMT" w:hAnsi="Times New Roman" w:cs="Times New Roman"/>
          <w:sz w:val="24"/>
          <w:szCs w:val="24"/>
        </w:rPr>
        <w:t xml:space="preserve">clients on ART </w:t>
      </w:r>
      <w:r w:rsidR="008A7448" w:rsidRPr="00FD6AEE">
        <w:rPr>
          <w:rFonts w:ascii="Times New Roman" w:eastAsia="Arial-BoldMT" w:hAnsi="Times New Roman" w:cs="Times New Roman"/>
          <w:sz w:val="24"/>
          <w:szCs w:val="24"/>
        </w:rPr>
        <w:t xml:space="preserve">and </w:t>
      </w:r>
      <w:r w:rsidR="008A7448">
        <w:rPr>
          <w:rFonts w:ascii="Times New Roman" w:eastAsia="Arial-BoldMT" w:hAnsi="Times New Roman" w:cs="Times New Roman"/>
          <w:sz w:val="24"/>
          <w:szCs w:val="24"/>
        </w:rPr>
        <w:t xml:space="preserve">to </w:t>
      </w:r>
      <w:r w:rsidRPr="00135ED4">
        <w:rPr>
          <w:rFonts w:ascii="Times New Roman" w:eastAsia="Arial-BoldMT" w:hAnsi="Times New Roman" w:cs="Times New Roman"/>
          <w:sz w:val="24"/>
          <w:szCs w:val="24"/>
        </w:rPr>
        <w:t>enhance the role of the ART clie</w:t>
      </w:r>
      <w:r w:rsidR="000F7492">
        <w:rPr>
          <w:rFonts w:ascii="Times New Roman" w:eastAsia="Arial-BoldMT" w:hAnsi="Times New Roman" w:cs="Times New Roman"/>
          <w:sz w:val="24"/>
          <w:szCs w:val="24"/>
        </w:rPr>
        <w:t>nt</w:t>
      </w:r>
      <w:r w:rsidRPr="00135ED4">
        <w:rPr>
          <w:rFonts w:ascii="Times New Roman" w:eastAsia="Arial-BoldMT" w:hAnsi="Times New Roman" w:cs="Times New Roman"/>
          <w:sz w:val="24"/>
          <w:szCs w:val="24"/>
        </w:rPr>
        <w:t xml:space="preserve"> in the m</w:t>
      </w:r>
      <w:r w:rsidR="000F7492">
        <w:rPr>
          <w:rFonts w:ascii="Times New Roman" w:eastAsia="Arial-BoldMT" w:hAnsi="Times New Roman" w:cs="Times New Roman"/>
          <w:sz w:val="24"/>
          <w:szCs w:val="24"/>
        </w:rPr>
        <w:t>anagement of his/her own condition</w:t>
      </w:r>
      <w:r w:rsidR="00D85864">
        <w:rPr>
          <w:rFonts w:ascii="Times New Roman" w:eastAsia="Arial-BoldMT" w:hAnsi="Times New Roman" w:cs="Times New Roman"/>
          <w:sz w:val="24"/>
          <w:szCs w:val="24"/>
        </w:rPr>
        <w:t>.</w:t>
      </w:r>
      <w:r w:rsidR="000F7492">
        <w:rPr>
          <w:rFonts w:ascii="Times New Roman" w:eastAsia="Arial-BoldMT" w:hAnsi="Times New Roman" w:cs="Times New Roman"/>
          <w:sz w:val="24"/>
          <w:szCs w:val="24"/>
        </w:rPr>
        <w:t xml:space="preserve"> In order for a UAG to work well, there</w:t>
      </w:r>
      <w:r w:rsidR="00733759">
        <w:rPr>
          <w:rFonts w:ascii="Times New Roman" w:eastAsia="Arial-BoldMT" w:hAnsi="Times New Roman" w:cs="Times New Roman"/>
          <w:sz w:val="24"/>
          <w:szCs w:val="24"/>
        </w:rPr>
        <w:t xml:space="preserve"> needs to be good communication</w:t>
      </w:r>
      <w:r w:rsidR="000F7492">
        <w:rPr>
          <w:rFonts w:ascii="Times New Roman" w:eastAsia="Arial-BoldMT" w:hAnsi="Times New Roman" w:cs="Times New Roman"/>
          <w:sz w:val="24"/>
          <w:szCs w:val="24"/>
        </w:rPr>
        <w:t>.</w:t>
      </w:r>
    </w:p>
    <w:p w14:paraId="16743449" w14:textId="77777777" w:rsidR="006B648E" w:rsidRDefault="006B648E" w:rsidP="004E6685">
      <w:pPr>
        <w:autoSpaceDE w:val="0"/>
        <w:autoSpaceDN w:val="0"/>
        <w:adjustRightInd w:val="0"/>
        <w:spacing w:after="0" w:line="240" w:lineRule="auto"/>
        <w:rPr>
          <w:rFonts w:ascii="Times New Roman" w:eastAsia="Arial-BoldMT" w:hAnsi="Times New Roman" w:cs="Times New Roman"/>
          <w:sz w:val="24"/>
          <w:szCs w:val="24"/>
        </w:rPr>
      </w:pPr>
    </w:p>
    <w:p w14:paraId="2509667D" w14:textId="1E55CE7C" w:rsidR="006B648E" w:rsidRDefault="006B648E" w:rsidP="006B648E">
      <w:p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The main goals of communication for the </w:t>
      </w:r>
      <w:r w:rsidR="007E775D">
        <w:rPr>
          <w:rFonts w:ascii="Times New Roman" w:eastAsia="Arial-BoldMT" w:hAnsi="Times New Roman" w:cs="Times New Roman"/>
          <w:sz w:val="24"/>
          <w:szCs w:val="24"/>
        </w:rPr>
        <w:t xml:space="preserve">HCW supervisor </w:t>
      </w:r>
      <w:r>
        <w:rPr>
          <w:rFonts w:ascii="Times New Roman" w:eastAsia="Arial-BoldMT" w:hAnsi="Times New Roman" w:cs="Times New Roman"/>
          <w:sz w:val="24"/>
          <w:szCs w:val="24"/>
        </w:rPr>
        <w:t>are to:</w:t>
      </w:r>
    </w:p>
    <w:p w14:paraId="3F68F8F4" w14:textId="352DEE49" w:rsidR="006B648E" w:rsidRDefault="00D85864" w:rsidP="00510B46">
      <w:pPr>
        <w:pStyle w:val="ListParagraph"/>
        <w:numPr>
          <w:ilvl w:val="0"/>
          <w:numId w:val="16"/>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Ensure that U</w:t>
      </w:r>
      <w:r w:rsidR="006B648E">
        <w:rPr>
          <w:rFonts w:ascii="Times New Roman" w:eastAsia="Arial-BoldMT" w:hAnsi="Times New Roman" w:cs="Times New Roman"/>
          <w:sz w:val="24"/>
          <w:szCs w:val="24"/>
        </w:rPr>
        <w:t>AG groups are formed and maintained as outlined in the protocol</w:t>
      </w:r>
    </w:p>
    <w:p w14:paraId="06D434C6" w14:textId="4D014AD6" w:rsidR="006B648E" w:rsidRDefault="006B648E" w:rsidP="00510B46">
      <w:pPr>
        <w:pStyle w:val="ListParagraph"/>
        <w:numPr>
          <w:ilvl w:val="0"/>
          <w:numId w:val="16"/>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Provide support and supervision of the lay HCW in his/her duties</w:t>
      </w:r>
    </w:p>
    <w:p w14:paraId="443547B9" w14:textId="79F885F0" w:rsidR="006B648E" w:rsidRPr="006B648E" w:rsidRDefault="006B648E" w:rsidP="00510B46">
      <w:pPr>
        <w:pStyle w:val="ListParagraph"/>
        <w:numPr>
          <w:ilvl w:val="0"/>
          <w:numId w:val="16"/>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Serve as a </w:t>
      </w:r>
      <w:r w:rsidR="000736E3">
        <w:rPr>
          <w:rFonts w:ascii="Times New Roman" w:eastAsia="Arial-BoldMT" w:hAnsi="Times New Roman" w:cs="Times New Roman"/>
          <w:sz w:val="24"/>
          <w:szCs w:val="24"/>
        </w:rPr>
        <w:t>liaison</w:t>
      </w:r>
      <w:r>
        <w:rPr>
          <w:rFonts w:ascii="Times New Roman" w:eastAsia="Arial-BoldMT" w:hAnsi="Times New Roman" w:cs="Times New Roman"/>
          <w:sz w:val="24"/>
          <w:szCs w:val="24"/>
        </w:rPr>
        <w:t xml:space="preserve"> between the health facility staff and </w:t>
      </w:r>
      <w:r w:rsidR="00575EAF">
        <w:rPr>
          <w:rFonts w:ascii="Times New Roman" w:eastAsia="Arial-BoldMT" w:hAnsi="Times New Roman" w:cs="Times New Roman"/>
          <w:sz w:val="24"/>
          <w:szCs w:val="24"/>
        </w:rPr>
        <w:t>UAG</w:t>
      </w:r>
      <w:r>
        <w:rPr>
          <w:rFonts w:ascii="Times New Roman" w:eastAsia="Arial-BoldMT" w:hAnsi="Times New Roman" w:cs="Times New Roman"/>
          <w:sz w:val="24"/>
          <w:szCs w:val="24"/>
        </w:rPr>
        <w:t xml:space="preserve"> staff</w:t>
      </w:r>
    </w:p>
    <w:p w14:paraId="2468224E" w14:textId="77777777" w:rsidR="006B648E" w:rsidRDefault="006B648E" w:rsidP="006B648E">
      <w:pPr>
        <w:autoSpaceDE w:val="0"/>
        <w:autoSpaceDN w:val="0"/>
        <w:adjustRightInd w:val="0"/>
        <w:spacing w:after="0" w:line="240" w:lineRule="auto"/>
        <w:rPr>
          <w:rFonts w:ascii="Times New Roman" w:eastAsia="Arial-BoldMT" w:hAnsi="Times New Roman" w:cs="Times New Roman"/>
          <w:sz w:val="24"/>
          <w:szCs w:val="24"/>
        </w:rPr>
      </w:pPr>
    </w:p>
    <w:p w14:paraId="49F8BE1C" w14:textId="20FD592D" w:rsidR="006B648E" w:rsidRDefault="006B648E" w:rsidP="006B648E">
      <w:p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The main goals of communication for the </w:t>
      </w:r>
      <w:r w:rsidR="00C5342F">
        <w:rPr>
          <w:rFonts w:ascii="Times New Roman" w:eastAsia="Arial-BoldMT" w:hAnsi="Times New Roman" w:cs="Times New Roman"/>
          <w:sz w:val="24"/>
          <w:szCs w:val="24"/>
        </w:rPr>
        <w:t>lay HCW</w:t>
      </w:r>
      <w:r>
        <w:rPr>
          <w:rFonts w:ascii="Times New Roman" w:eastAsia="Arial-BoldMT" w:hAnsi="Times New Roman" w:cs="Times New Roman"/>
          <w:sz w:val="24"/>
          <w:szCs w:val="24"/>
        </w:rPr>
        <w:t xml:space="preserve"> are to:</w:t>
      </w:r>
    </w:p>
    <w:p w14:paraId="176A38AA" w14:textId="14372F1A" w:rsidR="00D85864" w:rsidRDefault="00D85864" w:rsidP="00510B46">
      <w:pPr>
        <w:pStyle w:val="ListParagraph"/>
        <w:numPr>
          <w:ilvl w:val="0"/>
          <w:numId w:val="16"/>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Ensure that UAG groups are formed and maintained as outlined in the protocol</w:t>
      </w:r>
    </w:p>
    <w:p w14:paraId="1C752B56" w14:textId="3072431E" w:rsidR="00D85864" w:rsidRDefault="00D85864" w:rsidP="00510B46">
      <w:pPr>
        <w:pStyle w:val="ListParagraph"/>
        <w:numPr>
          <w:ilvl w:val="0"/>
          <w:numId w:val="16"/>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Provide support to UAG members</w:t>
      </w:r>
    </w:p>
    <w:p w14:paraId="560C49A6" w14:textId="2416AB06" w:rsidR="00D85864" w:rsidRDefault="00D85864" w:rsidP="00510B46">
      <w:pPr>
        <w:pStyle w:val="ListParagraph"/>
        <w:numPr>
          <w:ilvl w:val="0"/>
          <w:numId w:val="16"/>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Ensure that the </w:t>
      </w:r>
      <w:r w:rsidR="007E775D">
        <w:rPr>
          <w:rFonts w:ascii="Times New Roman" w:eastAsia="Arial-BoldMT" w:hAnsi="Times New Roman" w:cs="Times New Roman"/>
          <w:sz w:val="24"/>
          <w:szCs w:val="24"/>
        </w:rPr>
        <w:t xml:space="preserve">HCW supervisor </w:t>
      </w:r>
      <w:r>
        <w:rPr>
          <w:rFonts w:ascii="Times New Roman" w:eastAsia="Arial-BoldMT" w:hAnsi="Times New Roman" w:cs="Times New Roman"/>
          <w:sz w:val="24"/>
          <w:szCs w:val="24"/>
        </w:rPr>
        <w:t>is aware of key events and challenges encountered with UAGs</w:t>
      </w:r>
    </w:p>
    <w:p w14:paraId="3A4E8A3A" w14:textId="14ABCFF6" w:rsidR="00D85864" w:rsidRPr="006B648E" w:rsidRDefault="00D85864" w:rsidP="00510B46">
      <w:pPr>
        <w:pStyle w:val="ListParagraph"/>
        <w:numPr>
          <w:ilvl w:val="0"/>
          <w:numId w:val="16"/>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Serve as a </w:t>
      </w:r>
      <w:r w:rsidR="00C931FF">
        <w:rPr>
          <w:rFonts w:ascii="Times New Roman" w:eastAsia="Arial-BoldMT" w:hAnsi="Times New Roman" w:cs="Times New Roman"/>
          <w:sz w:val="24"/>
          <w:szCs w:val="24"/>
        </w:rPr>
        <w:t>liaison</w:t>
      </w:r>
      <w:r>
        <w:rPr>
          <w:rFonts w:ascii="Times New Roman" w:eastAsia="Arial-BoldMT" w:hAnsi="Times New Roman" w:cs="Times New Roman"/>
          <w:sz w:val="24"/>
          <w:szCs w:val="24"/>
        </w:rPr>
        <w:t xml:space="preserve"> between the UAG group and the health facility</w:t>
      </w:r>
    </w:p>
    <w:p w14:paraId="66A225B7" w14:textId="77777777" w:rsidR="006B648E" w:rsidRDefault="006B648E" w:rsidP="006B648E">
      <w:pPr>
        <w:autoSpaceDE w:val="0"/>
        <w:autoSpaceDN w:val="0"/>
        <w:adjustRightInd w:val="0"/>
        <w:spacing w:after="0" w:line="240" w:lineRule="auto"/>
        <w:rPr>
          <w:rFonts w:ascii="Times New Roman" w:eastAsia="Arial-BoldMT" w:hAnsi="Times New Roman" w:cs="Times New Roman"/>
          <w:sz w:val="24"/>
          <w:szCs w:val="24"/>
        </w:rPr>
      </w:pPr>
    </w:p>
    <w:p w14:paraId="4CB076A3" w14:textId="0D075E73" w:rsidR="006B648E" w:rsidRPr="00FD6AEE" w:rsidRDefault="006B648E" w:rsidP="006B648E">
      <w:p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The main goals of communication for the client are to:</w:t>
      </w:r>
    </w:p>
    <w:p w14:paraId="28C43A8F" w14:textId="77777777" w:rsidR="006B648E" w:rsidRPr="00D23507" w:rsidRDefault="006B648E" w:rsidP="00510B46">
      <w:pPr>
        <w:pStyle w:val="ListParagraph"/>
        <w:numPr>
          <w:ilvl w:val="0"/>
          <w:numId w:val="15"/>
        </w:numPr>
        <w:autoSpaceDE w:val="0"/>
        <w:autoSpaceDN w:val="0"/>
        <w:adjustRightInd w:val="0"/>
        <w:spacing w:after="0" w:line="240" w:lineRule="auto"/>
        <w:rPr>
          <w:rFonts w:ascii="Times New Roman" w:eastAsia="Arial-BoldMT" w:hAnsi="Times New Roman" w:cs="Times New Roman"/>
          <w:sz w:val="24"/>
          <w:szCs w:val="24"/>
        </w:rPr>
      </w:pPr>
      <w:r w:rsidRPr="00D23507">
        <w:rPr>
          <w:rFonts w:ascii="Times New Roman" w:eastAsia="Arial-BoldMT" w:hAnsi="Times New Roman" w:cs="Times New Roman"/>
          <w:sz w:val="24"/>
          <w:szCs w:val="24"/>
        </w:rPr>
        <w:t>Establish &amp; maintain relationship</w:t>
      </w:r>
      <w:r>
        <w:rPr>
          <w:rFonts w:ascii="Times New Roman" w:eastAsia="Arial-BoldMT" w:hAnsi="Times New Roman" w:cs="Times New Roman"/>
          <w:sz w:val="24"/>
          <w:szCs w:val="24"/>
        </w:rPr>
        <w:t>s</w:t>
      </w:r>
      <w:r w:rsidRPr="00D23507">
        <w:rPr>
          <w:rFonts w:ascii="Times New Roman" w:eastAsia="Arial-BoldMT" w:hAnsi="Times New Roman" w:cs="Times New Roman"/>
          <w:sz w:val="24"/>
          <w:szCs w:val="24"/>
        </w:rPr>
        <w:t xml:space="preserve"> with health workers (community &amp; facility)</w:t>
      </w:r>
    </w:p>
    <w:p w14:paraId="0B0756A5" w14:textId="77777777" w:rsidR="006B648E" w:rsidRPr="00D23507" w:rsidRDefault="006B648E" w:rsidP="00510B46">
      <w:pPr>
        <w:pStyle w:val="ListParagraph"/>
        <w:numPr>
          <w:ilvl w:val="0"/>
          <w:numId w:val="15"/>
        </w:numPr>
        <w:autoSpaceDE w:val="0"/>
        <w:autoSpaceDN w:val="0"/>
        <w:adjustRightInd w:val="0"/>
        <w:spacing w:after="0" w:line="240" w:lineRule="auto"/>
        <w:rPr>
          <w:rFonts w:ascii="Times New Roman" w:eastAsia="Arial-BoldMT" w:hAnsi="Times New Roman" w:cs="Times New Roman"/>
          <w:sz w:val="24"/>
          <w:szCs w:val="24"/>
        </w:rPr>
      </w:pPr>
      <w:r w:rsidRPr="00D23507">
        <w:rPr>
          <w:rFonts w:ascii="Times New Roman" w:eastAsia="Arial-BoldMT" w:hAnsi="Times New Roman" w:cs="Times New Roman"/>
          <w:sz w:val="24"/>
          <w:szCs w:val="24"/>
        </w:rPr>
        <w:t>Gather information about their treatment and condition</w:t>
      </w:r>
    </w:p>
    <w:p w14:paraId="3393B17D" w14:textId="0A084C18" w:rsidR="006B648E" w:rsidRPr="00D23507" w:rsidRDefault="006B648E" w:rsidP="00510B46">
      <w:pPr>
        <w:pStyle w:val="ListParagraph"/>
        <w:numPr>
          <w:ilvl w:val="0"/>
          <w:numId w:val="15"/>
        </w:numPr>
        <w:autoSpaceDE w:val="0"/>
        <w:autoSpaceDN w:val="0"/>
        <w:adjustRightInd w:val="0"/>
        <w:spacing w:after="0" w:line="240" w:lineRule="auto"/>
        <w:rPr>
          <w:rFonts w:ascii="Times New Roman" w:eastAsia="Arial-BoldMT" w:hAnsi="Times New Roman" w:cs="Times New Roman"/>
          <w:sz w:val="24"/>
          <w:szCs w:val="24"/>
        </w:rPr>
      </w:pPr>
      <w:r w:rsidRPr="00D23507">
        <w:rPr>
          <w:rFonts w:ascii="Times New Roman" w:eastAsia="Arial-BoldMT" w:hAnsi="Times New Roman" w:cs="Times New Roman"/>
          <w:sz w:val="24"/>
          <w:szCs w:val="24"/>
        </w:rPr>
        <w:t xml:space="preserve">Provide information about any side effects </w:t>
      </w:r>
      <w:r w:rsidR="000F7492">
        <w:rPr>
          <w:rFonts w:ascii="Times New Roman" w:eastAsia="Arial-BoldMT" w:hAnsi="Times New Roman" w:cs="Times New Roman"/>
          <w:sz w:val="24"/>
          <w:szCs w:val="24"/>
        </w:rPr>
        <w:t>or illness</w:t>
      </w:r>
    </w:p>
    <w:p w14:paraId="440CCF11" w14:textId="73B8C59E" w:rsidR="006B648E" w:rsidRDefault="006B648E" w:rsidP="00510B46">
      <w:pPr>
        <w:pStyle w:val="ListParagraph"/>
        <w:numPr>
          <w:ilvl w:val="0"/>
          <w:numId w:val="15"/>
        </w:numPr>
        <w:autoSpaceDE w:val="0"/>
        <w:autoSpaceDN w:val="0"/>
        <w:adjustRightInd w:val="0"/>
        <w:spacing w:after="0" w:line="240" w:lineRule="auto"/>
        <w:rPr>
          <w:rFonts w:ascii="Times New Roman" w:eastAsia="Arial-BoldMT" w:hAnsi="Times New Roman" w:cs="Times New Roman"/>
          <w:sz w:val="24"/>
          <w:szCs w:val="24"/>
        </w:rPr>
      </w:pPr>
      <w:r w:rsidRPr="00D23507">
        <w:rPr>
          <w:rFonts w:ascii="Times New Roman" w:eastAsia="Arial-BoldMT" w:hAnsi="Times New Roman" w:cs="Times New Roman"/>
          <w:sz w:val="24"/>
          <w:szCs w:val="24"/>
        </w:rPr>
        <w:t xml:space="preserve">Self-expression when meeting </w:t>
      </w:r>
      <w:r w:rsidR="00F824F7">
        <w:rPr>
          <w:rFonts w:ascii="Times New Roman" w:eastAsia="Arial-BoldMT" w:hAnsi="Times New Roman" w:cs="Times New Roman"/>
          <w:sz w:val="24"/>
          <w:szCs w:val="24"/>
        </w:rPr>
        <w:t>in a U</w:t>
      </w:r>
      <w:r>
        <w:rPr>
          <w:rFonts w:ascii="Times New Roman" w:eastAsia="Arial-BoldMT" w:hAnsi="Times New Roman" w:cs="Times New Roman"/>
          <w:sz w:val="24"/>
          <w:szCs w:val="24"/>
        </w:rPr>
        <w:t>AG or when visiting</w:t>
      </w:r>
      <w:r w:rsidRPr="00D23507">
        <w:rPr>
          <w:rFonts w:ascii="Times New Roman" w:eastAsia="Arial-BoldMT" w:hAnsi="Times New Roman" w:cs="Times New Roman"/>
          <w:sz w:val="24"/>
          <w:szCs w:val="24"/>
        </w:rPr>
        <w:t xml:space="preserve"> the health facility</w:t>
      </w:r>
    </w:p>
    <w:p w14:paraId="3A70A408" w14:textId="2A8E6159" w:rsidR="006B648E" w:rsidRPr="00D23507" w:rsidRDefault="006B648E" w:rsidP="00510B46">
      <w:pPr>
        <w:pStyle w:val="ListParagraph"/>
        <w:numPr>
          <w:ilvl w:val="0"/>
          <w:numId w:val="15"/>
        </w:numPr>
        <w:autoSpaceDE w:val="0"/>
        <w:autoSpaceDN w:val="0"/>
        <w:adjustRightInd w:val="0"/>
        <w:spacing w:after="0" w:line="240" w:lineRule="auto"/>
        <w:rPr>
          <w:rFonts w:ascii="Times New Roman" w:eastAsia="Arial-BoldMT" w:hAnsi="Times New Roman" w:cs="Times New Roman"/>
          <w:sz w:val="24"/>
          <w:szCs w:val="24"/>
        </w:rPr>
      </w:pPr>
      <w:r w:rsidRPr="00D23507">
        <w:rPr>
          <w:rFonts w:ascii="Times New Roman" w:eastAsia="Arial-BoldMT" w:hAnsi="Times New Roman" w:cs="Times New Roman"/>
          <w:sz w:val="24"/>
          <w:szCs w:val="24"/>
        </w:rPr>
        <w:t>Promot</w:t>
      </w:r>
      <w:r>
        <w:rPr>
          <w:rFonts w:ascii="Times New Roman" w:eastAsia="Arial-BoldMT" w:hAnsi="Times New Roman" w:cs="Times New Roman"/>
          <w:sz w:val="24"/>
          <w:szCs w:val="24"/>
        </w:rPr>
        <w:t>e</w:t>
      </w:r>
      <w:r w:rsidRPr="00D23507">
        <w:rPr>
          <w:rFonts w:ascii="Times New Roman" w:eastAsia="Arial-BoldMT" w:hAnsi="Times New Roman" w:cs="Times New Roman"/>
          <w:sz w:val="24"/>
          <w:szCs w:val="24"/>
        </w:rPr>
        <w:t xml:space="preserve"> equality </w:t>
      </w:r>
      <w:r>
        <w:rPr>
          <w:rFonts w:ascii="Times New Roman" w:eastAsia="Arial-BoldMT" w:hAnsi="Times New Roman" w:cs="Times New Roman"/>
          <w:sz w:val="24"/>
          <w:szCs w:val="24"/>
        </w:rPr>
        <w:t xml:space="preserve">and security </w:t>
      </w:r>
      <w:r w:rsidRPr="00D23507">
        <w:rPr>
          <w:rFonts w:ascii="Times New Roman" w:eastAsia="Arial-BoldMT" w:hAnsi="Times New Roman" w:cs="Times New Roman"/>
          <w:sz w:val="24"/>
          <w:szCs w:val="24"/>
        </w:rPr>
        <w:t xml:space="preserve">in the </w:t>
      </w:r>
      <w:r w:rsidR="00F824F7">
        <w:rPr>
          <w:rFonts w:ascii="Times New Roman" w:eastAsia="Arial-BoldMT" w:hAnsi="Times New Roman" w:cs="Times New Roman"/>
          <w:sz w:val="24"/>
          <w:szCs w:val="24"/>
        </w:rPr>
        <w:t>U</w:t>
      </w:r>
      <w:r>
        <w:rPr>
          <w:rFonts w:ascii="Times New Roman" w:eastAsia="Arial-BoldMT" w:hAnsi="Times New Roman" w:cs="Times New Roman"/>
          <w:sz w:val="24"/>
          <w:szCs w:val="24"/>
        </w:rPr>
        <w:t>AG group</w:t>
      </w:r>
    </w:p>
    <w:p w14:paraId="2CD590B9" w14:textId="77777777" w:rsidR="006B648E" w:rsidRPr="00135ED4" w:rsidRDefault="006B648E" w:rsidP="004E6685">
      <w:pPr>
        <w:autoSpaceDE w:val="0"/>
        <w:autoSpaceDN w:val="0"/>
        <w:adjustRightInd w:val="0"/>
        <w:spacing w:after="0" w:line="240" w:lineRule="auto"/>
        <w:rPr>
          <w:rFonts w:ascii="Times New Roman" w:eastAsia="Arial-BoldMT" w:hAnsi="Times New Roman" w:cs="Times New Roman"/>
          <w:sz w:val="24"/>
          <w:szCs w:val="24"/>
        </w:rPr>
      </w:pPr>
    </w:p>
    <w:p w14:paraId="3BD7B549" w14:textId="4F9D0850" w:rsidR="00891A86" w:rsidRPr="00135ED4" w:rsidRDefault="00670DCC" w:rsidP="004E6685">
      <w:pPr>
        <w:autoSpaceDE w:val="0"/>
        <w:autoSpaceDN w:val="0"/>
        <w:adjustRightInd w:val="0"/>
        <w:spacing w:after="0" w:line="240" w:lineRule="auto"/>
        <w:rPr>
          <w:rFonts w:ascii="Times New Roman" w:eastAsia="Arial-BoldMT" w:hAnsi="Times New Roman" w:cs="Times New Roman"/>
          <w:b/>
          <w:bCs/>
          <w:sz w:val="24"/>
          <w:szCs w:val="24"/>
        </w:rPr>
      </w:pPr>
      <w:r w:rsidRPr="00135ED4">
        <w:rPr>
          <w:rFonts w:ascii="Times New Roman" w:eastAsia="Arial-BoldMT" w:hAnsi="Times New Roman" w:cs="Times New Roman"/>
          <w:b/>
          <w:bCs/>
          <w:sz w:val="24"/>
          <w:szCs w:val="24"/>
        </w:rPr>
        <w:t>A</w:t>
      </w:r>
      <w:r w:rsidR="00357029">
        <w:rPr>
          <w:rFonts w:ascii="Times New Roman" w:eastAsia="Arial-BoldMT" w:hAnsi="Times New Roman" w:cs="Times New Roman"/>
          <w:b/>
          <w:bCs/>
          <w:sz w:val="24"/>
          <w:szCs w:val="24"/>
        </w:rPr>
        <w:t>CTIVITY</w:t>
      </w:r>
      <w:r w:rsidRPr="00135ED4">
        <w:rPr>
          <w:rFonts w:ascii="Times New Roman" w:eastAsia="Arial-BoldMT" w:hAnsi="Times New Roman" w:cs="Times New Roman"/>
          <w:b/>
          <w:bCs/>
          <w:sz w:val="24"/>
          <w:szCs w:val="24"/>
        </w:rPr>
        <w:t xml:space="preserve"> 2: Communication in the UAG Model of C</w:t>
      </w:r>
      <w:r w:rsidR="004E6685" w:rsidRPr="00135ED4">
        <w:rPr>
          <w:rFonts w:ascii="Times New Roman" w:eastAsia="Arial-BoldMT" w:hAnsi="Times New Roman" w:cs="Times New Roman"/>
          <w:b/>
          <w:bCs/>
          <w:sz w:val="24"/>
          <w:szCs w:val="24"/>
        </w:rPr>
        <w:t>are</w:t>
      </w:r>
      <w:r w:rsidR="00AF444A">
        <w:rPr>
          <w:rFonts w:ascii="Times New Roman" w:eastAsia="Arial-BoldMT" w:hAnsi="Times New Roman" w:cs="Times New Roman"/>
          <w:b/>
          <w:bCs/>
          <w:sz w:val="24"/>
          <w:szCs w:val="24"/>
        </w:rPr>
        <w:t>: Roles and Responsibilities</w:t>
      </w:r>
      <w:r w:rsidR="00AE3606" w:rsidRPr="00135ED4">
        <w:rPr>
          <w:rFonts w:ascii="Times New Roman" w:eastAsia="Arial-BoldMT" w:hAnsi="Times New Roman" w:cs="Times New Roman"/>
          <w:b/>
          <w:bCs/>
          <w:sz w:val="24"/>
          <w:szCs w:val="24"/>
        </w:rPr>
        <w:t xml:space="preserve"> (30 minutes)</w:t>
      </w:r>
    </w:p>
    <w:p w14:paraId="5D529147" w14:textId="77777777" w:rsidR="00B27C9C" w:rsidRPr="00135ED4" w:rsidRDefault="00B27C9C" w:rsidP="004E6685">
      <w:pPr>
        <w:autoSpaceDE w:val="0"/>
        <w:autoSpaceDN w:val="0"/>
        <w:adjustRightInd w:val="0"/>
        <w:spacing w:after="0" w:line="240" w:lineRule="auto"/>
        <w:rPr>
          <w:rFonts w:ascii="Times New Roman" w:eastAsia="Arial-BoldMT" w:hAnsi="Times New Roman" w:cs="Times New Roman"/>
          <w:b/>
          <w:bCs/>
          <w:sz w:val="24"/>
          <w:szCs w:val="24"/>
        </w:rPr>
      </w:pPr>
    </w:p>
    <w:p w14:paraId="570A946A" w14:textId="50AA9442" w:rsidR="001547A4" w:rsidRPr="00135ED4" w:rsidRDefault="001547A4" w:rsidP="004E6685">
      <w:pPr>
        <w:autoSpaceDE w:val="0"/>
        <w:autoSpaceDN w:val="0"/>
        <w:adjustRightInd w:val="0"/>
        <w:spacing w:after="0" w:line="240" w:lineRule="auto"/>
        <w:rPr>
          <w:rFonts w:ascii="Times New Roman" w:eastAsia="Arial-BoldMT" w:hAnsi="Times New Roman" w:cs="Times New Roman"/>
          <w:sz w:val="24"/>
          <w:szCs w:val="24"/>
        </w:rPr>
      </w:pPr>
      <w:r w:rsidRPr="00135ED4">
        <w:rPr>
          <w:rFonts w:ascii="Times New Roman" w:eastAsia="Arial-BoldMT" w:hAnsi="Times New Roman" w:cs="Times New Roman"/>
          <w:sz w:val="24"/>
          <w:szCs w:val="24"/>
        </w:rPr>
        <w:t xml:space="preserve">The facilitator will provide participants with the SOP on </w:t>
      </w:r>
      <w:r w:rsidR="002D2FF7" w:rsidRPr="00135ED4">
        <w:rPr>
          <w:rFonts w:ascii="Times New Roman" w:eastAsia="Arial-BoldMT" w:hAnsi="Times New Roman" w:cs="Times New Roman"/>
          <w:i/>
          <w:sz w:val="24"/>
          <w:szCs w:val="24"/>
        </w:rPr>
        <w:t>U</w:t>
      </w:r>
      <w:r w:rsidRPr="00135ED4">
        <w:rPr>
          <w:rFonts w:ascii="Times New Roman" w:eastAsia="Arial-BoldMT" w:hAnsi="Times New Roman" w:cs="Times New Roman"/>
          <w:i/>
          <w:sz w:val="24"/>
          <w:szCs w:val="24"/>
        </w:rPr>
        <w:t>AG Roles and Responsibilities</w:t>
      </w:r>
      <w:r w:rsidRPr="00135ED4">
        <w:rPr>
          <w:rFonts w:ascii="Times New Roman" w:eastAsia="Arial-BoldMT" w:hAnsi="Times New Roman" w:cs="Times New Roman"/>
          <w:sz w:val="24"/>
          <w:szCs w:val="24"/>
        </w:rPr>
        <w:t xml:space="preserve"> </w:t>
      </w:r>
      <w:r w:rsidR="00AE3606" w:rsidRPr="00135ED4">
        <w:rPr>
          <w:rFonts w:ascii="Times New Roman" w:eastAsia="Arial-BoldMT" w:hAnsi="Times New Roman" w:cs="Times New Roman"/>
          <w:sz w:val="24"/>
          <w:szCs w:val="24"/>
        </w:rPr>
        <w:t xml:space="preserve">and </w:t>
      </w:r>
      <w:r w:rsidRPr="00135ED4">
        <w:rPr>
          <w:rFonts w:ascii="Times New Roman" w:eastAsia="Arial-BoldMT" w:hAnsi="Times New Roman" w:cs="Times New Roman"/>
          <w:sz w:val="24"/>
          <w:szCs w:val="24"/>
        </w:rPr>
        <w:t xml:space="preserve">the </w:t>
      </w:r>
      <w:r w:rsidR="002D2FF7" w:rsidRPr="00135ED4">
        <w:rPr>
          <w:rFonts w:ascii="Times New Roman" w:eastAsia="Arial-BoldMT" w:hAnsi="Times New Roman" w:cs="Times New Roman"/>
          <w:i/>
          <w:sz w:val="24"/>
          <w:szCs w:val="24"/>
        </w:rPr>
        <w:t>U</w:t>
      </w:r>
      <w:r w:rsidRPr="00135ED4">
        <w:rPr>
          <w:rFonts w:ascii="Times New Roman" w:eastAsia="Arial-BoldMT" w:hAnsi="Times New Roman" w:cs="Times New Roman"/>
          <w:i/>
          <w:sz w:val="24"/>
          <w:szCs w:val="24"/>
        </w:rPr>
        <w:t>AG Roles and Responsibilities Flowchart</w:t>
      </w:r>
      <w:r w:rsidRPr="00135ED4">
        <w:rPr>
          <w:rFonts w:ascii="Times New Roman" w:eastAsia="Arial-BoldMT" w:hAnsi="Times New Roman" w:cs="Times New Roman"/>
          <w:sz w:val="24"/>
          <w:szCs w:val="24"/>
        </w:rPr>
        <w:t xml:space="preserve">. </w:t>
      </w:r>
    </w:p>
    <w:p w14:paraId="4BEC8EF5" w14:textId="77777777" w:rsidR="001547A4" w:rsidRPr="00135ED4" w:rsidRDefault="001547A4" w:rsidP="004E6685">
      <w:pPr>
        <w:autoSpaceDE w:val="0"/>
        <w:autoSpaceDN w:val="0"/>
        <w:adjustRightInd w:val="0"/>
        <w:spacing w:after="0" w:line="240" w:lineRule="auto"/>
        <w:rPr>
          <w:rFonts w:ascii="Times New Roman" w:eastAsia="Arial-BoldMT" w:hAnsi="Times New Roman" w:cs="Times New Roman"/>
          <w:sz w:val="24"/>
          <w:szCs w:val="24"/>
        </w:rPr>
      </w:pPr>
    </w:p>
    <w:p w14:paraId="0E8D5CE2" w14:textId="1139BD4D" w:rsidR="00060883" w:rsidRPr="00135ED4" w:rsidRDefault="00060883" w:rsidP="004E6685">
      <w:pPr>
        <w:autoSpaceDE w:val="0"/>
        <w:autoSpaceDN w:val="0"/>
        <w:adjustRightInd w:val="0"/>
        <w:spacing w:after="0" w:line="240" w:lineRule="auto"/>
        <w:rPr>
          <w:rFonts w:ascii="Times New Roman" w:eastAsia="Arial-BoldMT" w:hAnsi="Times New Roman" w:cs="Times New Roman"/>
          <w:bCs/>
          <w:i/>
          <w:sz w:val="24"/>
          <w:szCs w:val="24"/>
        </w:rPr>
      </w:pPr>
      <w:r w:rsidRPr="00135ED4">
        <w:rPr>
          <w:rFonts w:ascii="Times New Roman" w:eastAsia="Arial-BoldMT" w:hAnsi="Times New Roman" w:cs="Times New Roman"/>
          <w:bCs/>
          <w:sz w:val="24"/>
          <w:szCs w:val="24"/>
        </w:rPr>
        <w:t xml:space="preserve">The facilitator should </w:t>
      </w:r>
      <w:r w:rsidR="004B7A01">
        <w:rPr>
          <w:rFonts w:ascii="Times New Roman" w:eastAsia="Arial-BoldMT" w:hAnsi="Times New Roman" w:cs="Times New Roman"/>
          <w:bCs/>
          <w:sz w:val="24"/>
          <w:szCs w:val="24"/>
        </w:rPr>
        <w:t xml:space="preserve">first </w:t>
      </w:r>
      <w:r w:rsidRPr="00135ED4">
        <w:rPr>
          <w:rFonts w:ascii="Times New Roman" w:eastAsia="Arial-BoldMT" w:hAnsi="Times New Roman" w:cs="Times New Roman"/>
          <w:bCs/>
          <w:sz w:val="24"/>
          <w:szCs w:val="24"/>
        </w:rPr>
        <w:t>go through the Flowchart so that participants have a general understanding of r</w:t>
      </w:r>
      <w:r w:rsidR="00AD73CB">
        <w:rPr>
          <w:rFonts w:ascii="Times New Roman" w:eastAsia="Arial-BoldMT" w:hAnsi="Times New Roman" w:cs="Times New Roman"/>
          <w:bCs/>
          <w:sz w:val="24"/>
          <w:szCs w:val="24"/>
        </w:rPr>
        <w:t>oles</w:t>
      </w:r>
      <w:r w:rsidR="00B31D0C" w:rsidRPr="00135ED4">
        <w:rPr>
          <w:rFonts w:ascii="Times New Roman" w:eastAsia="Arial-BoldMT" w:hAnsi="Times New Roman" w:cs="Times New Roman"/>
          <w:bCs/>
          <w:sz w:val="24"/>
          <w:szCs w:val="24"/>
        </w:rPr>
        <w:t xml:space="preserve"> and then proceed to the </w:t>
      </w:r>
      <w:r w:rsidR="00AD73CB">
        <w:rPr>
          <w:rFonts w:ascii="Times New Roman" w:eastAsia="Arial-BoldMT" w:hAnsi="Times New Roman" w:cs="Times New Roman"/>
          <w:bCs/>
          <w:sz w:val="24"/>
          <w:szCs w:val="24"/>
        </w:rPr>
        <w:t xml:space="preserve">SOP where </w:t>
      </w:r>
      <w:r w:rsidR="00B31D0C" w:rsidRPr="00135ED4">
        <w:rPr>
          <w:rFonts w:ascii="Times New Roman" w:eastAsia="Arial-BoldMT" w:hAnsi="Times New Roman" w:cs="Times New Roman"/>
          <w:bCs/>
          <w:sz w:val="24"/>
          <w:szCs w:val="24"/>
        </w:rPr>
        <w:t xml:space="preserve">detailed responsibilities </w:t>
      </w:r>
      <w:r w:rsidR="00AD73CB">
        <w:rPr>
          <w:rFonts w:ascii="Times New Roman" w:eastAsia="Arial-BoldMT" w:hAnsi="Times New Roman" w:cs="Times New Roman"/>
          <w:bCs/>
          <w:sz w:val="24"/>
          <w:szCs w:val="24"/>
        </w:rPr>
        <w:t>are outlined.</w:t>
      </w:r>
    </w:p>
    <w:p w14:paraId="6030F34F" w14:textId="77777777" w:rsidR="00060883" w:rsidRPr="00135ED4" w:rsidRDefault="00060883" w:rsidP="004E6685">
      <w:pPr>
        <w:autoSpaceDE w:val="0"/>
        <w:autoSpaceDN w:val="0"/>
        <w:adjustRightInd w:val="0"/>
        <w:spacing w:after="0" w:line="240" w:lineRule="auto"/>
        <w:rPr>
          <w:rFonts w:ascii="Times New Roman" w:eastAsia="Arial-BoldMT" w:hAnsi="Times New Roman" w:cs="Times New Roman"/>
          <w:b/>
          <w:bCs/>
          <w:sz w:val="24"/>
          <w:szCs w:val="24"/>
        </w:rPr>
      </w:pPr>
    </w:p>
    <w:p w14:paraId="633D00AE" w14:textId="467ED557" w:rsidR="00135ED4" w:rsidRPr="00135ED4" w:rsidRDefault="00135ED4" w:rsidP="00135ED4">
      <w:pPr>
        <w:spacing w:after="0" w:line="240" w:lineRule="auto"/>
        <w:rPr>
          <w:rFonts w:ascii="Times New Roman" w:hAnsi="Times New Roman" w:cs="Times New Roman"/>
          <w:sz w:val="24"/>
          <w:szCs w:val="24"/>
          <w:lang w:val="en-GB"/>
        </w:rPr>
      </w:pPr>
      <w:r>
        <w:rPr>
          <w:rFonts w:ascii="Times New Roman" w:hAnsi="Times New Roman" w:cs="Times New Roman"/>
          <w:b/>
          <w:sz w:val="24"/>
          <w:szCs w:val="24"/>
          <w:lang w:val="en-GB"/>
        </w:rPr>
        <w:t xml:space="preserve">1. </w:t>
      </w:r>
      <w:r w:rsidR="007E775D">
        <w:rPr>
          <w:rFonts w:ascii="Times New Roman" w:hAnsi="Times New Roman" w:cs="Times New Roman"/>
          <w:b/>
          <w:sz w:val="24"/>
          <w:szCs w:val="24"/>
          <w:lang w:val="en-GB"/>
        </w:rPr>
        <w:t>Health Care Worker Supervisor (HCW Supervisor)</w:t>
      </w:r>
      <w:r w:rsidRPr="00135ED4">
        <w:rPr>
          <w:rFonts w:ascii="Times New Roman" w:hAnsi="Times New Roman" w:cs="Times New Roman"/>
          <w:sz w:val="24"/>
          <w:szCs w:val="24"/>
          <w:lang w:val="en-GB"/>
        </w:rPr>
        <w:t xml:space="preserve"> is </w:t>
      </w:r>
      <w:r w:rsidR="00575EAF">
        <w:rPr>
          <w:rFonts w:ascii="Times New Roman" w:hAnsi="Times New Roman" w:cs="Times New Roman"/>
          <w:sz w:val="24"/>
          <w:szCs w:val="24"/>
          <w:lang w:val="en-GB"/>
        </w:rPr>
        <w:t>responsible</w:t>
      </w:r>
      <w:r w:rsidR="00575EAF">
        <w:rPr>
          <w:rFonts w:ascii="Times New Roman" w:hAnsi="Times New Roman" w:cs="Times New Roman"/>
          <w:color w:val="000000" w:themeColor="text1"/>
          <w:sz w:val="24"/>
          <w:szCs w:val="24"/>
          <w:lang w:val="en"/>
        </w:rPr>
        <w:t xml:space="preserve"> </w:t>
      </w:r>
      <w:r w:rsidRPr="00135ED4">
        <w:rPr>
          <w:rFonts w:ascii="Times New Roman" w:hAnsi="Times New Roman" w:cs="Times New Roman"/>
          <w:color w:val="000000" w:themeColor="text1"/>
          <w:sz w:val="24"/>
          <w:szCs w:val="24"/>
          <w:lang w:val="en"/>
        </w:rPr>
        <w:t>for:</w:t>
      </w:r>
    </w:p>
    <w:p w14:paraId="364FFA2A" w14:textId="05333174" w:rsidR="00135ED4" w:rsidRPr="00135ED4" w:rsidRDefault="00135ED4" w:rsidP="00510B46">
      <w:pPr>
        <w:pStyle w:val="ListParagraph"/>
        <w:numPr>
          <w:ilvl w:val="0"/>
          <w:numId w:val="8"/>
        </w:numPr>
        <w:spacing w:after="0" w:line="240" w:lineRule="auto"/>
        <w:rPr>
          <w:rFonts w:ascii="Times New Roman" w:eastAsia="Calibri" w:hAnsi="Times New Roman" w:cs="Times New Roman"/>
          <w:color w:val="000000" w:themeColor="text1"/>
          <w:sz w:val="24"/>
          <w:szCs w:val="24"/>
          <w:u w:val="single"/>
          <w:lang w:val="en-GB"/>
        </w:rPr>
      </w:pPr>
      <w:r w:rsidRPr="00135ED4">
        <w:rPr>
          <w:rFonts w:ascii="Times New Roman" w:hAnsi="Times New Roman" w:cs="Times New Roman"/>
          <w:color w:val="000000" w:themeColor="text1"/>
          <w:sz w:val="24"/>
          <w:szCs w:val="24"/>
          <w:lang w:val="en"/>
        </w:rPr>
        <w:t xml:space="preserve">Conducting </w:t>
      </w:r>
      <w:r w:rsidR="004B0ADE">
        <w:rPr>
          <w:rFonts w:ascii="Times New Roman" w:hAnsi="Times New Roman" w:cs="Times New Roman"/>
          <w:color w:val="000000" w:themeColor="text1"/>
          <w:sz w:val="24"/>
          <w:szCs w:val="24"/>
          <w:lang w:val="en"/>
        </w:rPr>
        <w:t>enrolment</w:t>
      </w:r>
      <w:r w:rsidRPr="00135ED4">
        <w:rPr>
          <w:rFonts w:ascii="Times New Roman" w:hAnsi="Times New Roman" w:cs="Times New Roman"/>
          <w:color w:val="000000" w:themeColor="text1"/>
          <w:sz w:val="24"/>
          <w:szCs w:val="24"/>
          <w:lang w:val="en"/>
        </w:rPr>
        <w:t xml:space="preserve"> procedures </w:t>
      </w:r>
    </w:p>
    <w:p w14:paraId="353CFDC4" w14:textId="4EBE50CC" w:rsidR="00135ED4" w:rsidRPr="003E2038" w:rsidRDefault="00EC50D7" w:rsidP="00510B46">
      <w:pPr>
        <w:pStyle w:val="ListParagraph"/>
        <w:numPr>
          <w:ilvl w:val="0"/>
          <w:numId w:val="8"/>
        </w:numPr>
        <w:tabs>
          <w:tab w:val="left" w:pos="3700"/>
        </w:tabs>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Assembling the </w:t>
      </w:r>
      <w:r w:rsidR="00135ED4" w:rsidRPr="00135ED4">
        <w:rPr>
          <w:rFonts w:ascii="Times New Roman" w:eastAsia="Times New Roman" w:hAnsi="Times New Roman" w:cs="Times New Roman"/>
          <w:color w:val="000000"/>
          <w:sz w:val="24"/>
          <w:szCs w:val="24"/>
        </w:rPr>
        <w:t xml:space="preserve">UAG </w:t>
      </w:r>
      <w:r w:rsidR="009464DF">
        <w:rPr>
          <w:rFonts w:ascii="Times New Roman" w:eastAsia="Times New Roman" w:hAnsi="Times New Roman" w:cs="Times New Roman"/>
          <w:color w:val="000000"/>
          <w:sz w:val="24"/>
          <w:szCs w:val="24"/>
        </w:rPr>
        <w:t xml:space="preserve">(i.e. </w:t>
      </w:r>
      <w:r>
        <w:rPr>
          <w:rFonts w:ascii="Times New Roman" w:eastAsia="Times New Roman" w:hAnsi="Times New Roman" w:cs="Times New Roman"/>
          <w:color w:val="000000"/>
          <w:sz w:val="24"/>
          <w:szCs w:val="24"/>
        </w:rPr>
        <w:t>Creating groups and setting terms of agreement</w:t>
      </w:r>
      <w:r w:rsidR="009464DF">
        <w:rPr>
          <w:rFonts w:ascii="Times New Roman" w:eastAsia="Times New Roman" w:hAnsi="Times New Roman" w:cs="Times New Roman"/>
          <w:color w:val="000000"/>
          <w:sz w:val="24"/>
          <w:szCs w:val="24"/>
        </w:rPr>
        <w:t>)</w:t>
      </w:r>
    </w:p>
    <w:p w14:paraId="1CBF1A82" w14:textId="529A120E" w:rsidR="003E2038" w:rsidRDefault="003E2038" w:rsidP="003E2038">
      <w:pPr>
        <w:pStyle w:val="ListParagraph"/>
        <w:numPr>
          <w:ilvl w:val="0"/>
          <w:numId w:val="8"/>
        </w:numPr>
        <w:tabs>
          <w:tab w:val="left" w:pos="3700"/>
        </w:tabs>
        <w:spacing w:after="0" w:line="240" w:lineRule="auto"/>
        <w:rPr>
          <w:rFonts w:ascii="Times New Roman" w:hAnsi="Times New Roman" w:cs="Times New Roman"/>
          <w:sz w:val="24"/>
          <w:szCs w:val="24"/>
        </w:rPr>
      </w:pPr>
      <w:r w:rsidRPr="00135ED4">
        <w:rPr>
          <w:rFonts w:ascii="Times New Roman" w:hAnsi="Times New Roman" w:cs="Times New Roman"/>
          <w:sz w:val="24"/>
          <w:szCs w:val="24"/>
        </w:rPr>
        <w:lastRenderedPageBreak/>
        <w:t xml:space="preserve">Maintaining the group UAG membership register and updating this information in the </w:t>
      </w:r>
      <w:r w:rsidR="007E775D">
        <w:rPr>
          <w:rFonts w:ascii="Times New Roman" w:hAnsi="Times New Roman" w:cs="Times New Roman"/>
          <w:sz w:val="24"/>
          <w:szCs w:val="24"/>
        </w:rPr>
        <w:t xml:space="preserve">central </w:t>
      </w:r>
      <w:r w:rsidRPr="00135ED4">
        <w:rPr>
          <w:rFonts w:ascii="Times New Roman" w:hAnsi="Times New Roman" w:cs="Times New Roman"/>
          <w:sz w:val="24"/>
          <w:szCs w:val="24"/>
        </w:rPr>
        <w:t>database as specified in this protocol</w:t>
      </w:r>
    </w:p>
    <w:p w14:paraId="4DEDEFED" w14:textId="7BB3719C" w:rsidR="003E2038" w:rsidRPr="003E2038" w:rsidRDefault="003E2038" w:rsidP="003E2038">
      <w:pPr>
        <w:pStyle w:val="ListParagraph"/>
        <w:numPr>
          <w:ilvl w:val="0"/>
          <w:numId w:val="8"/>
        </w:numPr>
        <w:tabs>
          <w:tab w:val="left" w:pos="3700"/>
        </w:tabs>
        <w:spacing w:after="0" w:line="240" w:lineRule="auto"/>
        <w:rPr>
          <w:rFonts w:ascii="Times New Roman" w:eastAsia="Times New Roman" w:hAnsi="Times New Roman" w:cs="Times New Roman"/>
          <w:color w:val="000000"/>
          <w:sz w:val="24"/>
          <w:szCs w:val="24"/>
        </w:rPr>
      </w:pPr>
      <w:r w:rsidRPr="00135ED4">
        <w:rPr>
          <w:rFonts w:ascii="Times New Roman" w:eastAsia="Times New Roman" w:hAnsi="Times New Roman" w:cs="Times New Roman"/>
          <w:color w:val="000000"/>
          <w:sz w:val="24"/>
          <w:szCs w:val="24"/>
        </w:rPr>
        <w:t>At UAG meetings</w:t>
      </w:r>
      <w:r>
        <w:rPr>
          <w:rFonts w:ascii="Times New Roman" w:eastAsia="Times New Roman" w:hAnsi="Times New Roman" w:cs="Times New Roman"/>
          <w:color w:val="000000"/>
          <w:sz w:val="24"/>
          <w:szCs w:val="24"/>
        </w:rPr>
        <w:t>, c</w:t>
      </w:r>
      <w:r w:rsidRPr="00135ED4">
        <w:rPr>
          <w:rFonts w:ascii="Times New Roman" w:eastAsia="Times New Roman" w:hAnsi="Times New Roman" w:cs="Times New Roman"/>
          <w:color w:val="000000"/>
          <w:sz w:val="24"/>
          <w:szCs w:val="24"/>
        </w:rPr>
        <w:t xml:space="preserve">ompleting the UAG attendance register and entering the data into </w:t>
      </w:r>
      <w:r>
        <w:rPr>
          <w:rFonts w:ascii="Times New Roman" w:eastAsia="Times New Roman" w:hAnsi="Times New Roman" w:cs="Times New Roman"/>
          <w:color w:val="000000"/>
          <w:sz w:val="24"/>
          <w:szCs w:val="24"/>
        </w:rPr>
        <w:t xml:space="preserve">the </w:t>
      </w:r>
      <w:r w:rsidR="00AF3F92">
        <w:rPr>
          <w:rFonts w:ascii="Times New Roman" w:eastAsia="Times New Roman" w:hAnsi="Times New Roman" w:cs="Times New Roman"/>
          <w:color w:val="000000"/>
          <w:sz w:val="24"/>
          <w:szCs w:val="24"/>
        </w:rPr>
        <w:t>central database</w:t>
      </w:r>
    </w:p>
    <w:p w14:paraId="24D2314E" w14:textId="45765776" w:rsidR="003E2038" w:rsidRPr="003E2038" w:rsidRDefault="003E2038" w:rsidP="003E2038">
      <w:pPr>
        <w:pStyle w:val="ListParagraph"/>
        <w:numPr>
          <w:ilvl w:val="0"/>
          <w:numId w:val="8"/>
        </w:numPr>
        <w:tabs>
          <w:tab w:val="left" w:pos="3700"/>
        </w:tabs>
        <w:spacing w:after="0" w:line="240" w:lineRule="auto"/>
        <w:rPr>
          <w:rFonts w:ascii="Times New Roman" w:hAnsi="Times New Roman" w:cs="Times New Roman"/>
          <w:sz w:val="24"/>
          <w:szCs w:val="24"/>
        </w:rPr>
      </w:pPr>
      <w:r>
        <w:rPr>
          <w:rFonts w:ascii="Times New Roman" w:hAnsi="Times New Roman" w:cs="Times New Roman"/>
          <w:sz w:val="24"/>
          <w:szCs w:val="24"/>
        </w:rPr>
        <w:t>Maintaining the UAG appointment diary</w:t>
      </w:r>
    </w:p>
    <w:p w14:paraId="7FE0203E" w14:textId="1CFD7A56" w:rsidR="00135ED4" w:rsidRPr="00135ED4" w:rsidRDefault="00135ED4" w:rsidP="00510B46">
      <w:pPr>
        <w:pStyle w:val="ListParagraph"/>
        <w:numPr>
          <w:ilvl w:val="0"/>
          <w:numId w:val="8"/>
        </w:numPr>
        <w:tabs>
          <w:tab w:val="left" w:pos="3700"/>
        </w:tabs>
        <w:spacing w:after="0" w:line="240" w:lineRule="auto"/>
        <w:rPr>
          <w:rFonts w:ascii="Times New Roman" w:eastAsia="Times New Roman" w:hAnsi="Times New Roman" w:cs="Times New Roman"/>
          <w:color w:val="000000"/>
          <w:sz w:val="24"/>
          <w:szCs w:val="24"/>
        </w:rPr>
      </w:pPr>
      <w:r w:rsidRPr="00135ED4">
        <w:rPr>
          <w:rFonts w:ascii="Times New Roman" w:eastAsia="Times New Roman" w:hAnsi="Times New Roman" w:cs="Times New Roman"/>
          <w:color w:val="000000"/>
          <w:sz w:val="24"/>
          <w:szCs w:val="24"/>
        </w:rPr>
        <w:t>Pulling and</w:t>
      </w:r>
      <w:r w:rsidR="00507897">
        <w:rPr>
          <w:rFonts w:ascii="Times New Roman" w:eastAsia="Times New Roman" w:hAnsi="Times New Roman" w:cs="Times New Roman"/>
          <w:color w:val="000000"/>
          <w:sz w:val="24"/>
          <w:szCs w:val="24"/>
        </w:rPr>
        <w:t xml:space="preserve"> storing UAG member files</w:t>
      </w:r>
      <w:r w:rsidR="009464DF">
        <w:rPr>
          <w:rFonts w:ascii="Times New Roman" w:eastAsia="Times New Roman" w:hAnsi="Times New Roman" w:cs="Times New Roman"/>
          <w:color w:val="000000"/>
          <w:sz w:val="24"/>
          <w:szCs w:val="24"/>
        </w:rPr>
        <w:t xml:space="preserve"> for scheduled clinical </w:t>
      </w:r>
      <w:r w:rsidR="00507897">
        <w:rPr>
          <w:rFonts w:ascii="Times New Roman" w:eastAsia="Times New Roman" w:hAnsi="Times New Roman" w:cs="Times New Roman"/>
          <w:color w:val="000000"/>
          <w:sz w:val="24"/>
          <w:szCs w:val="24"/>
        </w:rPr>
        <w:t>visits</w:t>
      </w:r>
    </w:p>
    <w:p w14:paraId="5441D4C5" w14:textId="77777777" w:rsidR="00135ED4" w:rsidRPr="004E3332" w:rsidRDefault="00135ED4" w:rsidP="00510B46">
      <w:pPr>
        <w:pStyle w:val="ListParagraph"/>
        <w:numPr>
          <w:ilvl w:val="0"/>
          <w:numId w:val="8"/>
        </w:numPr>
        <w:spacing w:after="0" w:line="240" w:lineRule="auto"/>
        <w:rPr>
          <w:rFonts w:ascii="Times New Roman" w:eastAsia="Calibri" w:hAnsi="Times New Roman" w:cs="Times New Roman"/>
          <w:color w:val="000000" w:themeColor="text1"/>
          <w:sz w:val="24"/>
          <w:szCs w:val="24"/>
          <w:u w:val="single"/>
          <w:lang w:val="en-GB"/>
        </w:rPr>
      </w:pPr>
      <w:r w:rsidRPr="00135ED4">
        <w:rPr>
          <w:rFonts w:ascii="Times New Roman" w:hAnsi="Times New Roman" w:cs="Times New Roman"/>
          <w:color w:val="000000" w:themeColor="text1"/>
          <w:sz w:val="24"/>
          <w:szCs w:val="24"/>
          <w:lang w:val="en"/>
        </w:rPr>
        <w:t xml:space="preserve">Facilitating clinic visits for UAG members </w:t>
      </w:r>
    </w:p>
    <w:p w14:paraId="7C8C7948" w14:textId="2E1A554D" w:rsidR="00135ED4" w:rsidRPr="00135ED4" w:rsidRDefault="00135ED4" w:rsidP="00510B46">
      <w:pPr>
        <w:pStyle w:val="ListParagraph"/>
        <w:numPr>
          <w:ilvl w:val="0"/>
          <w:numId w:val="8"/>
        </w:numPr>
        <w:spacing w:after="0" w:line="240" w:lineRule="auto"/>
        <w:rPr>
          <w:rFonts w:ascii="Times New Roman" w:eastAsia="Times New Roman" w:hAnsi="Times New Roman" w:cs="Times New Roman"/>
          <w:color w:val="000000" w:themeColor="text1"/>
          <w:sz w:val="24"/>
          <w:szCs w:val="24"/>
          <w:lang w:val="en"/>
        </w:rPr>
      </w:pPr>
      <w:r w:rsidRPr="00135ED4">
        <w:rPr>
          <w:rFonts w:ascii="Times New Roman" w:eastAsia="Times New Roman" w:hAnsi="Times New Roman" w:cs="Times New Roman"/>
          <w:color w:val="000000" w:themeColor="text1"/>
          <w:sz w:val="24"/>
          <w:szCs w:val="24"/>
          <w:lang w:val="en"/>
        </w:rPr>
        <w:t>Coordinating with clinic tracing staff to ensure pat</w:t>
      </w:r>
      <w:r w:rsidR="00AE6B75">
        <w:rPr>
          <w:rFonts w:ascii="Times New Roman" w:eastAsia="Times New Roman" w:hAnsi="Times New Roman" w:cs="Times New Roman"/>
          <w:color w:val="000000" w:themeColor="text1"/>
          <w:sz w:val="24"/>
          <w:szCs w:val="24"/>
          <w:lang w:val="en"/>
        </w:rPr>
        <w:t>ient tracing as outlined in the protocol</w:t>
      </w:r>
    </w:p>
    <w:p w14:paraId="3415B8B1" w14:textId="77777777" w:rsidR="00135ED4" w:rsidRPr="00135ED4" w:rsidRDefault="00135ED4" w:rsidP="00510B46">
      <w:pPr>
        <w:pStyle w:val="ListParagraph"/>
        <w:numPr>
          <w:ilvl w:val="0"/>
          <w:numId w:val="8"/>
        </w:numPr>
        <w:spacing w:after="0" w:line="240" w:lineRule="auto"/>
        <w:rPr>
          <w:rFonts w:ascii="Times New Roman" w:hAnsi="Times New Roman" w:cs="Times New Roman"/>
          <w:color w:val="000000" w:themeColor="text1"/>
          <w:sz w:val="24"/>
          <w:szCs w:val="24"/>
          <w:lang w:val="en"/>
        </w:rPr>
      </w:pPr>
      <w:r w:rsidRPr="00135ED4">
        <w:rPr>
          <w:rFonts w:ascii="Times New Roman" w:hAnsi="Times New Roman" w:cs="Times New Roman"/>
          <w:color w:val="000000" w:themeColor="text1"/>
          <w:sz w:val="24"/>
          <w:szCs w:val="24"/>
          <w:lang w:val="en"/>
        </w:rPr>
        <w:t>Supporting and supervising the lay HCW in all their duties</w:t>
      </w:r>
    </w:p>
    <w:p w14:paraId="405B29C1" w14:textId="4347268A" w:rsidR="00135ED4" w:rsidRPr="00135ED4" w:rsidRDefault="00135ED4" w:rsidP="00510B46">
      <w:pPr>
        <w:pStyle w:val="ListParagraph"/>
        <w:numPr>
          <w:ilvl w:val="0"/>
          <w:numId w:val="8"/>
        </w:numPr>
        <w:spacing w:after="0" w:line="240" w:lineRule="auto"/>
        <w:rPr>
          <w:rFonts w:ascii="Times New Roman" w:hAnsi="Times New Roman" w:cs="Times New Roman"/>
          <w:sz w:val="24"/>
          <w:szCs w:val="24"/>
        </w:rPr>
      </w:pPr>
    </w:p>
    <w:p w14:paraId="17F2CA23" w14:textId="77777777" w:rsidR="00135ED4" w:rsidRPr="00135ED4" w:rsidRDefault="00135ED4" w:rsidP="00135ED4">
      <w:pPr>
        <w:pStyle w:val="ListParagraph"/>
        <w:spacing w:after="0" w:line="240" w:lineRule="auto"/>
        <w:rPr>
          <w:rStyle w:val="Heading3Char"/>
          <w:rFonts w:ascii="Times New Roman" w:hAnsi="Times New Roman" w:cs="Times New Roman"/>
          <w:b/>
          <w:bCs w:val="0"/>
          <w:szCs w:val="24"/>
          <w:lang w:val="en-GB"/>
        </w:rPr>
      </w:pPr>
    </w:p>
    <w:p w14:paraId="58414D5F" w14:textId="3F365DD6" w:rsidR="00135ED4" w:rsidRPr="00135ED4" w:rsidRDefault="00135ED4" w:rsidP="00135ED4">
      <w:pPr>
        <w:tabs>
          <w:tab w:val="left" w:pos="3700"/>
        </w:tabs>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rPr>
        <w:t xml:space="preserve">2. </w:t>
      </w:r>
      <w:r w:rsidRPr="00135ED4">
        <w:rPr>
          <w:rFonts w:ascii="Times New Roman" w:eastAsia="Times New Roman" w:hAnsi="Times New Roman" w:cs="Times New Roman"/>
          <w:b/>
          <w:color w:val="000000"/>
          <w:sz w:val="24"/>
          <w:szCs w:val="24"/>
        </w:rPr>
        <w:t>Lay Health Care Worker (“</w:t>
      </w:r>
      <w:r w:rsidR="009C79E9">
        <w:rPr>
          <w:rFonts w:ascii="Times New Roman" w:eastAsia="Times New Roman" w:hAnsi="Times New Roman" w:cs="Times New Roman"/>
          <w:b/>
          <w:color w:val="000000"/>
          <w:sz w:val="24"/>
          <w:szCs w:val="24"/>
        </w:rPr>
        <w:t>UAG</w:t>
      </w:r>
      <w:r w:rsidRPr="00135ED4">
        <w:rPr>
          <w:rFonts w:ascii="Times New Roman" w:eastAsia="Times New Roman" w:hAnsi="Times New Roman" w:cs="Times New Roman"/>
          <w:b/>
          <w:color w:val="000000"/>
          <w:sz w:val="24"/>
          <w:szCs w:val="24"/>
        </w:rPr>
        <w:t xml:space="preserve"> Supervisor”) </w:t>
      </w:r>
      <w:r w:rsidRPr="00135ED4">
        <w:rPr>
          <w:rFonts w:ascii="Times New Roman" w:eastAsia="Times New Roman" w:hAnsi="Times New Roman" w:cs="Times New Roman"/>
          <w:color w:val="000000"/>
          <w:sz w:val="24"/>
          <w:szCs w:val="24"/>
        </w:rPr>
        <w:t>is responsible for:</w:t>
      </w:r>
    </w:p>
    <w:p w14:paraId="5C42193D" w14:textId="50DDD35D" w:rsidR="00135ED4" w:rsidRPr="00135ED4" w:rsidRDefault="00135ED4" w:rsidP="00510B46">
      <w:pPr>
        <w:pStyle w:val="ListParagraph"/>
        <w:numPr>
          <w:ilvl w:val="0"/>
          <w:numId w:val="9"/>
        </w:numPr>
        <w:tabs>
          <w:tab w:val="left" w:pos="3700"/>
        </w:tabs>
        <w:spacing w:after="0" w:line="240" w:lineRule="auto"/>
        <w:rPr>
          <w:rFonts w:ascii="Times New Roman" w:hAnsi="Times New Roman" w:cs="Times New Roman"/>
          <w:color w:val="000000" w:themeColor="text1"/>
          <w:sz w:val="24"/>
          <w:szCs w:val="24"/>
          <w:lang w:val="en"/>
        </w:rPr>
      </w:pPr>
      <w:r w:rsidRPr="00135ED4">
        <w:rPr>
          <w:rFonts w:ascii="Times New Roman" w:eastAsia="Times New Roman" w:hAnsi="Times New Roman" w:cs="Times New Roman"/>
          <w:color w:val="000000"/>
          <w:sz w:val="24"/>
          <w:szCs w:val="24"/>
        </w:rPr>
        <w:t xml:space="preserve">Assisting the </w:t>
      </w:r>
      <w:r w:rsidR="00AF3F92">
        <w:rPr>
          <w:rFonts w:ascii="Times New Roman" w:eastAsia="Times New Roman" w:hAnsi="Times New Roman" w:cs="Times New Roman"/>
          <w:color w:val="000000"/>
          <w:sz w:val="24"/>
          <w:szCs w:val="24"/>
        </w:rPr>
        <w:t xml:space="preserve">HCW supervisor </w:t>
      </w:r>
      <w:r w:rsidRPr="00135ED4">
        <w:rPr>
          <w:rFonts w:ascii="Times New Roman" w:eastAsia="Times New Roman" w:hAnsi="Times New Roman" w:cs="Times New Roman"/>
          <w:color w:val="000000"/>
          <w:sz w:val="24"/>
          <w:szCs w:val="24"/>
        </w:rPr>
        <w:t xml:space="preserve">with </w:t>
      </w:r>
      <w:r w:rsidR="004B0ADE">
        <w:rPr>
          <w:rFonts w:ascii="Times New Roman" w:eastAsia="Times New Roman" w:hAnsi="Times New Roman" w:cs="Times New Roman"/>
          <w:color w:val="000000"/>
          <w:sz w:val="24"/>
          <w:szCs w:val="24"/>
        </w:rPr>
        <w:t>enrolment</w:t>
      </w:r>
      <w:r w:rsidRPr="00135ED4">
        <w:rPr>
          <w:rFonts w:ascii="Times New Roman" w:eastAsia="Times New Roman" w:hAnsi="Times New Roman" w:cs="Times New Roman"/>
          <w:color w:val="000000"/>
          <w:sz w:val="24"/>
          <w:szCs w:val="24"/>
        </w:rPr>
        <w:t xml:space="preserve"> and UAG assembly </w:t>
      </w:r>
      <w:r w:rsidR="00507897">
        <w:rPr>
          <w:rFonts w:ascii="Times New Roman" w:eastAsia="Times New Roman" w:hAnsi="Times New Roman" w:cs="Times New Roman"/>
          <w:color w:val="000000"/>
          <w:sz w:val="24"/>
          <w:szCs w:val="24"/>
        </w:rPr>
        <w:t>(i.e. UAG group formation)</w:t>
      </w:r>
    </w:p>
    <w:p w14:paraId="556115C4" w14:textId="77777777" w:rsidR="00507897" w:rsidRDefault="00F64176" w:rsidP="00510B46">
      <w:pPr>
        <w:pStyle w:val="ListParagraph"/>
        <w:numPr>
          <w:ilvl w:val="0"/>
          <w:numId w:val="9"/>
        </w:numPr>
        <w:tabs>
          <w:tab w:val="left" w:pos="370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Pulling </w:t>
      </w:r>
      <w:r w:rsidR="00507897">
        <w:rPr>
          <w:rFonts w:ascii="Times New Roman" w:hAnsi="Times New Roman" w:cs="Times New Roman"/>
          <w:sz w:val="24"/>
          <w:szCs w:val="24"/>
        </w:rPr>
        <w:t xml:space="preserve">and storing </w:t>
      </w:r>
      <w:r>
        <w:rPr>
          <w:rFonts w:ascii="Times New Roman" w:hAnsi="Times New Roman" w:cs="Times New Roman"/>
          <w:sz w:val="24"/>
          <w:szCs w:val="24"/>
        </w:rPr>
        <w:t xml:space="preserve">UAG members’ files </w:t>
      </w:r>
      <w:r w:rsidR="00507897">
        <w:rPr>
          <w:rFonts w:ascii="Times New Roman" w:hAnsi="Times New Roman" w:cs="Times New Roman"/>
          <w:sz w:val="24"/>
          <w:szCs w:val="24"/>
        </w:rPr>
        <w:t>for a</w:t>
      </w:r>
      <w:r>
        <w:rPr>
          <w:rFonts w:ascii="Times New Roman" w:hAnsi="Times New Roman" w:cs="Times New Roman"/>
          <w:sz w:val="24"/>
          <w:szCs w:val="24"/>
        </w:rPr>
        <w:t xml:space="preserve"> UAG meeting </w:t>
      </w:r>
    </w:p>
    <w:p w14:paraId="0C195EE8" w14:textId="55DCAD71" w:rsidR="00F64176" w:rsidRPr="00135ED4" w:rsidRDefault="00507897" w:rsidP="00510B46">
      <w:pPr>
        <w:pStyle w:val="ListParagraph"/>
        <w:numPr>
          <w:ilvl w:val="0"/>
          <w:numId w:val="9"/>
        </w:numPr>
        <w:tabs>
          <w:tab w:val="left" w:pos="3700"/>
        </w:tabs>
        <w:spacing w:after="0" w:line="240" w:lineRule="auto"/>
        <w:rPr>
          <w:rFonts w:ascii="Times New Roman" w:hAnsi="Times New Roman" w:cs="Times New Roman"/>
          <w:sz w:val="24"/>
          <w:szCs w:val="24"/>
        </w:rPr>
      </w:pPr>
      <w:r>
        <w:rPr>
          <w:rFonts w:ascii="Times New Roman" w:hAnsi="Times New Roman" w:cs="Times New Roman"/>
          <w:sz w:val="24"/>
          <w:szCs w:val="24"/>
        </w:rPr>
        <w:t>Prior to UAG meetings, p</w:t>
      </w:r>
      <w:r w:rsidR="00F64176">
        <w:rPr>
          <w:rFonts w:ascii="Times New Roman" w:hAnsi="Times New Roman" w:cs="Times New Roman"/>
          <w:sz w:val="24"/>
          <w:szCs w:val="24"/>
        </w:rPr>
        <w:t xml:space="preserve">re-filling the UAG attendance register </w:t>
      </w:r>
    </w:p>
    <w:p w14:paraId="1D7CA61C" w14:textId="48A6FAF8" w:rsidR="00135ED4" w:rsidRPr="00135ED4" w:rsidRDefault="00135ED4" w:rsidP="00510B46">
      <w:pPr>
        <w:pStyle w:val="ListParagraph"/>
        <w:numPr>
          <w:ilvl w:val="0"/>
          <w:numId w:val="9"/>
        </w:numPr>
        <w:tabs>
          <w:tab w:val="left" w:pos="3700"/>
        </w:tabs>
        <w:spacing w:after="0" w:line="240" w:lineRule="auto"/>
        <w:rPr>
          <w:rFonts w:ascii="Times New Roman" w:eastAsia="Times New Roman" w:hAnsi="Times New Roman" w:cs="Times New Roman"/>
          <w:color w:val="000000"/>
          <w:sz w:val="24"/>
          <w:szCs w:val="24"/>
        </w:rPr>
      </w:pPr>
      <w:r w:rsidRPr="00135ED4">
        <w:rPr>
          <w:rFonts w:ascii="Times New Roman" w:eastAsia="Times New Roman" w:hAnsi="Times New Roman" w:cs="Times New Roman"/>
          <w:color w:val="000000"/>
          <w:sz w:val="24"/>
          <w:szCs w:val="24"/>
        </w:rPr>
        <w:t>At UAG meetings</w:t>
      </w:r>
      <w:r w:rsidR="004E3332">
        <w:rPr>
          <w:rFonts w:ascii="Times New Roman" w:eastAsia="Times New Roman" w:hAnsi="Times New Roman" w:cs="Times New Roman"/>
          <w:color w:val="000000"/>
          <w:sz w:val="24"/>
          <w:szCs w:val="24"/>
        </w:rPr>
        <w:t>, l</w:t>
      </w:r>
      <w:r w:rsidRPr="00135ED4">
        <w:rPr>
          <w:rFonts w:ascii="Times New Roman" w:eastAsia="Times New Roman" w:hAnsi="Times New Roman" w:cs="Times New Roman"/>
          <w:color w:val="000000"/>
          <w:sz w:val="24"/>
          <w:szCs w:val="24"/>
        </w:rPr>
        <w:t xml:space="preserve">eading the group adherence discussion </w:t>
      </w:r>
    </w:p>
    <w:p w14:paraId="79A1F9C0" w14:textId="69028228" w:rsidR="00135ED4" w:rsidRPr="00135ED4" w:rsidRDefault="00135ED4" w:rsidP="00510B46">
      <w:pPr>
        <w:pStyle w:val="ListParagraph"/>
        <w:numPr>
          <w:ilvl w:val="0"/>
          <w:numId w:val="9"/>
        </w:numPr>
        <w:spacing w:after="0" w:line="240" w:lineRule="auto"/>
        <w:rPr>
          <w:rFonts w:ascii="Times New Roman" w:hAnsi="Times New Roman" w:cs="Times New Roman"/>
          <w:sz w:val="24"/>
          <w:szCs w:val="24"/>
        </w:rPr>
      </w:pPr>
      <w:r w:rsidRPr="00135ED4">
        <w:rPr>
          <w:rFonts w:ascii="Times New Roman" w:hAnsi="Times New Roman" w:cs="Times New Roman"/>
          <w:sz w:val="24"/>
          <w:szCs w:val="24"/>
        </w:rPr>
        <w:t xml:space="preserve">Alerting the </w:t>
      </w:r>
      <w:r w:rsidR="00AF3F92">
        <w:rPr>
          <w:rFonts w:ascii="Times New Roman" w:hAnsi="Times New Roman" w:cs="Times New Roman"/>
          <w:sz w:val="24"/>
          <w:szCs w:val="24"/>
        </w:rPr>
        <w:t>HCW supervisor</w:t>
      </w:r>
      <w:r w:rsidR="00AF3F92" w:rsidRPr="00135ED4">
        <w:rPr>
          <w:rFonts w:ascii="Times New Roman" w:hAnsi="Times New Roman" w:cs="Times New Roman"/>
          <w:sz w:val="24"/>
          <w:szCs w:val="24"/>
        </w:rPr>
        <w:t xml:space="preserve"> </w:t>
      </w:r>
      <w:r w:rsidRPr="00135ED4">
        <w:rPr>
          <w:rFonts w:ascii="Times New Roman" w:hAnsi="Times New Roman" w:cs="Times New Roman"/>
          <w:sz w:val="24"/>
          <w:szCs w:val="24"/>
        </w:rPr>
        <w:t xml:space="preserve">in the event of a hospitalization or death of a UAG member </w:t>
      </w:r>
    </w:p>
    <w:p w14:paraId="06810CB4" w14:textId="77777777" w:rsidR="00135ED4" w:rsidRPr="00135ED4" w:rsidRDefault="00135ED4" w:rsidP="00135ED4">
      <w:pPr>
        <w:pStyle w:val="ListParagraph"/>
        <w:tabs>
          <w:tab w:val="left" w:pos="3700"/>
        </w:tabs>
        <w:spacing w:after="0" w:line="240" w:lineRule="auto"/>
        <w:rPr>
          <w:rStyle w:val="Heading3Char"/>
          <w:rFonts w:ascii="Times New Roman" w:hAnsi="Times New Roman" w:cs="Times New Roman"/>
          <w:b/>
          <w:bCs w:val="0"/>
          <w:szCs w:val="24"/>
          <w:lang w:val="en-GB"/>
        </w:rPr>
      </w:pPr>
    </w:p>
    <w:p w14:paraId="1FD116E1" w14:textId="37462654" w:rsidR="00135ED4" w:rsidRPr="00135ED4" w:rsidRDefault="00135ED4" w:rsidP="00135ED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3. </w:t>
      </w:r>
      <w:r w:rsidRPr="00135ED4">
        <w:rPr>
          <w:rFonts w:ascii="Times New Roman" w:hAnsi="Times New Roman" w:cs="Times New Roman"/>
          <w:b/>
          <w:sz w:val="24"/>
          <w:szCs w:val="24"/>
        </w:rPr>
        <w:t>Pharmacy Technologist</w:t>
      </w:r>
      <w:r w:rsidRPr="00135ED4">
        <w:rPr>
          <w:rFonts w:ascii="Times New Roman" w:hAnsi="Times New Roman" w:cs="Times New Roman"/>
          <w:sz w:val="24"/>
          <w:szCs w:val="24"/>
        </w:rPr>
        <w:t xml:space="preserve"> is responsible for:</w:t>
      </w:r>
    </w:p>
    <w:p w14:paraId="33678623" w14:textId="77777777" w:rsidR="00135ED4" w:rsidRPr="00135ED4" w:rsidRDefault="00135ED4" w:rsidP="00510B46">
      <w:pPr>
        <w:pStyle w:val="ListParagraph"/>
        <w:numPr>
          <w:ilvl w:val="0"/>
          <w:numId w:val="10"/>
        </w:numPr>
        <w:spacing w:after="0" w:line="240" w:lineRule="auto"/>
        <w:rPr>
          <w:rFonts w:ascii="Times New Roman" w:hAnsi="Times New Roman" w:cs="Times New Roman"/>
          <w:sz w:val="24"/>
          <w:szCs w:val="24"/>
        </w:rPr>
      </w:pPr>
      <w:r w:rsidRPr="00135ED4">
        <w:rPr>
          <w:rFonts w:ascii="Times New Roman" w:hAnsi="Times New Roman" w:cs="Times New Roman"/>
          <w:sz w:val="24"/>
          <w:szCs w:val="24"/>
        </w:rPr>
        <w:t>Dispensing drugs for all UAG members at UAG meetings</w:t>
      </w:r>
    </w:p>
    <w:p w14:paraId="2591C2BC" w14:textId="4438DA89" w:rsidR="00135ED4" w:rsidRPr="00135ED4" w:rsidRDefault="00135ED4" w:rsidP="00510B46">
      <w:pPr>
        <w:pStyle w:val="ListParagraph"/>
        <w:numPr>
          <w:ilvl w:val="0"/>
          <w:numId w:val="10"/>
        </w:numPr>
        <w:spacing w:after="0" w:line="240" w:lineRule="auto"/>
        <w:rPr>
          <w:rFonts w:ascii="Times New Roman" w:hAnsi="Times New Roman" w:cs="Times New Roman"/>
          <w:sz w:val="24"/>
          <w:szCs w:val="24"/>
        </w:rPr>
      </w:pPr>
      <w:r w:rsidRPr="00135ED4">
        <w:rPr>
          <w:rFonts w:ascii="Times New Roman" w:hAnsi="Times New Roman" w:cs="Times New Roman"/>
          <w:sz w:val="24"/>
          <w:szCs w:val="24"/>
        </w:rPr>
        <w:t>Completing the pharmacy form at the time of drug dispensation for each UAG member</w:t>
      </w:r>
    </w:p>
    <w:p w14:paraId="63E86DDA" w14:textId="5424A5E4" w:rsidR="00135ED4" w:rsidRPr="00135ED4" w:rsidRDefault="00135ED4" w:rsidP="00510B46">
      <w:pPr>
        <w:pStyle w:val="ListParagraph"/>
        <w:numPr>
          <w:ilvl w:val="0"/>
          <w:numId w:val="10"/>
        </w:numPr>
        <w:spacing w:after="0" w:line="240" w:lineRule="auto"/>
        <w:rPr>
          <w:rFonts w:ascii="Times New Roman" w:hAnsi="Times New Roman" w:cs="Times New Roman"/>
          <w:sz w:val="24"/>
          <w:szCs w:val="24"/>
        </w:rPr>
      </w:pPr>
      <w:r w:rsidRPr="00135ED4">
        <w:rPr>
          <w:rFonts w:ascii="Times New Roman" w:hAnsi="Times New Roman" w:cs="Times New Roman"/>
          <w:sz w:val="24"/>
          <w:szCs w:val="24"/>
        </w:rPr>
        <w:t xml:space="preserve">Communicating as needed to coordinate with </w:t>
      </w:r>
      <w:r w:rsidR="00AF3F92">
        <w:rPr>
          <w:rFonts w:ascii="Times New Roman" w:hAnsi="Times New Roman" w:cs="Times New Roman"/>
          <w:sz w:val="24"/>
          <w:szCs w:val="24"/>
        </w:rPr>
        <w:t>HCW supervisor</w:t>
      </w:r>
      <w:r w:rsidRPr="00135ED4">
        <w:rPr>
          <w:rFonts w:ascii="Times New Roman" w:hAnsi="Times New Roman" w:cs="Times New Roman"/>
          <w:sz w:val="24"/>
          <w:szCs w:val="24"/>
        </w:rPr>
        <w:t>, lay HCW, and clinic staff about UAG operations</w:t>
      </w:r>
    </w:p>
    <w:p w14:paraId="66CB2FF1" w14:textId="77777777" w:rsidR="00135ED4" w:rsidRPr="00135ED4" w:rsidRDefault="00135ED4" w:rsidP="00135ED4">
      <w:pPr>
        <w:spacing w:after="0" w:line="240" w:lineRule="auto"/>
        <w:rPr>
          <w:rFonts w:ascii="Times New Roman" w:eastAsiaTheme="majorEastAsia" w:hAnsi="Times New Roman" w:cs="Times New Roman"/>
          <w:b/>
          <w:bCs/>
          <w:sz w:val="24"/>
          <w:szCs w:val="24"/>
        </w:rPr>
      </w:pPr>
    </w:p>
    <w:p w14:paraId="1BFB1209" w14:textId="762E71C1" w:rsidR="00135ED4" w:rsidRPr="00135ED4" w:rsidRDefault="00135ED4" w:rsidP="00135ED4">
      <w:pPr>
        <w:tabs>
          <w:tab w:val="left" w:pos="3700"/>
        </w:tabs>
        <w:spacing w:after="0" w:line="240" w:lineRule="auto"/>
        <w:ind w:left="270" w:hanging="270"/>
        <w:rPr>
          <w:rStyle w:val="Heading3Char"/>
          <w:rFonts w:ascii="Times New Roman" w:hAnsi="Times New Roman" w:cs="Times New Roman"/>
          <w:szCs w:val="24"/>
          <w:u w:val="none"/>
          <w:lang w:val="en-GB"/>
        </w:rPr>
      </w:pPr>
      <w:r w:rsidRPr="00135ED4">
        <w:rPr>
          <w:rStyle w:val="Heading3Char"/>
          <w:rFonts w:ascii="Times New Roman" w:hAnsi="Times New Roman" w:cs="Times New Roman"/>
          <w:b/>
          <w:szCs w:val="24"/>
          <w:u w:val="none"/>
          <w:lang w:val="en-GB"/>
        </w:rPr>
        <w:t>4. All UAG members</w:t>
      </w:r>
      <w:r w:rsidRPr="00135ED4">
        <w:rPr>
          <w:rStyle w:val="Heading3Char"/>
          <w:rFonts w:ascii="Times New Roman" w:hAnsi="Times New Roman" w:cs="Times New Roman"/>
          <w:szCs w:val="24"/>
          <w:u w:val="none"/>
          <w:lang w:val="en-GB"/>
        </w:rPr>
        <w:t xml:space="preserve"> involved in the </w:t>
      </w:r>
      <w:r w:rsidR="00AF3F92">
        <w:rPr>
          <w:rStyle w:val="Heading3Char"/>
          <w:rFonts w:ascii="Times New Roman" w:hAnsi="Times New Roman" w:cs="Times New Roman"/>
          <w:szCs w:val="24"/>
          <w:u w:val="none"/>
          <w:lang w:val="en-GB"/>
        </w:rPr>
        <w:t>model</w:t>
      </w:r>
      <w:r w:rsidR="00EC50D7">
        <w:rPr>
          <w:rStyle w:val="Heading3Char"/>
          <w:rFonts w:ascii="Times New Roman" w:hAnsi="Times New Roman" w:cs="Times New Roman"/>
          <w:szCs w:val="24"/>
          <w:u w:val="none"/>
          <w:lang w:val="en-GB"/>
        </w:rPr>
        <w:t xml:space="preserve"> </w:t>
      </w:r>
      <w:r w:rsidRPr="00135ED4">
        <w:rPr>
          <w:rStyle w:val="Heading3Char"/>
          <w:rFonts w:ascii="Times New Roman" w:hAnsi="Times New Roman" w:cs="Times New Roman"/>
          <w:szCs w:val="24"/>
          <w:u w:val="none"/>
          <w:lang w:val="en-GB"/>
        </w:rPr>
        <w:t>are responsible for attending clinic visits and UAG meetings and for abiding by a code of conduct.</w:t>
      </w:r>
    </w:p>
    <w:p w14:paraId="09EFA2D0" w14:textId="77777777" w:rsidR="00135ED4" w:rsidRPr="00135ED4" w:rsidRDefault="00135ED4" w:rsidP="00135ED4">
      <w:pPr>
        <w:tabs>
          <w:tab w:val="left" w:pos="3700"/>
        </w:tabs>
        <w:spacing w:after="0" w:line="240" w:lineRule="auto"/>
        <w:rPr>
          <w:rStyle w:val="Heading3Char"/>
          <w:rFonts w:ascii="Times New Roman" w:eastAsia="Times New Roman" w:hAnsi="Times New Roman" w:cs="Times New Roman"/>
          <w:bCs w:val="0"/>
          <w:color w:val="000000"/>
          <w:szCs w:val="24"/>
        </w:rPr>
      </w:pPr>
    </w:p>
    <w:p w14:paraId="4945BA3D" w14:textId="4211B223" w:rsidR="00135ED4" w:rsidRPr="00135ED4" w:rsidRDefault="00135ED4" w:rsidP="00135ED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5. </w:t>
      </w:r>
      <w:r w:rsidRPr="00135ED4">
        <w:rPr>
          <w:rFonts w:ascii="Times New Roman" w:hAnsi="Times New Roman" w:cs="Times New Roman"/>
          <w:b/>
          <w:sz w:val="24"/>
          <w:szCs w:val="24"/>
        </w:rPr>
        <w:t>Data Associate</w:t>
      </w:r>
      <w:r w:rsidRPr="00135ED4">
        <w:rPr>
          <w:rFonts w:ascii="Times New Roman" w:hAnsi="Times New Roman" w:cs="Times New Roman"/>
          <w:sz w:val="24"/>
          <w:szCs w:val="24"/>
        </w:rPr>
        <w:t xml:space="preserve"> is responsible for:</w:t>
      </w:r>
    </w:p>
    <w:p w14:paraId="1306843D" w14:textId="2C866F20" w:rsidR="00135ED4" w:rsidRPr="00135ED4" w:rsidRDefault="00135ED4" w:rsidP="00510B46">
      <w:pPr>
        <w:pStyle w:val="ListParagraph"/>
        <w:numPr>
          <w:ilvl w:val="0"/>
          <w:numId w:val="11"/>
        </w:numPr>
        <w:spacing w:after="0" w:line="240" w:lineRule="auto"/>
        <w:rPr>
          <w:rFonts w:ascii="Times New Roman" w:hAnsi="Times New Roman" w:cs="Times New Roman"/>
          <w:sz w:val="24"/>
          <w:szCs w:val="24"/>
        </w:rPr>
      </w:pPr>
      <w:r w:rsidRPr="00135ED4">
        <w:rPr>
          <w:rFonts w:ascii="Times New Roman" w:hAnsi="Times New Roman" w:cs="Times New Roman"/>
          <w:sz w:val="24"/>
          <w:szCs w:val="24"/>
        </w:rPr>
        <w:t xml:space="preserve">Entering completed clinical visit and pharmacy forms into </w:t>
      </w:r>
      <w:r w:rsidR="00AF3F92">
        <w:rPr>
          <w:rFonts w:ascii="Times New Roman" w:hAnsi="Times New Roman" w:cs="Times New Roman"/>
          <w:sz w:val="24"/>
          <w:szCs w:val="24"/>
        </w:rPr>
        <w:t>the central database</w:t>
      </w:r>
    </w:p>
    <w:p w14:paraId="7C0BD5F9" w14:textId="77777777" w:rsidR="00135ED4" w:rsidRPr="00135ED4" w:rsidRDefault="00135ED4" w:rsidP="00135ED4">
      <w:pPr>
        <w:spacing w:after="0" w:line="240" w:lineRule="auto"/>
        <w:rPr>
          <w:rFonts w:ascii="Times New Roman" w:eastAsiaTheme="majorEastAsia" w:hAnsi="Times New Roman" w:cs="Times New Roman"/>
          <w:b/>
          <w:bCs/>
          <w:sz w:val="24"/>
          <w:szCs w:val="24"/>
        </w:rPr>
      </w:pPr>
    </w:p>
    <w:p w14:paraId="6D1CAC0A" w14:textId="3BEBD31D" w:rsidR="00135ED4" w:rsidRPr="00135ED4" w:rsidRDefault="00135ED4" w:rsidP="00135ED4">
      <w:pPr>
        <w:spacing w:after="0" w:line="240" w:lineRule="auto"/>
        <w:rPr>
          <w:rFonts w:ascii="Times New Roman" w:hAnsi="Times New Roman" w:cs="Times New Roman"/>
          <w:sz w:val="24"/>
          <w:szCs w:val="24"/>
          <w:lang w:val="en-GB"/>
        </w:rPr>
      </w:pPr>
      <w:r>
        <w:rPr>
          <w:rFonts w:ascii="Times New Roman" w:hAnsi="Times New Roman" w:cs="Times New Roman"/>
          <w:b/>
          <w:sz w:val="24"/>
          <w:szCs w:val="24"/>
          <w:lang w:val="en-GB"/>
        </w:rPr>
        <w:t xml:space="preserve">6. </w:t>
      </w:r>
      <w:r w:rsidRPr="00135ED4">
        <w:rPr>
          <w:rFonts w:ascii="Times New Roman" w:hAnsi="Times New Roman" w:cs="Times New Roman"/>
          <w:b/>
          <w:sz w:val="24"/>
          <w:szCs w:val="24"/>
          <w:lang w:val="en-GB"/>
        </w:rPr>
        <w:t>QA/QC Coordinator i</w:t>
      </w:r>
      <w:r w:rsidRPr="00135ED4">
        <w:rPr>
          <w:rFonts w:ascii="Times New Roman" w:hAnsi="Times New Roman" w:cs="Times New Roman"/>
          <w:sz w:val="24"/>
          <w:szCs w:val="24"/>
          <w:lang w:val="en-GB"/>
        </w:rPr>
        <w:t>s responsible for:</w:t>
      </w:r>
    </w:p>
    <w:p w14:paraId="3BFBC9D7" w14:textId="68203F8E" w:rsidR="00135ED4" w:rsidRPr="0042280D" w:rsidRDefault="00135ED4" w:rsidP="00510B46">
      <w:pPr>
        <w:pStyle w:val="ListParagraph"/>
        <w:numPr>
          <w:ilvl w:val="0"/>
          <w:numId w:val="10"/>
        </w:numPr>
        <w:spacing w:after="0" w:line="240" w:lineRule="auto"/>
        <w:rPr>
          <w:rFonts w:ascii="Times New Roman" w:eastAsiaTheme="majorEastAsia" w:hAnsi="Times New Roman" w:cs="Times New Roman"/>
          <w:b/>
          <w:bCs/>
          <w:sz w:val="24"/>
          <w:szCs w:val="24"/>
        </w:rPr>
      </w:pPr>
      <w:r w:rsidRPr="0042280D">
        <w:rPr>
          <w:rFonts w:ascii="Times New Roman" w:hAnsi="Times New Roman" w:cs="Times New Roman"/>
          <w:sz w:val="24"/>
          <w:szCs w:val="24"/>
          <w:lang w:val="en-GB"/>
        </w:rPr>
        <w:t xml:space="preserve">Overseeing all quality control procedures related to this model </w:t>
      </w:r>
    </w:p>
    <w:p w14:paraId="3833191B" w14:textId="77777777" w:rsidR="0042280D" w:rsidRPr="0042280D" w:rsidRDefault="0042280D" w:rsidP="0042280D">
      <w:pPr>
        <w:pStyle w:val="ListParagraph"/>
        <w:spacing w:after="0" w:line="240" w:lineRule="auto"/>
        <w:rPr>
          <w:rFonts w:ascii="Times New Roman" w:eastAsiaTheme="majorEastAsia" w:hAnsi="Times New Roman" w:cs="Times New Roman"/>
          <w:b/>
          <w:bCs/>
          <w:sz w:val="24"/>
          <w:szCs w:val="24"/>
        </w:rPr>
      </w:pPr>
    </w:p>
    <w:p w14:paraId="459BEC87" w14:textId="77777777" w:rsidR="009520D1" w:rsidRDefault="009520D1" w:rsidP="00503AFF">
      <w:pPr>
        <w:spacing w:after="0" w:line="240" w:lineRule="auto"/>
        <w:rPr>
          <w:rFonts w:ascii="Times New Roman" w:eastAsia="Arial-BoldMT" w:hAnsi="Times New Roman" w:cs="Times New Roman"/>
          <w:b/>
          <w:sz w:val="24"/>
          <w:szCs w:val="24"/>
        </w:rPr>
      </w:pPr>
    </w:p>
    <w:p w14:paraId="09CDD1EF" w14:textId="77777777" w:rsidR="009520D1" w:rsidRDefault="009520D1" w:rsidP="00503AFF">
      <w:pPr>
        <w:spacing w:after="0" w:line="240" w:lineRule="auto"/>
        <w:rPr>
          <w:rFonts w:ascii="Times New Roman" w:eastAsia="Arial-BoldMT" w:hAnsi="Times New Roman" w:cs="Times New Roman"/>
          <w:b/>
          <w:sz w:val="24"/>
          <w:szCs w:val="24"/>
        </w:rPr>
      </w:pPr>
    </w:p>
    <w:p w14:paraId="37FB7DF7" w14:textId="0AC525C2" w:rsidR="001547A4" w:rsidRPr="00503AFF" w:rsidRDefault="00306B43" w:rsidP="00F64176">
      <w:pPr>
        <w:spacing w:after="0" w:line="240" w:lineRule="auto"/>
        <w:rPr>
          <w:rFonts w:ascii="Times New Roman" w:hAnsi="Times New Roman" w:cs="Times New Roman"/>
          <w:sz w:val="24"/>
          <w:szCs w:val="24"/>
        </w:rPr>
      </w:pPr>
      <w:r w:rsidRPr="00503AFF">
        <w:rPr>
          <w:rFonts w:ascii="Times New Roman" w:eastAsia="Arial-BoldMT" w:hAnsi="Times New Roman" w:cs="Times New Roman"/>
          <w:b/>
          <w:sz w:val="24"/>
          <w:szCs w:val="24"/>
        </w:rPr>
        <w:t>A</w:t>
      </w:r>
      <w:r w:rsidR="00357029">
        <w:rPr>
          <w:rFonts w:ascii="Times New Roman" w:eastAsia="Arial-BoldMT" w:hAnsi="Times New Roman" w:cs="Times New Roman"/>
          <w:b/>
          <w:sz w:val="24"/>
          <w:szCs w:val="24"/>
        </w:rPr>
        <w:t>CTIVITY</w:t>
      </w:r>
      <w:r w:rsidRPr="00503AFF">
        <w:rPr>
          <w:rFonts w:ascii="Times New Roman" w:eastAsia="Arial-BoldMT" w:hAnsi="Times New Roman" w:cs="Times New Roman"/>
          <w:b/>
          <w:sz w:val="24"/>
          <w:szCs w:val="24"/>
        </w:rPr>
        <w:t xml:space="preserve"> 3:  </w:t>
      </w:r>
      <w:r w:rsidR="00670DCC">
        <w:rPr>
          <w:rFonts w:ascii="Times New Roman" w:eastAsia="Arial-BoldMT" w:hAnsi="Times New Roman" w:cs="Times New Roman"/>
          <w:b/>
          <w:sz w:val="24"/>
          <w:szCs w:val="24"/>
        </w:rPr>
        <w:t>Name Game (</w:t>
      </w:r>
      <w:r w:rsidRPr="00503AFF">
        <w:rPr>
          <w:rFonts w:ascii="Times New Roman" w:eastAsia="Arial-BoldMT" w:hAnsi="Times New Roman" w:cs="Times New Roman"/>
          <w:b/>
          <w:sz w:val="24"/>
          <w:szCs w:val="24"/>
        </w:rPr>
        <w:t>30</w:t>
      </w:r>
      <w:r w:rsidR="00A937EA" w:rsidRPr="00503AFF">
        <w:rPr>
          <w:rFonts w:ascii="Times New Roman" w:eastAsia="Arial-BoldMT" w:hAnsi="Times New Roman" w:cs="Times New Roman"/>
          <w:b/>
          <w:sz w:val="24"/>
          <w:szCs w:val="24"/>
        </w:rPr>
        <w:t xml:space="preserve"> minutes</w:t>
      </w:r>
      <w:r w:rsidR="00670DCC">
        <w:rPr>
          <w:rFonts w:ascii="Times New Roman" w:eastAsia="Arial-BoldMT" w:hAnsi="Times New Roman" w:cs="Times New Roman"/>
          <w:b/>
          <w:sz w:val="24"/>
          <w:szCs w:val="24"/>
        </w:rPr>
        <w:t>)</w:t>
      </w:r>
    </w:p>
    <w:p w14:paraId="461C32CA" w14:textId="77777777" w:rsidR="00A937EA" w:rsidRDefault="00A937EA" w:rsidP="00F64176">
      <w:pPr>
        <w:autoSpaceDE w:val="0"/>
        <w:autoSpaceDN w:val="0"/>
        <w:adjustRightInd w:val="0"/>
        <w:spacing w:after="0" w:line="240" w:lineRule="auto"/>
        <w:rPr>
          <w:rFonts w:ascii="Times New Roman" w:eastAsia="Arial-BoldMT" w:hAnsi="Times New Roman" w:cs="Times New Roman"/>
          <w:sz w:val="24"/>
          <w:szCs w:val="24"/>
        </w:rPr>
      </w:pPr>
    </w:p>
    <w:p w14:paraId="4717F9D5" w14:textId="1D51BF52" w:rsidR="1E2BB195" w:rsidRDefault="1E2BB195" w:rsidP="00F64176">
      <w:pPr>
        <w:spacing w:after="0" w:line="240" w:lineRule="auto"/>
      </w:pPr>
      <w:r w:rsidRPr="1E2BB195">
        <w:rPr>
          <w:rFonts w:ascii="Times New Roman" w:eastAsia="Times New Roman" w:hAnsi="Times New Roman" w:cs="Times New Roman"/>
          <w:sz w:val="24"/>
          <w:szCs w:val="24"/>
        </w:rPr>
        <w:t>The purpose of this game is to make sure that everyone clearly understands roles and responsibilities. The facilitator will divide the room into teams of 3-4 people. The facilitator will then state a specific role/responsibility of an individual involved in the model starting with Team 1</w:t>
      </w:r>
      <w:r w:rsidR="00320283">
        <w:rPr>
          <w:rFonts w:ascii="Times New Roman" w:eastAsia="Times New Roman" w:hAnsi="Times New Roman" w:cs="Times New Roman"/>
          <w:sz w:val="24"/>
          <w:szCs w:val="24"/>
        </w:rPr>
        <w:t xml:space="preserve">. Team 1 will be asked to </w:t>
      </w:r>
      <w:r w:rsidRPr="1E2BB195">
        <w:rPr>
          <w:rFonts w:ascii="Times New Roman" w:eastAsia="Times New Roman" w:hAnsi="Times New Roman" w:cs="Times New Roman"/>
          <w:sz w:val="24"/>
          <w:szCs w:val="24"/>
        </w:rPr>
        <w:t xml:space="preserve">identify the title of the person who performs that role/responsibility. If they answer correctly they receive a point, if they do not the facilitator will ask the same question to Team 2 and proceed in this manner. The first team to 5 points wins the game. </w:t>
      </w:r>
      <w:r w:rsidRPr="1E2BB195">
        <w:rPr>
          <w:rFonts w:ascii="Times New Roman" w:eastAsia="Times New Roman" w:hAnsi="Times New Roman" w:cs="Times New Roman"/>
          <w:i/>
          <w:iCs/>
          <w:sz w:val="24"/>
          <w:szCs w:val="24"/>
        </w:rPr>
        <w:t xml:space="preserve">If participants </w:t>
      </w:r>
      <w:r w:rsidRPr="1E2BB195">
        <w:rPr>
          <w:rFonts w:ascii="Times New Roman" w:eastAsia="Times New Roman" w:hAnsi="Times New Roman" w:cs="Times New Roman"/>
          <w:i/>
          <w:iCs/>
          <w:sz w:val="24"/>
          <w:szCs w:val="24"/>
        </w:rPr>
        <w:lastRenderedPageBreak/>
        <w:t>are having a difficult time understanding individual roles and responsibilities, the facilitator should review the SOP with the group again.</w:t>
      </w:r>
    </w:p>
    <w:p w14:paraId="6C495993" w14:textId="77777777" w:rsidR="00670DCC" w:rsidRDefault="00670DCC">
      <w:pPr>
        <w:rPr>
          <w:rFonts w:ascii="Times New Roman" w:eastAsia="Arial-BoldMT" w:hAnsi="Times New Roman" w:cs="Times New Roman"/>
          <w:b/>
          <w:bCs/>
          <w:sz w:val="24"/>
          <w:szCs w:val="24"/>
        </w:rPr>
      </w:pPr>
      <w:r>
        <w:rPr>
          <w:rFonts w:ascii="Times New Roman" w:eastAsia="Arial-BoldMT" w:hAnsi="Times New Roman" w:cs="Times New Roman"/>
          <w:b/>
          <w:bCs/>
          <w:sz w:val="24"/>
          <w:szCs w:val="24"/>
        </w:rPr>
        <w:br w:type="page"/>
      </w:r>
    </w:p>
    <w:p w14:paraId="3ECBD626" w14:textId="460CA6CE" w:rsidR="00BF098C" w:rsidRPr="00BF098C" w:rsidRDefault="00BF098C" w:rsidP="00BF098C">
      <w:pPr>
        <w:spacing w:after="0" w:line="240" w:lineRule="auto"/>
        <w:rPr>
          <w:rFonts w:ascii="Times New Roman" w:hAnsi="Times New Roman" w:cs="Times New Roman"/>
          <w:b/>
          <w:sz w:val="28"/>
          <w:szCs w:val="28"/>
        </w:rPr>
      </w:pPr>
      <w:r w:rsidRPr="00BF098C">
        <w:rPr>
          <w:rFonts w:ascii="Times New Roman" w:hAnsi="Times New Roman" w:cs="Times New Roman"/>
          <w:b/>
          <w:sz w:val="28"/>
          <w:szCs w:val="28"/>
        </w:rPr>
        <w:lastRenderedPageBreak/>
        <w:t xml:space="preserve">MODULE </w:t>
      </w:r>
      <w:r w:rsidR="00950170">
        <w:rPr>
          <w:rFonts w:ascii="Times New Roman" w:hAnsi="Times New Roman" w:cs="Times New Roman"/>
          <w:b/>
          <w:sz w:val="28"/>
          <w:szCs w:val="28"/>
        </w:rPr>
        <w:t>3</w:t>
      </w:r>
      <w:r w:rsidRPr="00BF098C">
        <w:rPr>
          <w:rFonts w:ascii="Times New Roman" w:hAnsi="Times New Roman" w:cs="Times New Roman"/>
          <w:b/>
          <w:sz w:val="28"/>
          <w:szCs w:val="28"/>
        </w:rPr>
        <w:t xml:space="preserve">: </w:t>
      </w:r>
      <w:r w:rsidR="004E6382">
        <w:rPr>
          <w:rFonts w:ascii="Times New Roman" w:hAnsi="Times New Roman" w:cs="Times New Roman"/>
          <w:b/>
          <w:sz w:val="28"/>
          <w:szCs w:val="28"/>
        </w:rPr>
        <w:t>CONDUCTING</w:t>
      </w:r>
      <w:r w:rsidR="00590985">
        <w:rPr>
          <w:rFonts w:ascii="Times New Roman" w:hAnsi="Times New Roman" w:cs="Times New Roman"/>
          <w:b/>
          <w:sz w:val="28"/>
          <w:szCs w:val="28"/>
        </w:rPr>
        <w:t xml:space="preserve"> </w:t>
      </w:r>
      <w:r w:rsidR="00400A5A">
        <w:rPr>
          <w:rFonts w:ascii="Times New Roman" w:hAnsi="Times New Roman" w:cs="Times New Roman"/>
          <w:b/>
          <w:sz w:val="28"/>
          <w:szCs w:val="28"/>
        </w:rPr>
        <w:t xml:space="preserve">A </w:t>
      </w:r>
      <w:r w:rsidR="00590985">
        <w:rPr>
          <w:rFonts w:ascii="Times New Roman" w:hAnsi="Times New Roman" w:cs="Times New Roman"/>
          <w:b/>
          <w:sz w:val="28"/>
          <w:szCs w:val="28"/>
        </w:rPr>
        <w:t>UAG MEETING</w:t>
      </w:r>
    </w:p>
    <w:p w14:paraId="2CE3533D" w14:textId="77777777" w:rsidR="00BF098C" w:rsidRPr="00E62CDE" w:rsidRDefault="00BF098C" w:rsidP="00BF098C">
      <w:pPr>
        <w:spacing w:after="0" w:line="240" w:lineRule="auto"/>
        <w:rPr>
          <w:rFonts w:ascii="Times New Roman" w:hAnsi="Times New Roman" w:cs="Times New Roman"/>
          <w:sz w:val="24"/>
          <w:szCs w:val="24"/>
        </w:rPr>
      </w:pPr>
    </w:p>
    <w:p w14:paraId="27FD1710" w14:textId="6011C840" w:rsidR="00BF098C" w:rsidRPr="00E62CDE" w:rsidRDefault="00BF098C" w:rsidP="00BF098C">
      <w:pPr>
        <w:spacing w:after="0" w:line="240" w:lineRule="auto"/>
        <w:rPr>
          <w:rFonts w:ascii="Times New Roman" w:hAnsi="Times New Roman" w:cs="Times New Roman"/>
          <w:sz w:val="24"/>
          <w:szCs w:val="24"/>
        </w:rPr>
      </w:pPr>
      <w:r w:rsidRPr="00BF098C">
        <w:rPr>
          <w:rFonts w:ascii="Times New Roman" w:hAnsi="Times New Roman" w:cs="Times New Roman"/>
          <w:b/>
          <w:sz w:val="24"/>
          <w:szCs w:val="24"/>
        </w:rPr>
        <w:t>Time Allocation:</w:t>
      </w:r>
      <w:r>
        <w:rPr>
          <w:rFonts w:ascii="Times New Roman" w:hAnsi="Times New Roman" w:cs="Times New Roman"/>
          <w:sz w:val="24"/>
          <w:szCs w:val="24"/>
        </w:rPr>
        <w:t xml:space="preserve"> </w:t>
      </w:r>
      <w:r w:rsidR="00544237">
        <w:rPr>
          <w:rFonts w:ascii="Times New Roman" w:hAnsi="Times New Roman" w:cs="Times New Roman"/>
          <w:sz w:val="24"/>
          <w:szCs w:val="24"/>
        </w:rPr>
        <w:t>3 hours 4</w:t>
      </w:r>
      <w:r w:rsidR="00D71C9F">
        <w:rPr>
          <w:rFonts w:ascii="Times New Roman" w:hAnsi="Times New Roman" w:cs="Times New Roman"/>
          <w:sz w:val="24"/>
          <w:szCs w:val="24"/>
        </w:rPr>
        <w:t>5 minutes</w:t>
      </w:r>
      <w:r>
        <w:rPr>
          <w:rFonts w:ascii="Times New Roman" w:hAnsi="Times New Roman" w:cs="Times New Roman"/>
          <w:sz w:val="24"/>
          <w:szCs w:val="24"/>
        </w:rPr>
        <w:t xml:space="preserve"> </w:t>
      </w:r>
      <w:r w:rsidRPr="00E62CDE">
        <w:rPr>
          <w:rFonts w:ascii="Times New Roman" w:hAnsi="Times New Roman" w:cs="Times New Roman"/>
          <w:sz w:val="24"/>
          <w:szCs w:val="24"/>
        </w:rPr>
        <w:t xml:space="preserve"> </w:t>
      </w:r>
    </w:p>
    <w:p w14:paraId="336A9ABA" w14:textId="77777777" w:rsidR="00BF098C" w:rsidRPr="00E62CDE" w:rsidRDefault="00BF098C" w:rsidP="00BF098C">
      <w:pPr>
        <w:spacing w:after="0" w:line="240" w:lineRule="auto"/>
        <w:rPr>
          <w:rFonts w:ascii="Times New Roman" w:hAnsi="Times New Roman" w:cs="Times New Roman"/>
          <w:sz w:val="24"/>
          <w:szCs w:val="24"/>
        </w:rPr>
      </w:pPr>
    </w:p>
    <w:p w14:paraId="4E72DFEE" w14:textId="77777777" w:rsidR="00BF098C" w:rsidRDefault="00BF098C" w:rsidP="00BF098C">
      <w:pPr>
        <w:spacing w:after="0" w:line="240" w:lineRule="auto"/>
        <w:rPr>
          <w:rFonts w:ascii="Times New Roman" w:hAnsi="Times New Roman" w:cs="Times New Roman"/>
          <w:sz w:val="24"/>
          <w:szCs w:val="24"/>
        </w:rPr>
      </w:pPr>
      <w:r w:rsidRPr="00BF098C">
        <w:rPr>
          <w:rFonts w:ascii="Times New Roman" w:hAnsi="Times New Roman" w:cs="Times New Roman"/>
          <w:b/>
          <w:sz w:val="24"/>
          <w:szCs w:val="24"/>
        </w:rPr>
        <w:t>Purpose:</w:t>
      </w:r>
      <w:r w:rsidRPr="00E62CDE">
        <w:rPr>
          <w:rFonts w:ascii="Times New Roman" w:hAnsi="Times New Roman" w:cs="Times New Roman"/>
          <w:sz w:val="24"/>
          <w:szCs w:val="24"/>
        </w:rPr>
        <w:t xml:space="preserve"> </w:t>
      </w:r>
    </w:p>
    <w:p w14:paraId="1BBEAA37" w14:textId="0D6E6E64" w:rsidR="00BF098C" w:rsidRPr="00E62CDE" w:rsidRDefault="00BF098C" w:rsidP="00BF098C">
      <w:pPr>
        <w:spacing w:after="0" w:line="240" w:lineRule="auto"/>
        <w:rPr>
          <w:rFonts w:ascii="Times New Roman" w:hAnsi="Times New Roman" w:cs="Times New Roman"/>
          <w:sz w:val="24"/>
          <w:szCs w:val="24"/>
        </w:rPr>
      </w:pPr>
      <w:r w:rsidRPr="00E62CDE">
        <w:rPr>
          <w:rFonts w:ascii="Times New Roman" w:hAnsi="Times New Roman" w:cs="Times New Roman"/>
          <w:sz w:val="24"/>
          <w:szCs w:val="24"/>
        </w:rPr>
        <w:t xml:space="preserve">This session </w:t>
      </w:r>
      <w:r w:rsidR="00320283">
        <w:rPr>
          <w:rFonts w:ascii="Times New Roman" w:hAnsi="Times New Roman" w:cs="Times New Roman"/>
          <w:sz w:val="24"/>
          <w:szCs w:val="24"/>
        </w:rPr>
        <w:t xml:space="preserve">will provide participants with information regarding how </w:t>
      </w:r>
      <w:r>
        <w:rPr>
          <w:rFonts w:ascii="Times New Roman" w:hAnsi="Times New Roman" w:cs="Times New Roman"/>
          <w:sz w:val="24"/>
          <w:szCs w:val="24"/>
        </w:rPr>
        <w:t>U</w:t>
      </w:r>
      <w:r w:rsidRPr="00E62CDE">
        <w:rPr>
          <w:rFonts w:ascii="Times New Roman" w:hAnsi="Times New Roman" w:cs="Times New Roman"/>
          <w:sz w:val="24"/>
          <w:szCs w:val="24"/>
        </w:rPr>
        <w:t xml:space="preserve">AGs </w:t>
      </w:r>
      <w:r>
        <w:rPr>
          <w:rFonts w:ascii="Times New Roman" w:hAnsi="Times New Roman" w:cs="Times New Roman"/>
          <w:sz w:val="24"/>
          <w:szCs w:val="24"/>
        </w:rPr>
        <w:t>meetings are organized and how they function</w:t>
      </w:r>
    </w:p>
    <w:p w14:paraId="7C94AEE2" w14:textId="77777777" w:rsidR="00BF098C" w:rsidRDefault="00BF098C" w:rsidP="00BF098C">
      <w:pPr>
        <w:spacing w:after="0" w:line="240" w:lineRule="auto"/>
        <w:rPr>
          <w:rFonts w:ascii="Times New Roman" w:hAnsi="Times New Roman" w:cs="Times New Roman"/>
          <w:sz w:val="24"/>
          <w:szCs w:val="24"/>
        </w:rPr>
      </w:pPr>
    </w:p>
    <w:p w14:paraId="6F060910" w14:textId="77777777" w:rsidR="00BF098C" w:rsidRPr="00C83F26" w:rsidRDefault="00BF098C" w:rsidP="00BF098C">
      <w:pPr>
        <w:spacing w:after="0" w:line="240" w:lineRule="auto"/>
        <w:rPr>
          <w:rFonts w:ascii="Times New Roman" w:hAnsi="Times New Roman" w:cs="Times New Roman"/>
          <w:b/>
          <w:sz w:val="24"/>
          <w:szCs w:val="24"/>
        </w:rPr>
      </w:pPr>
      <w:r w:rsidRPr="00C83F26">
        <w:rPr>
          <w:rFonts w:ascii="Times New Roman" w:hAnsi="Times New Roman" w:cs="Times New Roman"/>
          <w:b/>
          <w:sz w:val="24"/>
          <w:szCs w:val="24"/>
        </w:rPr>
        <w:t xml:space="preserve">Learning Objectives </w:t>
      </w:r>
    </w:p>
    <w:p w14:paraId="0D8AE877" w14:textId="77777777" w:rsidR="00BF098C" w:rsidRDefault="00BF098C" w:rsidP="00BF098C">
      <w:pPr>
        <w:spacing w:after="0" w:line="240" w:lineRule="auto"/>
        <w:rPr>
          <w:rFonts w:ascii="Times New Roman" w:hAnsi="Times New Roman" w:cs="Times New Roman"/>
          <w:sz w:val="24"/>
          <w:szCs w:val="24"/>
        </w:rPr>
      </w:pPr>
      <w:r w:rsidRPr="00C83F26">
        <w:rPr>
          <w:rFonts w:ascii="Times New Roman" w:hAnsi="Times New Roman" w:cs="Times New Roman"/>
          <w:sz w:val="24"/>
          <w:szCs w:val="24"/>
        </w:rPr>
        <w:t>By the end of this session,</w:t>
      </w:r>
      <w:r>
        <w:rPr>
          <w:rFonts w:ascii="Times New Roman" w:hAnsi="Times New Roman" w:cs="Times New Roman"/>
          <w:sz w:val="24"/>
          <w:szCs w:val="24"/>
        </w:rPr>
        <w:t xml:space="preserve"> participants should be able to:</w:t>
      </w:r>
    </w:p>
    <w:p w14:paraId="2504DC79" w14:textId="77777777" w:rsidR="00BF098C" w:rsidRPr="00C83F26" w:rsidRDefault="00BF098C" w:rsidP="00BF098C">
      <w:pPr>
        <w:spacing w:after="0" w:line="240" w:lineRule="auto"/>
        <w:rPr>
          <w:rFonts w:ascii="Times New Roman" w:hAnsi="Times New Roman" w:cs="Times New Roman"/>
          <w:sz w:val="24"/>
          <w:szCs w:val="24"/>
        </w:rPr>
      </w:pPr>
    </w:p>
    <w:p w14:paraId="2D5896F4" w14:textId="385A9F10" w:rsidR="00775A5F" w:rsidRDefault="00775A5F" w:rsidP="00510B46">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Define the UAG Group Membership Register</w:t>
      </w:r>
    </w:p>
    <w:p w14:paraId="3AA3C8C9" w14:textId="0794ECB4" w:rsidR="00775A5F" w:rsidRDefault="00775A5F" w:rsidP="00510B46">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Define the UAG Meeting Attendance Register</w:t>
      </w:r>
    </w:p>
    <w:p w14:paraId="55EBFCD2" w14:textId="33FF2E71" w:rsidR="00BF098C" w:rsidRPr="00E62CDE" w:rsidRDefault="00BF098C" w:rsidP="00510B46">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State the roles</w:t>
      </w:r>
      <w:r w:rsidR="00AA0B06">
        <w:rPr>
          <w:rFonts w:ascii="Times New Roman" w:hAnsi="Times New Roman" w:cs="Times New Roman"/>
          <w:sz w:val="24"/>
          <w:szCs w:val="24"/>
        </w:rPr>
        <w:t xml:space="preserve"> of the lay health care worker, </w:t>
      </w:r>
      <w:r>
        <w:rPr>
          <w:rFonts w:ascii="Times New Roman" w:hAnsi="Times New Roman" w:cs="Times New Roman"/>
          <w:sz w:val="24"/>
          <w:szCs w:val="24"/>
        </w:rPr>
        <w:t>the pharmacy technologist</w:t>
      </w:r>
      <w:r w:rsidR="00AA0B06">
        <w:rPr>
          <w:rFonts w:ascii="Times New Roman" w:hAnsi="Times New Roman" w:cs="Times New Roman"/>
          <w:sz w:val="24"/>
          <w:szCs w:val="24"/>
        </w:rPr>
        <w:t xml:space="preserve">, and the </w:t>
      </w:r>
      <w:r w:rsidR="00AF3F92">
        <w:rPr>
          <w:rFonts w:ascii="Times New Roman" w:hAnsi="Times New Roman" w:cs="Times New Roman"/>
          <w:sz w:val="24"/>
          <w:szCs w:val="24"/>
        </w:rPr>
        <w:t xml:space="preserve">HCW supervisor </w:t>
      </w:r>
      <w:r w:rsidR="005A4123">
        <w:rPr>
          <w:rFonts w:ascii="Times New Roman" w:hAnsi="Times New Roman" w:cs="Times New Roman"/>
          <w:sz w:val="24"/>
          <w:szCs w:val="24"/>
        </w:rPr>
        <w:t xml:space="preserve">before, during, and after </w:t>
      </w:r>
      <w:r w:rsidR="00D2531C">
        <w:rPr>
          <w:rFonts w:ascii="Times New Roman" w:hAnsi="Times New Roman" w:cs="Times New Roman"/>
          <w:sz w:val="24"/>
          <w:szCs w:val="24"/>
        </w:rPr>
        <w:t xml:space="preserve">a </w:t>
      </w:r>
      <w:r>
        <w:rPr>
          <w:rFonts w:ascii="Times New Roman" w:hAnsi="Times New Roman" w:cs="Times New Roman"/>
          <w:sz w:val="24"/>
          <w:szCs w:val="24"/>
        </w:rPr>
        <w:t>UAG meeting</w:t>
      </w:r>
      <w:r w:rsidRPr="00E62CDE">
        <w:rPr>
          <w:rFonts w:ascii="Times New Roman" w:hAnsi="Times New Roman" w:cs="Times New Roman"/>
          <w:sz w:val="24"/>
          <w:szCs w:val="24"/>
        </w:rPr>
        <w:t xml:space="preserve"> </w:t>
      </w:r>
    </w:p>
    <w:p w14:paraId="594EE6F8" w14:textId="551E6DFB" w:rsidR="00BF098C" w:rsidRPr="00E62CDE" w:rsidRDefault="00BF098C" w:rsidP="00510B46">
      <w:pPr>
        <w:pStyle w:val="ListParagraph"/>
        <w:numPr>
          <w:ilvl w:val="0"/>
          <w:numId w:val="9"/>
        </w:numPr>
        <w:spacing w:after="0" w:line="240" w:lineRule="auto"/>
        <w:rPr>
          <w:rFonts w:ascii="Times New Roman" w:hAnsi="Times New Roman" w:cs="Times New Roman"/>
          <w:sz w:val="24"/>
          <w:szCs w:val="24"/>
        </w:rPr>
      </w:pPr>
      <w:r w:rsidRPr="00E62CDE">
        <w:rPr>
          <w:rFonts w:ascii="Times New Roman" w:hAnsi="Times New Roman" w:cs="Times New Roman"/>
          <w:sz w:val="24"/>
          <w:szCs w:val="24"/>
        </w:rPr>
        <w:t>State the roles of</w:t>
      </w:r>
      <w:r>
        <w:rPr>
          <w:rFonts w:ascii="Times New Roman" w:hAnsi="Times New Roman" w:cs="Times New Roman"/>
          <w:sz w:val="24"/>
          <w:szCs w:val="24"/>
        </w:rPr>
        <w:t xml:space="preserve"> UAG</w:t>
      </w:r>
      <w:r w:rsidRPr="00E62CDE">
        <w:rPr>
          <w:rFonts w:ascii="Times New Roman" w:hAnsi="Times New Roman" w:cs="Times New Roman"/>
          <w:sz w:val="24"/>
          <w:szCs w:val="24"/>
        </w:rPr>
        <w:t xml:space="preserve"> group members </w:t>
      </w:r>
      <w:r w:rsidR="005A4123">
        <w:rPr>
          <w:rFonts w:ascii="Times New Roman" w:hAnsi="Times New Roman" w:cs="Times New Roman"/>
          <w:sz w:val="24"/>
          <w:szCs w:val="24"/>
        </w:rPr>
        <w:t>and describe the UAG code of conduct</w:t>
      </w:r>
    </w:p>
    <w:p w14:paraId="42FF9A66" w14:textId="69262160" w:rsidR="00BF098C" w:rsidRDefault="00BF098C" w:rsidP="00510B46">
      <w:pPr>
        <w:pStyle w:val="ListParagraph"/>
        <w:numPr>
          <w:ilvl w:val="0"/>
          <w:numId w:val="9"/>
        </w:numPr>
        <w:spacing w:after="0" w:line="240" w:lineRule="auto"/>
        <w:rPr>
          <w:rFonts w:ascii="Times New Roman" w:hAnsi="Times New Roman" w:cs="Times New Roman"/>
          <w:sz w:val="24"/>
          <w:szCs w:val="24"/>
        </w:rPr>
      </w:pPr>
      <w:r w:rsidRPr="00E62CDE">
        <w:rPr>
          <w:rFonts w:ascii="Times New Roman" w:hAnsi="Times New Roman" w:cs="Times New Roman"/>
          <w:sz w:val="24"/>
          <w:szCs w:val="24"/>
        </w:rPr>
        <w:t xml:space="preserve">Explain how </w:t>
      </w:r>
      <w:r w:rsidR="00D2531C">
        <w:rPr>
          <w:rFonts w:ascii="Times New Roman" w:hAnsi="Times New Roman" w:cs="Times New Roman"/>
          <w:sz w:val="24"/>
          <w:szCs w:val="24"/>
        </w:rPr>
        <w:t>a UAG meeting is</w:t>
      </w:r>
      <w:r>
        <w:rPr>
          <w:rFonts w:ascii="Times New Roman" w:hAnsi="Times New Roman" w:cs="Times New Roman"/>
          <w:sz w:val="24"/>
          <w:szCs w:val="24"/>
        </w:rPr>
        <w:t xml:space="preserve"> conducted</w:t>
      </w:r>
      <w:r w:rsidRPr="00E62CDE">
        <w:rPr>
          <w:rFonts w:ascii="Times New Roman" w:hAnsi="Times New Roman" w:cs="Times New Roman"/>
          <w:sz w:val="24"/>
          <w:szCs w:val="24"/>
        </w:rPr>
        <w:t xml:space="preserve"> </w:t>
      </w:r>
    </w:p>
    <w:p w14:paraId="6C74F94E" w14:textId="5E8D0551" w:rsidR="001E44B1" w:rsidRDefault="001E44B1" w:rsidP="00510B46">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Explain the role of the buddy at UAG meetings</w:t>
      </w:r>
    </w:p>
    <w:p w14:paraId="62D320E1" w14:textId="720CF4C3" w:rsidR="00BF098C" w:rsidRDefault="00BF098C" w:rsidP="00510B46">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Explain what happens if a UAG member is ill</w:t>
      </w:r>
      <w:r w:rsidR="00593547">
        <w:rPr>
          <w:rFonts w:ascii="Times New Roman" w:hAnsi="Times New Roman" w:cs="Times New Roman"/>
          <w:sz w:val="24"/>
          <w:szCs w:val="24"/>
        </w:rPr>
        <w:t xml:space="preserve">, </w:t>
      </w:r>
      <w:r w:rsidR="005A4123">
        <w:rPr>
          <w:rFonts w:ascii="Times New Roman" w:hAnsi="Times New Roman" w:cs="Times New Roman"/>
          <w:sz w:val="24"/>
          <w:szCs w:val="24"/>
        </w:rPr>
        <w:t>pregnant</w:t>
      </w:r>
      <w:r w:rsidR="00593547">
        <w:rPr>
          <w:rFonts w:ascii="Times New Roman" w:hAnsi="Times New Roman" w:cs="Times New Roman"/>
          <w:sz w:val="24"/>
          <w:szCs w:val="24"/>
        </w:rPr>
        <w:t>, or no longer wants to be in a UAG</w:t>
      </w:r>
    </w:p>
    <w:p w14:paraId="3110AC84" w14:textId="5FA5748C" w:rsidR="00BF098C" w:rsidRPr="00E62CDE" w:rsidRDefault="00BF098C" w:rsidP="00510B46">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Demonstrate how to </w:t>
      </w:r>
      <w:r w:rsidR="005A4123">
        <w:rPr>
          <w:rFonts w:ascii="Times New Roman" w:hAnsi="Times New Roman" w:cs="Times New Roman"/>
          <w:sz w:val="24"/>
          <w:szCs w:val="24"/>
        </w:rPr>
        <w:t xml:space="preserve">complete </w:t>
      </w:r>
      <w:r>
        <w:rPr>
          <w:rFonts w:ascii="Times New Roman" w:hAnsi="Times New Roman" w:cs="Times New Roman"/>
          <w:sz w:val="24"/>
          <w:szCs w:val="24"/>
        </w:rPr>
        <w:t>the UAG Meeting Attendance Register</w:t>
      </w:r>
      <w:r w:rsidR="005A4123">
        <w:rPr>
          <w:rFonts w:ascii="Times New Roman" w:hAnsi="Times New Roman" w:cs="Times New Roman"/>
          <w:sz w:val="24"/>
          <w:szCs w:val="24"/>
        </w:rPr>
        <w:t xml:space="preserve"> and </w:t>
      </w:r>
      <w:r w:rsidR="00593547">
        <w:rPr>
          <w:rFonts w:ascii="Times New Roman" w:hAnsi="Times New Roman" w:cs="Times New Roman"/>
          <w:sz w:val="24"/>
          <w:szCs w:val="24"/>
        </w:rPr>
        <w:t xml:space="preserve">how to </w:t>
      </w:r>
      <w:r w:rsidR="005A4123">
        <w:rPr>
          <w:rFonts w:ascii="Times New Roman" w:hAnsi="Times New Roman" w:cs="Times New Roman"/>
          <w:sz w:val="24"/>
          <w:szCs w:val="24"/>
        </w:rPr>
        <w:t xml:space="preserve">enter </w:t>
      </w:r>
      <w:r w:rsidR="00593547">
        <w:rPr>
          <w:rFonts w:ascii="Times New Roman" w:hAnsi="Times New Roman" w:cs="Times New Roman"/>
          <w:sz w:val="24"/>
          <w:szCs w:val="24"/>
        </w:rPr>
        <w:t>this</w:t>
      </w:r>
      <w:r w:rsidR="005A4123">
        <w:rPr>
          <w:rFonts w:ascii="Times New Roman" w:hAnsi="Times New Roman" w:cs="Times New Roman"/>
          <w:sz w:val="24"/>
          <w:szCs w:val="24"/>
        </w:rPr>
        <w:t xml:space="preserve"> data into </w:t>
      </w:r>
      <w:r w:rsidR="00AF3F92">
        <w:rPr>
          <w:rFonts w:ascii="Times New Roman" w:hAnsi="Times New Roman" w:cs="Times New Roman"/>
          <w:sz w:val="24"/>
          <w:szCs w:val="24"/>
        </w:rPr>
        <w:t>the central database</w:t>
      </w:r>
    </w:p>
    <w:p w14:paraId="67B71BB1" w14:textId="77777777" w:rsidR="00BF098C" w:rsidRPr="00E62CDE" w:rsidRDefault="00BF098C" w:rsidP="00BF098C">
      <w:pPr>
        <w:spacing w:after="0" w:line="240" w:lineRule="auto"/>
        <w:rPr>
          <w:rFonts w:ascii="Times New Roman" w:hAnsi="Times New Roman" w:cs="Times New Roman"/>
          <w:sz w:val="24"/>
          <w:szCs w:val="24"/>
        </w:rPr>
      </w:pPr>
    </w:p>
    <w:p w14:paraId="76AE4A09" w14:textId="049472FE" w:rsidR="00BF098C" w:rsidRPr="00D2531C" w:rsidRDefault="00D2531C" w:rsidP="00BF098C">
      <w:pPr>
        <w:spacing w:after="0" w:line="240" w:lineRule="auto"/>
        <w:rPr>
          <w:rFonts w:ascii="Times New Roman" w:hAnsi="Times New Roman" w:cs="Times New Roman"/>
          <w:b/>
          <w:sz w:val="24"/>
          <w:szCs w:val="24"/>
        </w:rPr>
      </w:pPr>
      <w:r w:rsidRPr="00D2531C">
        <w:rPr>
          <w:rFonts w:ascii="Times New Roman" w:hAnsi="Times New Roman" w:cs="Times New Roman"/>
          <w:b/>
          <w:sz w:val="24"/>
          <w:szCs w:val="24"/>
        </w:rPr>
        <w:t>Suggested Teaching/Learning M</w:t>
      </w:r>
      <w:r w:rsidR="00BF098C" w:rsidRPr="00D2531C">
        <w:rPr>
          <w:rFonts w:ascii="Times New Roman" w:hAnsi="Times New Roman" w:cs="Times New Roman"/>
          <w:b/>
          <w:sz w:val="24"/>
          <w:szCs w:val="24"/>
        </w:rPr>
        <w:t xml:space="preserve">ethods: </w:t>
      </w:r>
    </w:p>
    <w:p w14:paraId="175B3B53" w14:textId="77777777" w:rsidR="00BF098C" w:rsidRPr="00E62CDE" w:rsidRDefault="00BF098C" w:rsidP="00BF098C">
      <w:pPr>
        <w:spacing w:after="0" w:line="240" w:lineRule="auto"/>
        <w:rPr>
          <w:rFonts w:ascii="Times New Roman" w:hAnsi="Times New Roman" w:cs="Times New Roman"/>
          <w:sz w:val="24"/>
          <w:szCs w:val="24"/>
        </w:rPr>
      </w:pPr>
      <w:r w:rsidRPr="00E62CDE">
        <w:rPr>
          <w:rFonts w:ascii="Times New Roman" w:hAnsi="Times New Roman" w:cs="Times New Roman"/>
          <w:sz w:val="24"/>
          <w:szCs w:val="24"/>
        </w:rPr>
        <w:t xml:space="preserve">Lecture, discussion, brainstorming </w:t>
      </w:r>
    </w:p>
    <w:p w14:paraId="21FFA2F7" w14:textId="77777777" w:rsidR="00BF098C" w:rsidRPr="00E62CDE" w:rsidRDefault="00BF098C" w:rsidP="00BF098C">
      <w:pPr>
        <w:spacing w:after="0" w:line="240" w:lineRule="auto"/>
        <w:rPr>
          <w:rFonts w:ascii="Times New Roman" w:hAnsi="Times New Roman" w:cs="Times New Roman"/>
          <w:sz w:val="24"/>
          <w:szCs w:val="24"/>
        </w:rPr>
      </w:pPr>
    </w:p>
    <w:p w14:paraId="671B9FF7" w14:textId="6BC06827" w:rsidR="00BF098C" w:rsidRPr="00D2531C" w:rsidRDefault="00D2531C" w:rsidP="00BF098C">
      <w:pPr>
        <w:spacing w:after="0" w:line="240" w:lineRule="auto"/>
        <w:rPr>
          <w:rFonts w:ascii="Times New Roman" w:hAnsi="Times New Roman" w:cs="Times New Roman"/>
          <w:b/>
          <w:sz w:val="24"/>
          <w:szCs w:val="24"/>
        </w:rPr>
      </w:pPr>
      <w:r w:rsidRPr="00D2531C">
        <w:rPr>
          <w:rFonts w:ascii="Times New Roman" w:hAnsi="Times New Roman" w:cs="Times New Roman"/>
          <w:b/>
          <w:sz w:val="24"/>
          <w:szCs w:val="24"/>
        </w:rPr>
        <w:t>Suggested Teaching/Learning M</w:t>
      </w:r>
      <w:r w:rsidR="00BF098C" w:rsidRPr="00D2531C">
        <w:rPr>
          <w:rFonts w:ascii="Times New Roman" w:hAnsi="Times New Roman" w:cs="Times New Roman"/>
          <w:b/>
          <w:sz w:val="24"/>
          <w:szCs w:val="24"/>
        </w:rPr>
        <w:t xml:space="preserve">aterials: </w:t>
      </w:r>
    </w:p>
    <w:p w14:paraId="60682CF2" w14:textId="69751458" w:rsidR="00BF098C" w:rsidRPr="00E62CDE" w:rsidRDefault="00BF098C" w:rsidP="00BF098C">
      <w:pPr>
        <w:spacing w:after="0" w:line="240" w:lineRule="auto"/>
        <w:rPr>
          <w:rFonts w:ascii="Times New Roman" w:hAnsi="Times New Roman" w:cs="Times New Roman"/>
          <w:sz w:val="24"/>
          <w:szCs w:val="24"/>
        </w:rPr>
      </w:pPr>
      <w:r w:rsidRPr="00E62CDE">
        <w:rPr>
          <w:rFonts w:ascii="Times New Roman" w:hAnsi="Times New Roman" w:cs="Times New Roman"/>
          <w:sz w:val="24"/>
          <w:szCs w:val="24"/>
        </w:rPr>
        <w:t>Chalk and chalkboard, flip chart papers, permanent markers, transparencies and overhead projectors, audio</w:t>
      </w:r>
      <w:r w:rsidR="00960659">
        <w:rPr>
          <w:rFonts w:ascii="Times New Roman" w:hAnsi="Times New Roman" w:cs="Times New Roman"/>
          <w:sz w:val="24"/>
          <w:szCs w:val="24"/>
        </w:rPr>
        <w:t>-</w:t>
      </w:r>
      <w:r w:rsidRPr="00E62CDE">
        <w:rPr>
          <w:rFonts w:ascii="Times New Roman" w:hAnsi="Times New Roman" w:cs="Times New Roman"/>
          <w:sz w:val="24"/>
          <w:szCs w:val="24"/>
        </w:rPr>
        <w:t xml:space="preserve">visual aids. </w:t>
      </w:r>
    </w:p>
    <w:p w14:paraId="17913195" w14:textId="77777777" w:rsidR="00BF098C" w:rsidRDefault="00BF098C" w:rsidP="00BF098C">
      <w:pPr>
        <w:spacing w:after="0" w:line="240" w:lineRule="auto"/>
        <w:rPr>
          <w:rFonts w:ascii="Times New Roman" w:hAnsi="Times New Roman" w:cs="Times New Roman"/>
          <w:sz w:val="24"/>
          <w:szCs w:val="24"/>
        </w:rPr>
      </w:pPr>
    </w:p>
    <w:p w14:paraId="3533D16A" w14:textId="1FF5AAB3" w:rsidR="00D2531C" w:rsidRPr="00E62CDE" w:rsidRDefault="00D2531C" w:rsidP="00BF098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2EA24AAD" w14:textId="77777777" w:rsidR="00D2531C" w:rsidRDefault="00D2531C" w:rsidP="00BF098C">
      <w:pPr>
        <w:spacing w:after="0" w:line="240" w:lineRule="auto"/>
        <w:rPr>
          <w:rFonts w:ascii="Times New Roman" w:hAnsi="Times New Roman" w:cs="Times New Roman"/>
          <w:b/>
          <w:sz w:val="28"/>
          <w:szCs w:val="28"/>
        </w:rPr>
      </w:pPr>
    </w:p>
    <w:p w14:paraId="3827E9A9" w14:textId="5E065D3D" w:rsidR="00BF098C" w:rsidRPr="00D2531C" w:rsidRDefault="00D2531C" w:rsidP="00BF098C">
      <w:pPr>
        <w:spacing w:after="0" w:line="240" w:lineRule="auto"/>
        <w:rPr>
          <w:rFonts w:ascii="Times New Roman" w:hAnsi="Times New Roman" w:cs="Times New Roman"/>
          <w:b/>
          <w:sz w:val="28"/>
          <w:szCs w:val="28"/>
        </w:rPr>
      </w:pPr>
      <w:r w:rsidRPr="00D2531C">
        <w:rPr>
          <w:rFonts w:ascii="Times New Roman" w:hAnsi="Times New Roman" w:cs="Times New Roman"/>
          <w:b/>
          <w:sz w:val="28"/>
          <w:szCs w:val="28"/>
        </w:rPr>
        <w:t>Teaching and Learning A</w:t>
      </w:r>
      <w:r w:rsidR="00BF098C" w:rsidRPr="00D2531C">
        <w:rPr>
          <w:rFonts w:ascii="Times New Roman" w:hAnsi="Times New Roman" w:cs="Times New Roman"/>
          <w:b/>
          <w:sz w:val="28"/>
          <w:szCs w:val="28"/>
        </w:rPr>
        <w:t xml:space="preserve">ctivities </w:t>
      </w:r>
    </w:p>
    <w:p w14:paraId="6E3BCBA3" w14:textId="77777777" w:rsidR="00BF098C" w:rsidRPr="001651E6" w:rsidRDefault="00BF098C" w:rsidP="00BF098C">
      <w:pPr>
        <w:spacing w:after="0" w:line="240" w:lineRule="auto"/>
        <w:rPr>
          <w:rFonts w:ascii="Times New Roman" w:hAnsi="Times New Roman" w:cs="Times New Roman"/>
          <w:b/>
          <w:sz w:val="24"/>
          <w:szCs w:val="24"/>
        </w:rPr>
      </w:pPr>
    </w:p>
    <w:p w14:paraId="40516DC7" w14:textId="078D07FC" w:rsidR="008B3242" w:rsidRPr="001651E6" w:rsidRDefault="00BF098C" w:rsidP="00BF098C">
      <w:pPr>
        <w:spacing w:after="0" w:line="240" w:lineRule="auto"/>
        <w:rPr>
          <w:rFonts w:ascii="Times New Roman" w:hAnsi="Times New Roman" w:cs="Times New Roman"/>
          <w:b/>
          <w:sz w:val="24"/>
          <w:szCs w:val="24"/>
        </w:rPr>
      </w:pPr>
      <w:r w:rsidRPr="001651E6">
        <w:rPr>
          <w:rFonts w:ascii="Times New Roman" w:hAnsi="Times New Roman" w:cs="Times New Roman"/>
          <w:b/>
          <w:sz w:val="24"/>
          <w:szCs w:val="24"/>
        </w:rPr>
        <w:t>A</w:t>
      </w:r>
      <w:r w:rsidR="00357029">
        <w:rPr>
          <w:rFonts w:ascii="Times New Roman" w:hAnsi="Times New Roman" w:cs="Times New Roman"/>
          <w:b/>
          <w:sz w:val="24"/>
          <w:szCs w:val="24"/>
        </w:rPr>
        <w:t>CTIVITY</w:t>
      </w:r>
      <w:r w:rsidRPr="001651E6">
        <w:rPr>
          <w:rFonts w:ascii="Times New Roman" w:hAnsi="Times New Roman" w:cs="Times New Roman"/>
          <w:b/>
          <w:sz w:val="24"/>
          <w:szCs w:val="24"/>
        </w:rPr>
        <w:t xml:space="preserve"> 1: </w:t>
      </w:r>
      <w:r w:rsidR="00D2531C" w:rsidRPr="001651E6">
        <w:rPr>
          <w:rFonts w:ascii="Times New Roman" w:hAnsi="Times New Roman" w:cs="Times New Roman"/>
          <w:b/>
          <w:sz w:val="24"/>
          <w:szCs w:val="24"/>
        </w:rPr>
        <w:t xml:space="preserve">How </w:t>
      </w:r>
      <w:r w:rsidR="008B3242" w:rsidRPr="001651E6">
        <w:rPr>
          <w:rFonts w:ascii="Times New Roman" w:hAnsi="Times New Roman" w:cs="Times New Roman"/>
          <w:b/>
          <w:sz w:val="24"/>
          <w:szCs w:val="24"/>
        </w:rPr>
        <w:t>to prepare for a UAG meeting (</w:t>
      </w:r>
      <w:r w:rsidR="00590985">
        <w:rPr>
          <w:rFonts w:ascii="Times New Roman" w:hAnsi="Times New Roman" w:cs="Times New Roman"/>
          <w:b/>
          <w:sz w:val="24"/>
          <w:szCs w:val="24"/>
        </w:rPr>
        <w:t>15</w:t>
      </w:r>
      <w:r w:rsidR="008B3242" w:rsidRPr="001651E6">
        <w:rPr>
          <w:rFonts w:ascii="Times New Roman" w:hAnsi="Times New Roman" w:cs="Times New Roman"/>
          <w:b/>
          <w:sz w:val="24"/>
          <w:szCs w:val="24"/>
        </w:rPr>
        <w:t xml:space="preserve"> minutes)</w:t>
      </w:r>
    </w:p>
    <w:p w14:paraId="2C9313AD" w14:textId="77777777" w:rsidR="008B3242" w:rsidRDefault="008B3242" w:rsidP="00BF098C">
      <w:pPr>
        <w:spacing w:after="0" w:line="240" w:lineRule="auto"/>
        <w:rPr>
          <w:rFonts w:ascii="Times New Roman" w:hAnsi="Times New Roman" w:cs="Times New Roman"/>
          <w:sz w:val="24"/>
          <w:szCs w:val="24"/>
        </w:rPr>
      </w:pPr>
    </w:p>
    <w:p w14:paraId="67C3CD2B" w14:textId="6B4F8969" w:rsidR="00262694" w:rsidRDefault="008B3242" w:rsidP="00262694">
      <w:pPr>
        <w:autoSpaceDE w:val="0"/>
        <w:autoSpaceDN w:val="0"/>
        <w:adjustRightInd w:val="0"/>
        <w:spacing w:after="0" w:line="240" w:lineRule="auto"/>
        <w:rPr>
          <w:rFonts w:ascii="Times New Roman" w:eastAsia="Arial-BoldMT" w:hAnsi="Times New Roman" w:cs="Times New Roman"/>
          <w:sz w:val="24"/>
          <w:szCs w:val="24"/>
        </w:rPr>
      </w:pPr>
      <w:r>
        <w:rPr>
          <w:rFonts w:ascii="Times New Roman" w:hAnsi="Times New Roman" w:cs="Times New Roman"/>
          <w:sz w:val="24"/>
          <w:szCs w:val="24"/>
        </w:rPr>
        <w:t xml:space="preserve">The facilitator should use the </w:t>
      </w:r>
      <w:r w:rsidRPr="008B3242">
        <w:rPr>
          <w:rFonts w:ascii="Times New Roman" w:hAnsi="Times New Roman" w:cs="Times New Roman"/>
          <w:i/>
          <w:sz w:val="24"/>
          <w:szCs w:val="24"/>
        </w:rPr>
        <w:t>SOP on UAG Roles and Responsibilities</w:t>
      </w:r>
      <w:r>
        <w:rPr>
          <w:rFonts w:ascii="Times New Roman" w:hAnsi="Times New Roman" w:cs="Times New Roman"/>
          <w:sz w:val="24"/>
          <w:szCs w:val="24"/>
        </w:rPr>
        <w:t xml:space="preserve"> </w:t>
      </w:r>
      <w:r w:rsidR="00DE5745">
        <w:rPr>
          <w:rFonts w:ascii="Times New Roman" w:hAnsi="Times New Roman" w:cs="Times New Roman"/>
          <w:sz w:val="24"/>
          <w:szCs w:val="24"/>
        </w:rPr>
        <w:t xml:space="preserve">procedures section </w:t>
      </w:r>
      <w:r w:rsidR="00262694">
        <w:rPr>
          <w:rFonts w:ascii="Times New Roman" w:eastAsia="Arial-BoldMT" w:hAnsi="Times New Roman" w:cs="Times New Roman"/>
          <w:sz w:val="24"/>
          <w:szCs w:val="24"/>
        </w:rPr>
        <w:t xml:space="preserve">and the </w:t>
      </w:r>
      <w:r w:rsidR="00262694">
        <w:rPr>
          <w:rFonts w:ascii="Times New Roman" w:eastAsia="Arial-BoldMT" w:hAnsi="Times New Roman" w:cs="Times New Roman"/>
          <w:i/>
          <w:sz w:val="24"/>
          <w:szCs w:val="24"/>
        </w:rPr>
        <w:t>U</w:t>
      </w:r>
      <w:r w:rsidR="00262694" w:rsidRPr="004D4406">
        <w:rPr>
          <w:rFonts w:ascii="Times New Roman" w:eastAsia="Arial-BoldMT" w:hAnsi="Times New Roman" w:cs="Times New Roman"/>
          <w:i/>
          <w:sz w:val="24"/>
          <w:szCs w:val="24"/>
        </w:rPr>
        <w:t>AG Roles and Responsibilit</w:t>
      </w:r>
      <w:r w:rsidR="00262694">
        <w:rPr>
          <w:rFonts w:ascii="Times New Roman" w:eastAsia="Arial-BoldMT" w:hAnsi="Times New Roman" w:cs="Times New Roman"/>
          <w:i/>
          <w:sz w:val="24"/>
          <w:szCs w:val="24"/>
        </w:rPr>
        <w:t>ies</w:t>
      </w:r>
      <w:r w:rsidR="00262694" w:rsidRPr="004D4406">
        <w:rPr>
          <w:rFonts w:ascii="Times New Roman" w:eastAsia="Arial-BoldMT" w:hAnsi="Times New Roman" w:cs="Times New Roman"/>
          <w:i/>
          <w:sz w:val="24"/>
          <w:szCs w:val="24"/>
        </w:rPr>
        <w:t xml:space="preserve"> Flowchart</w:t>
      </w:r>
      <w:r w:rsidR="00262694">
        <w:rPr>
          <w:rFonts w:ascii="Times New Roman" w:eastAsia="Arial-BoldMT" w:hAnsi="Times New Roman" w:cs="Times New Roman"/>
          <w:sz w:val="24"/>
          <w:szCs w:val="24"/>
        </w:rPr>
        <w:t xml:space="preserve"> </w:t>
      </w:r>
      <w:r>
        <w:rPr>
          <w:rFonts w:ascii="Times New Roman" w:hAnsi="Times New Roman" w:cs="Times New Roman"/>
          <w:sz w:val="24"/>
          <w:szCs w:val="24"/>
        </w:rPr>
        <w:t>to lead a discussion on how to prepare for the UAG meeting</w:t>
      </w:r>
      <w:r w:rsidR="00262694">
        <w:rPr>
          <w:rFonts w:ascii="Times New Roman" w:hAnsi="Times New Roman" w:cs="Times New Roman"/>
          <w:sz w:val="24"/>
          <w:szCs w:val="24"/>
        </w:rPr>
        <w:t xml:space="preserve">. </w:t>
      </w:r>
    </w:p>
    <w:p w14:paraId="4893DA92" w14:textId="6B34E861" w:rsidR="00262694" w:rsidRDefault="00262694" w:rsidP="00262694">
      <w:pPr>
        <w:autoSpaceDE w:val="0"/>
        <w:autoSpaceDN w:val="0"/>
        <w:adjustRightInd w:val="0"/>
        <w:spacing w:after="0" w:line="240" w:lineRule="auto"/>
        <w:rPr>
          <w:rFonts w:ascii="Times New Roman" w:eastAsia="Arial-BoldMT" w:hAnsi="Times New Roman" w:cs="Times New Roman"/>
          <w:sz w:val="24"/>
          <w:szCs w:val="24"/>
        </w:rPr>
      </w:pPr>
    </w:p>
    <w:p w14:paraId="7E9C400E" w14:textId="77777777" w:rsidR="00262694" w:rsidRPr="001651E6" w:rsidRDefault="00262694" w:rsidP="00262694">
      <w:pPr>
        <w:spacing w:after="0" w:line="240" w:lineRule="auto"/>
        <w:rPr>
          <w:rFonts w:ascii="Times New Roman" w:hAnsi="Times New Roman" w:cs="Times New Roman"/>
          <w:sz w:val="24"/>
          <w:szCs w:val="24"/>
        </w:rPr>
      </w:pPr>
      <w:r w:rsidRPr="001651E6">
        <w:rPr>
          <w:rFonts w:ascii="Times New Roman" w:hAnsi="Times New Roman" w:cs="Times New Roman"/>
          <w:sz w:val="24"/>
          <w:szCs w:val="24"/>
        </w:rPr>
        <w:t xml:space="preserve">The </w:t>
      </w:r>
      <w:r w:rsidRPr="001651E6">
        <w:rPr>
          <w:rFonts w:ascii="Times New Roman" w:hAnsi="Times New Roman" w:cs="Times New Roman"/>
          <w:b/>
          <w:sz w:val="24"/>
          <w:szCs w:val="24"/>
        </w:rPr>
        <w:t>lay HCW</w:t>
      </w:r>
      <w:r w:rsidRPr="001651E6">
        <w:rPr>
          <w:rFonts w:ascii="Times New Roman" w:hAnsi="Times New Roman" w:cs="Times New Roman"/>
          <w:sz w:val="24"/>
          <w:szCs w:val="24"/>
        </w:rPr>
        <w:t xml:space="preserve"> will</w:t>
      </w:r>
      <w:r>
        <w:rPr>
          <w:rFonts w:ascii="Times New Roman" w:hAnsi="Times New Roman" w:cs="Times New Roman"/>
          <w:sz w:val="24"/>
          <w:szCs w:val="24"/>
        </w:rPr>
        <w:t>:</w:t>
      </w:r>
    </w:p>
    <w:p w14:paraId="4B5246EE" w14:textId="77777777" w:rsidR="00262694" w:rsidRPr="00DE5745" w:rsidRDefault="00262694" w:rsidP="00510B46">
      <w:pPr>
        <w:pStyle w:val="ListParagraph"/>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DE5745">
        <w:rPr>
          <w:rFonts w:ascii="Times New Roman" w:hAnsi="Times New Roman" w:cs="Times New Roman"/>
          <w:sz w:val="24"/>
          <w:szCs w:val="24"/>
        </w:rPr>
        <w:t xml:space="preserve">ull all 30 UAG members’ ART files from designated storage location one to two days </w:t>
      </w:r>
      <w:r>
        <w:rPr>
          <w:rFonts w:ascii="Times New Roman" w:hAnsi="Times New Roman" w:cs="Times New Roman"/>
          <w:sz w:val="24"/>
          <w:szCs w:val="24"/>
        </w:rPr>
        <w:t>before</w:t>
      </w:r>
      <w:r w:rsidRPr="00DE5745">
        <w:rPr>
          <w:rFonts w:ascii="Times New Roman" w:hAnsi="Times New Roman" w:cs="Times New Roman"/>
          <w:sz w:val="24"/>
          <w:szCs w:val="24"/>
        </w:rPr>
        <w:t xml:space="preserve"> a UAG group meeting </w:t>
      </w:r>
    </w:p>
    <w:p w14:paraId="2E77FD64" w14:textId="4B9A6CFA" w:rsidR="00262694" w:rsidRPr="00DE5745" w:rsidRDefault="00262694" w:rsidP="00510B46">
      <w:pPr>
        <w:pStyle w:val="ListParagraph"/>
        <w:numPr>
          <w:ilvl w:val="0"/>
          <w:numId w:val="10"/>
        </w:numPr>
        <w:tabs>
          <w:tab w:val="left" w:pos="3700"/>
        </w:tabs>
        <w:spacing w:after="0" w:line="240" w:lineRule="auto"/>
        <w:rPr>
          <w:rFonts w:ascii="Times New Roman" w:eastAsia="Times New Roman" w:hAnsi="Times New Roman" w:cs="Times New Roman"/>
          <w:color w:val="000000"/>
          <w:sz w:val="24"/>
          <w:szCs w:val="24"/>
        </w:rPr>
      </w:pPr>
      <w:r w:rsidRPr="00DE5745">
        <w:rPr>
          <w:rFonts w:ascii="Times New Roman" w:eastAsia="Times New Roman" w:hAnsi="Times New Roman" w:cs="Times New Roman"/>
          <w:color w:val="000000"/>
          <w:sz w:val="24"/>
          <w:szCs w:val="24"/>
        </w:rPr>
        <w:lastRenderedPageBreak/>
        <w:t xml:space="preserve">Use the </w:t>
      </w:r>
      <w:r w:rsidRPr="00757F55">
        <w:rPr>
          <w:rFonts w:ascii="Times New Roman" w:eastAsia="Times New Roman" w:hAnsi="Times New Roman" w:cs="Times New Roman"/>
          <w:b/>
          <w:color w:val="000000"/>
          <w:sz w:val="24"/>
          <w:szCs w:val="24"/>
        </w:rPr>
        <w:t>UAG Group Membership register</w:t>
      </w:r>
      <w:r w:rsidRPr="00DE5745">
        <w:rPr>
          <w:rFonts w:ascii="Times New Roman" w:eastAsia="Times New Roman" w:hAnsi="Times New Roman" w:cs="Times New Roman"/>
          <w:color w:val="000000"/>
          <w:sz w:val="24"/>
          <w:szCs w:val="24"/>
        </w:rPr>
        <w:t xml:space="preserve"> to pre-fill the following fields on the </w:t>
      </w:r>
      <w:r>
        <w:rPr>
          <w:rFonts w:ascii="Times New Roman" w:eastAsia="Times New Roman" w:hAnsi="Times New Roman" w:cs="Times New Roman"/>
          <w:b/>
          <w:color w:val="000000"/>
          <w:sz w:val="24"/>
          <w:szCs w:val="24"/>
        </w:rPr>
        <w:t>UAG</w:t>
      </w:r>
      <w:r w:rsidRPr="00DE574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Meeting A</w:t>
      </w:r>
      <w:r w:rsidRPr="00DE5745">
        <w:rPr>
          <w:rFonts w:ascii="Times New Roman" w:eastAsia="Times New Roman" w:hAnsi="Times New Roman" w:cs="Times New Roman"/>
          <w:b/>
          <w:color w:val="000000"/>
          <w:sz w:val="24"/>
          <w:szCs w:val="24"/>
        </w:rPr>
        <w:t>ttendance register</w:t>
      </w:r>
      <w:r w:rsidRPr="00DE5745">
        <w:rPr>
          <w:rFonts w:ascii="Times New Roman" w:eastAsia="Times New Roman" w:hAnsi="Times New Roman" w:cs="Times New Roman"/>
          <w:color w:val="000000"/>
          <w:sz w:val="24"/>
          <w:szCs w:val="24"/>
        </w:rPr>
        <w:t xml:space="preserve">: Clinic Name, UAG Group Number, ART ID, and First Name &amp; Surname for each of the UAG members. </w:t>
      </w:r>
    </w:p>
    <w:p w14:paraId="4C40B281" w14:textId="77777777" w:rsidR="00262694" w:rsidRDefault="00262694" w:rsidP="00510B46">
      <w:pPr>
        <w:pStyle w:val="ListParagraph"/>
        <w:numPr>
          <w:ilvl w:val="0"/>
          <w:numId w:val="10"/>
        </w:numPr>
        <w:tabs>
          <w:tab w:val="left" w:pos="3700"/>
        </w:tabs>
        <w:spacing w:after="0" w:line="240" w:lineRule="auto"/>
        <w:rPr>
          <w:rFonts w:ascii="Times New Roman" w:eastAsia="Times New Roman" w:hAnsi="Times New Roman" w:cs="Times New Roman"/>
          <w:color w:val="000000"/>
          <w:sz w:val="24"/>
          <w:szCs w:val="24"/>
        </w:rPr>
      </w:pPr>
      <w:r w:rsidRPr="00DE5745">
        <w:rPr>
          <w:rFonts w:ascii="Times New Roman" w:eastAsia="Times New Roman" w:hAnsi="Times New Roman" w:cs="Times New Roman"/>
          <w:color w:val="000000"/>
          <w:sz w:val="24"/>
          <w:szCs w:val="24"/>
        </w:rPr>
        <w:t xml:space="preserve">Provide the pre-filled register and the ART files to the pharmacy technologist at least one day prior to </w:t>
      </w:r>
      <w:r>
        <w:rPr>
          <w:rFonts w:ascii="Times New Roman" w:eastAsia="Times New Roman" w:hAnsi="Times New Roman" w:cs="Times New Roman"/>
          <w:color w:val="000000"/>
          <w:sz w:val="24"/>
          <w:szCs w:val="24"/>
        </w:rPr>
        <w:t>the UAG meeting</w:t>
      </w:r>
    </w:p>
    <w:p w14:paraId="690CDC26" w14:textId="77777777" w:rsidR="00262694" w:rsidRDefault="00262694" w:rsidP="00262694">
      <w:pPr>
        <w:pStyle w:val="ListParagraph"/>
        <w:tabs>
          <w:tab w:val="left" w:pos="3700"/>
        </w:tabs>
        <w:spacing w:after="0" w:line="240" w:lineRule="auto"/>
        <w:rPr>
          <w:rFonts w:ascii="Times New Roman" w:eastAsia="Times New Roman" w:hAnsi="Times New Roman" w:cs="Times New Roman"/>
          <w:color w:val="000000"/>
          <w:sz w:val="24"/>
          <w:szCs w:val="24"/>
        </w:rPr>
      </w:pPr>
    </w:p>
    <w:p w14:paraId="2D667D1D" w14:textId="77777777" w:rsidR="00262694" w:rsidRDefault="00262694" w:rsidP="00262694">
      <w:pPr>
        <w:spacing w:after="0" w:line="240" w:lineRule="auto"/>
        <w:rPr>
          <w:rFonts w:ascii="Times New Roman" w:hAnsi="Times New Roman" w:cs="Times New Roman"/>
          <w:sz w:val="24"/>
          <w:szCs w:val="24"/>
        </w:rPr>
      </w:pPr>
      <w:r w:rsidRPr="001651E6">
        <w:rPr>
          <w:rFonts w:ascii="Times New Roman" w:hAnsi="Times New Roman" w:cs="Times New Roman"/>
          <w:sz w:val="24"/>
          <w:szCs w:val="24"/>
        </w:rPr>
        <w:t xml:space="preserve">The </w:t>
      </w:r>
      <w:r w:rsidRPr="001651E6">
        <w:rPr>
          <w:rFonts w:ascii="Times New Roman" w:hAnsi="Times New Roman" w:cs="Times New Roman"/>
          <w:b/>
          <w:sz w:val="24"/>
          <w:szCs w:val="24"/>
        </w:rPr>
        <w:t>pharmacy tech</w:t>
      </w:r>
      <w:r w:rsidRPr="001651E6">
        <w:rPr>
          <w:rFonts w:ascii="Times New Roman" w:hAnsi="Times New Roman" w:cs="Times New Roman"/>
          <w:sz w:val="24"/>
          <w:szCs w:val="24"/>
        </w:rPr>
        <w:t xml:space="preserve"> will</w:t>
      </w:r>
      <w:r>
        <w:rPr>
          <w:rFonts w:ascii="Times New Roman" w:hAnsi="Times New Roman" w:cs="Times New Roman"/>
          <w:sz w:val="24"/>
          <w:szCs w:val="24"/>
        </w:rPr>
        <w:t>:</w:t>
      </w:r>
    </w:p>
    <w:p w14:paraId="4FDA9D2C" w14:textId="77777777" w:rsidR="00262694" w:rsidRPr="008953EA" w:rsidRDefault="00262694" w:rsidP="00510B46">
      <w:pPr>
        <w:pStyle w:val="ListParagraph"/>
        <w:numPr>
          <w:ilvl w:val="0"/>
          <w:numId w:val="18"/>
        </w:numPr>
        <w:spacing w:after="0" w:line="240" w:lineRule="auto"/>
        <w:ind w:left="720"/>
        <w:rPr>
          <w:rFonts w:ascii="Times New Roman" w:hAnsi="Times New Roman" w:cs="Times New Roman"/>
          <w:sz w:val="24"/>
          <w:szCs w:val="24"/>
        </w:rPr>
      </w:pPr>
      <w:r w:rsidRPr="008953EA">
        <w:rPr>
          <w:rFonts w:ascii="Times New Roman" w:hAnsi="Times New Roman" w:cs="Times New Roman"/>
          <w:sz w:val="24"/>
          <w:szCs w:val="24"/>
        </w:rPr>
        <w:t>Pre-pack the medications for each UAG member, writing their name on the pill boxes and store the medications and files securely until the UAG meeting</w:t>
      </w:r>
    </w:p>
    <w:p w14:paraId="646B2CA2" w14:textId="77777777" w:rsidR="00262694" w:rsidRDefault="00262694" w:rsidP="00262694">
      <w:pPr>
        <w:autoSpaceDE w:val="0"/>
        <w:autoSpaceDN w:val="0"/>
        <w:adjustRightInd w:val="0"/>
        <w:spacing w:after="0" w:line="240" w:lineRule="auto"/>
        <w:rPr>
          <w:rFonts w:ascii="Times New Roman" w:eastAsia="Arial-BoldMT" w:hAnsi="Times New Roman" w:cs="Times New Roman"/>
          <w:sz w:val="24"/>
          <w:szCs w:val="24"/>
        </w:rPr>
      </w:pPr>
    </w:p>
    <w:p w14:paraId="308253CB" w14:textId="4D539F71" w:rsidR="00590985" w:rsidRPr="0098300C" w:rsidRDefault="00590985" w:rsidP="00590985">
      <w:pPr>
        <w:rPr>
          <w:rFonts w:ascii="Times New Roman" w:hAnsi="Times New Roman" w:cs="Times New Roman"/>
          <w:sz w:val="24"/>
          <w:szCs w:val="24"/>
        </w:rPr>
      </w:pPr>
      <w:r>
        <w:rPr>
          <w:rFonts w:ascii="Times New Roman" w:eastAsia="Arial-BoldMT" w:hAnsi="Times New Roman" w:cs="Times New Roman"/>
          <w:b/>
          <w:bCs/>
          <w:sz w:val="24"/>
          <w:szCs w:val="24"/>
        </w:rPr>
        <w:t xml:space="preserve">ACTIVITY 2: Overview of </w:t>
      </w:r>
      <w:r>
        <w:rPr>
          <w:rFonts w:ascii="Times New Roman" w:eastAsia="Arial-BoldMT" w:hAnsi="Times New Roman" w:cs="Times New Roman"/>
          <w:b/>
          <w:i/>
          <w:sz w:val="24"/>
          <w:szCs w:val="24"/>
        </w:rPr>
        <w:t>U</w:t>
      </w:r>
      <w:r w:rsidRPr="00786A2B">
        <w:rPr>
          <w:rFonts w:ascii="Times New Roman" w:eastAsia="Arial-BoldMT" w:hAnsi="Times New Roman" w:cs="Times New Roman"/>
          <w:b/>
          <w:i/>
          <w:sz w:val="24"/>
          <w:szCs w:val="24"/>
        </w:rPr>
        <w:t>AG Group Membership Register</w:t>
      </w:r>
      <w:r>
        <w:rPr>
          <w:rFonts w:ascii="Times New Roman" w:eastAsia="Arial-BoldMT" w:hAnsi="Times New Roman" w:cs="Times New Roman"/>
          <w:i/>
          <w:sz w:val="24"/>
          <w:szCs w:val="24"/>
        </w:rPr>
        <w:t xml:space="preserve"> </w:t>
      </w:r>
      <w:r w:rsidRPr="00786A2B">
        <w:rPr>
          <w:rFonts w:ascii="Times New Roman" w:eastAsia="Arial-BoldMT" w:hAnsi="Times New Roman" w:cs="Times New Roman"/>
          <w:b/>
          <w:sz w:val="24"/>
          <w:szCs w:val="24"/>
        </w:rPr>
        <w:t>form</w:t>
      </w:r>
      <w:r>
        <w:rPr>
          <w:rFonts w:ascii="Times New Roman" w:eastAsia="Arial-BoldMT" w:hAnsi="Times New Roman" w:cs="Times New Roman"/>
          <w:sz w:val="24"/>
          <w:szCs w:val="24"/>
        </w:rPr>
        <w:t xml:space="preserve"> </w:t>
      </w:r>
      <w:r>
        <w:rPr>
          <w:rFonts w:ascii="Times New Roman" w:eastAsia="Arial-BoldMT" w:hAnsi="Times New Roman" w:cs="Times New Roman"/>
          <w:b/>
          <w:bCs/>
          <w:sz w:val="24"/>
          <w:szCs w:val="24"/>
        </w:rPr>
        <w:t xml:space="preserve">and the </w:t>
      </w:r>
      <w:r>
        <w:rPr>
          <w:rFonts w:ascii="Times New Roman" w:eastAsia="Arial-BoldMT" w:hAnsi="Times New Roman" w:cs="Times New Roman"/>
          <w:b/>
          <w:bCs/>
          <w:i/>
          <w:sz w:val="24"/>
          <w:szCs w:val="24"/>
        </w:rPr>
        <w:t>U</w:t>
      </w:r>
      <w:r w:rsidRPr="00786A2B">
        <w:rPr>
          <w:rFonts w:ascii="Times New Roman" w:eastAsia="Arial-BoldMT" w:hAnsi="Times New Roman" w:cs="Times New Roman"/>
          <w:b/>
          <w:bCs/>
          <w:i/>
          <w:sz w:val="24"/>
          <w:szCs w:val="24"/>
        </w:rPr>
        <w:t>AG</w:t>
      </w:r>
      <w:r>
        <w:rPr>
          <w:rFonts w:ascii="Times New Roman" w:eastAsia="Arial-BoldMT" w:hAnsi="Times New Roman" w:cs="Times New Roman"/>
          <w:b/>
          <w:bCs/>
          <w:i/>
          <w:sz w:val="24"/>
          <w:szCs w:val="24"/>
        </w:rPr>
        <w:t xml:space="preserve"> Meeting</w:t>
      </w:r>
      <w:r w:rsidRPr="00786A2B">
        <w:rPr>
          <w:rFonts w:ascii="Times New Roman" w:eastAsia="Arial-BoldMT" w:hAnsi="Times New Roman" w:cs="Times New Roman"/>
          <w:b/>
          <w:bCs/>
          <w:i/>
          <w:sz w:val="24"/>
          <w:szCs w:val="24"/>
        </w:rPr>
        <w:t xml:space="preserve"> Attendance</w:t>
      </w:r>
      <w:r>
        <w:rPr>
          <w:rFonts w:ascii="Times New Roman" w:eastAsia="Arial-BoldMT" w:hAnsi="Times New Roman" w:cs="Times New Roman"/>
          <w:b/>
          <w:bCs/>
          <w:i/>
          <w:sz w:val="24"/>
          <w:szCs w:val="24"/>
        </w:rPr>
        <w:t xml:space="preserve"> Register </w:t>
      </w:r>
      <w:r>
        <w:rPr>
          <w:rFonts w:ascii="Times New Roman" w:eastAsia="Arial-BoldMT" w:hAnsi="Times New Roman" w:cs="Times New Roman"/>
          <w:b/>
          <w:bCs/>
          <w:sz w:val="24"/>
          <w:szCs w:val="24"/>
        </w:rPr>
        <w:t>form (30 minutes)</w:t>
      </w:r>
    </w:p>
    <w:p w14:paraId="1D49AF7B" w14:textId="3A498F98" w:rsidR="00590985" w:rsidRDefault="00590985" w:rsidP="00590985">
      <w:p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The facilitator will explain the two forms to the participants. The facilitator should </w:t>
      </w:r>
      <w:r>
        <w:rPr>
          <w:rFonts w:ascii="Times New Roman" w:hAnsi="Times New Roman" w:cs="Times New Roman"/>
          <w:sz w:val="24"/>
          <w:szCs w:val="24"/>
        </w:rPr>
        <w:t xml:space="preserve">pass </w:t>
      </w:r>
      <w:r w:rsidRPr="00262694">
        <w:rPr>
          <w:rFonts w:ascii="Times New Roman" w:hAnsi="Times New Roman" w:cs="Times New Roman"/>
          <w:sz w:val="24"/>
          <w:szCs w:val="24"/>
        </w:rPr>
        <w:t xml:space="preserve">out </w:t>
      </w:r>
      <w:r>
        <w:rPr>
          <w:rFonts w:ascii="Times New Roman" w:hAnsi="Times New Roman" w:cs="Times New Roman"/>
          <w:sz w:val="24"/>
          <w:szCs w:val="24"/>
        </w:rPr>
        <w:t>a sample U</w:t>
      </w:r>
      <w:r w:rsidRPr="00262694">
        <w:rPr>
          <w:rFonts w:ascii="Times New Roman" w:hAnsi="Times New Roman" w:cs="Times New Roman"/>
          <w:sz w:val="24"/>
          <w:szCs w:val="24"/>
        </w:rPr>
        <w:t xml:space="preserve">AG Group Membership Register </w:t>
      </w:r>
      <w:r>
        <w:rPr>
          <w:rFonts w:ascii="Times New Roman" w:hAnsi="Times New Roman" w:cs="Times New Roman"/>
          <w:sz w:val="24"/>
          <w:szCs w:val="24"/>
        </w:rPr>
        <w:t xml:space="preserve">that is already completed </w:t>
      </w:r>
      <w:r w:rsidRPr="00262694">
        <w:rPr>
          <w:rFonts w:ascii="Times New Roman" w:hAnsi="Times New Roman" w:cs="Times New Roman"/>
          <w:sz w:val="24"/>
          <w:szCs w:val="24"/>
        </w:rPr>
        <w:t xml:space="preserve">and </w:t>
      </w:r>
      <w:r>
        <w:rPr>
          <w:rFonts w:ascii="Times New Roman" w:hAnsi="Times New Roman" w:cs="Times New Roman"/>
          <w:sz w:val="24"/>
          <w:szCs w:val="24"/>
        </w:rPr>
        <w:t>a blank</w:t>
      </w:r>
      <w:r w:rsidRPr="00262694">
        <w:rPr>
          <w:rFonts w:ascii="Times New Roman" w:hAnsi="Times New Roman" w:cs="Times New Roman"/>
          <w:sz w:val="24"/>
          <w:szCs w:val="24"/>
        </w:rPr>
        <w:t xml:space="preserve"> </w:t>
      </w:r>
      <w:r>
        <w:rPr>
          <w:rFonts w:ascii="Times New Roman" w:hAnsi="Times New Roman" w:cs="Times New Roman"/>
          <w:sz w:val="24"/>
          <w:szCs w:val="24"/>
        </w:rPr>
        <w:t>U</w:t>
      </w:r>
      <w:r w:rsidRPr="00262694">
        <w:rPr>
          <w:rFonts w:ascii="Times New Roman" w:hAnsi="Times New Roman" w:cs="Times New Roman"/>
          <w:sz w:val="24"/>
          <w:szCs w:val="24"/>
        </w:rPr>
        <w:t>AG Meeting Attendance register at the beginning of the discussion.</w:t>
      </w:r>
      <w:r>
        <w:rPr>
          <w:rFonts w:ascii="Times New Roman" w:hAnsi="Times New Roman" w:cs="Times New Roman"/>
          <w:sz w:val="24"/>
          <w:szCs w:val="24"/>
        </w:rPr>
        <w:t xml:space="preserve"> </w:t>
      </w:r>
      <w:r>
        <w:rPr>
          <w:rFonts w:ascii="Times New Roman" w:eastAsia="Arial-BoldMT" w:hAnsi="Times New Roman" w:cs="Times New Roman"/>
          <w:sz w:val="24"/>
          <w:szCs w:val="24"/>
        </w:rPr>
        <w:t xml:space="preserve">The UAG Group Membership register is filled out during </w:t>
      </w:r>
      <w:r w:rsidR="004B0ADE">
        <w:rPr>
          <w:rFonts w:ascii="Times New Roman" w:eastAsia="Arial-BoldMT" w:hAnsi="Times New Roman" w:cs="Times New Roman"/>
          <w:sz w:val="24"/>
          <w:szCs w:val="24"/>
        </w:rPr>
        <w:t>enrolment</w:t>
      </w:r>
      <w:r>
        <w:rPr>
          <w:rFonts w:ascii="Times New Roman" w:eastAsia="Arial-BoldMT" w:hAnsi="Times New Roman" w:cs="Times New Roman"/>
          <w:sz w:val="24"/>
          <w:szCs w:val="24"/>
        </w:rPr>
        <w:t xml:space="preserve"> and how to fill it out will be discussed in more detail in Module 5. The focus of this session will be to describe the use of the completed UAG Group Membership Register to help pre-fill the UAG Meeting Attendance Register. </w:t>
      </w:r>
    </w:p>
    <w:p w14:paraId="2EDDCDE3" w14:textId="77777777" w:rsidR="00590985" w:rsidRDefault="00590985" w:rsidP="00590985">
      <w:pPr>
        <w:autoSpaceDE w:val="0"/>
        <w:autoSpaceDN w:val="0"/>
        <w:adjustRightInd w:val="0"/>
        <w:spacing w:after="0" w:line="240" w:lineRule="auto"/>
        <w:rPr>
          <w:rFonts w:ascii="Times New Roman" w:eastAsia="Arial-BoldMT" w:hAnsi="Times New Roman" w:cs="Times New Roman"/>
          <w:sz w:val="24"/>
          <w:szCs w:val="24"/>
        </w:rPr>
      </w:pPr>
    </w:p>
    <w:p w14:paraId="0E304CE4" w14:textId="651B774C" w:rsidR="00590985" w:rsidRPr="00D23507" w:rsidRDefault="00590985" w:rsidP="00590985">
      <w:pPr>
        <w:autoSpaceDE w:val="0"/>
        <w:autoSpaceDN w:val="0"/>
        <w:adjustRightInd w:val="0"/>
        <w:spacing w:after="0" w:line="240" w:lineRule="auto"/>
        <w:rPr>
          <w:rFonts w:ascii="Times New Roman" w:eastAsia="Arial-BoldMT" w:hAnsi="Times New Roman" w:cs="Times New Roman"/>
          <w:b/>
          <w:i/>
          <w:sz w:val="24"/>
          <w:szCs w:val="24"/>
          <w:u w:val="single"/>
        </w:rPr>
      </w:pPr>
      <w:r>
        <w:rPr>
          <w:rFonts w:ascii="Times New Roman" w:eastAsia="Arial-BoldMT" w:hAnsi="Times New Roman" w:cs="Times New Roman"/>
          <w:b/>
          <w:i/>
          <w:sz w:val="24"/>
          <w:szCs w:val="24"/>
          <w:u w:val="single"/>
        </w:rPr>
        <w:t>U</w:t>
      </w:r>
      <w:r w:rsidRPr="00D23507">
        <w:rPr>
          <w:rFonts w:ascii="Times New Roman" w:eastAsia="Arial-BoldMT" w:hAnsi="Times New Roman" w:cs="Times New Roman"/>
          <w:b/>
          <w:i/>
          <w:sz w:val="24"/>
          <w:szCs w:val="24"/>
          <w:u w:val="single"/>
        </w:rPr>
        <w:t>AG Group Membership Register</w:t>
      </w:r>
    </w:p>
    <w:p w14:paraId="6E028EFB" w14:textId="77777777" w:rsidR="00590985" w:rsidRDefault="00590985" w:rsidP="00590985">
      <w:pPr>
        <w:autoSpaceDE w:val="0"/>
        <w:autoSpaceDN w:val="0"/>
        <w:adjustRightInd w:val="0"/>
        <w:spacing w:after="0" w:line="240" w:lineRule="auto"/>
        <w:rPr>
          <w:rFonts w:ascii="Times New Roman" w:eastAsia="Arial-BoldMT" w:hAnsi="Times New Roman" w:cs="Times New Roman"/>
          <w:sz w:val="24"/>
          <w:szCs w:val="24"/>
        </w:rPr>
      </w:pPr>
    </w:p>
    <w:p w14:paraId="73343050" w14:textId="0E99CD12" w:rsidR="00590985" w:rsidRDefault="00590985" w:rsidP="00590985">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 xml:space="preserve">The </w:t>
      </w:r>
      <w:r>
        <w:rPr>
          <w:rFonts w:ascii="Times New Roman" w:eastAsia="Arial-BoldMT" w:hAnsi="Times New Roman" w:cs="Times New Roman"/>
          <w:bCs/>
          <w:sz w:val="24"/>
          <w:szCs w:val="24"/>
        </w:rPr>
        <w:t>U</w:t>
      </w:r>
      <w:r w:rsidRPr="00D23507">
        <w:rPr>
          <w:rFonts w:ascii="Times New Roman" w:eastAsia="Arial-BoldMT" w:hAnsi="Times New Roman" w:cs="Times New Roman"/>
          <w:bCs/>
          <w:sz w:val="24"/>
          <w:szCs w:val="24"/>
        </w:rPr>
        <w:t>AG Group Membership Register</w:t>
      </w:r>
      <w:r>
        <w:rPr>
          <w:rFonts w:ascii="Times New Roman" w:eastAsia="Arial-BoldMT" w:hAnsi="Times New Roman" w:cs="Times New Roman"/>
          <w:b/>
          <w:bCs/>
          <w:sz w:val="24"/>
          <w:szCs w:val="24"/>
        </w:rPr>
        <w:t xml:space="preserve"> </w:t>
      </w:r>
      <w:r>
        <w:rPr>
          <w:rFonts w:ascii="Times New Roman" w:eastAsia="Arial-BoldMT" w:hAnsi="Times New Roman" w:cs="Times New Roman"/>
          <w:sz w:val="24"/>
          <w:szCs w:val="24"/>
        </w:rPr>
        <w:t xml:space="preserve">provides general information on group members within each UAG. It generally will be filled out only once during </w:t>
      </w:r>
      <w:r w:rsidR="004B0ADE">
        <w:rPr>
          <w:rFonts w:ascii="Times New Roman" w:eastAsia="Arial-BoldMT" w:hAnsi="Times New Roman" w:cs="Times New Roman"/>
          <w:sz w:val="24"/>
          <w:szCs w:val="24"/>
        </w:rPr>
        <w:t>enrolment</w:t>
      </w:r>
      <w:r>
        <w:rPr>
          <w:rFonts w:ascii="Times New Roman" w:eastAsia="Arial-BoldMT" w:hAnsi="Times New Roman" w:cs="Times New Roman"/>
          <w:sz w:val="24"/>
          <w:szCs w:val="24"/>
        </w:rPr>
        <w:t>. If a UAG member departs for any reason, th</w:t>
      </w:r>
      <w:r w:rsidR="0002053D">
        <w:rPr>
          <w:rFonts w:ascii="Times New Roman" w:eastAsia="Arial-BoldMT" w:hAnsi="Times New Roman" w:cs="Times New Roman"/>
          <w:sz w:val="24"/>
          <w:szCs w:val="24"/>
        </w:rPr>
        <w:t>e</w:t>
      </w:r>
      <w:r>
        <w:rPr>
          <w:rFonts w:ascii="Times New Roman" w:eastAsia="Arial-BoldMT" w:hAnsi="Times New Roman" w:cs="Times New Roman"/>
          <w:sz w:val="24"/>
          <w:szCs w:val="24"/>
        </w:rPr>
        <w:t xml:space="preserve">n the last column will need to be updated on the register and entered into </w:t>
      </w:r>
      <w:r w:rsidR="00AF3F92">
        <w:rPr>
          <w:rFonts w:ascii="Times New Roman" w:eastAsia="Arial-BoldMT" w:hAnsi="Times New Roman" w:cs="Times New Roman"/>
          <w:sz w:val="24"/>
          <w:szCs w:val="24"/>
        </w:rPr>
        <w:t>the data collection tool</w:t>
      </w:r>
      <w:r>
        <w:rPr>
          <w:rFonts w:ascii="Times New Roman" w:eastAsia="Arial-BoldMT" w:hAnsi="Times New Roman" w:cs="Times New Roman"/>
          <w:sz w:val="24"/>
          <w:szCs w:val="24"/>
        </w:rPr>
        <w:t>.</w:t>
      </w:r>
    </w:p>
    <w:p w14:paraId="342E5417" w14:textId="77777777" w:rsidR="00590985" w:rsidRDefault="00590985" w:rsidP="00590985">
      <w:pPr>
        <w:autoSpaceDE w:val="0"/>
        <w:autoSpaceDN w:val="0"/>
        <w:adjustRightInd w:val="0"/>
        <w:spacing w:after="0" w:line="240" w:lineRule="auto"/>
        <w:rPr>
          <w:rFonts w:ascii="Times New Roman" w:eastAsia="Arial-BoldMT" w:hAnsi="Times New Roman" w:cs="Times New Roman"/>
          <w:sz w:val="24"/>
          <w:szCs w:val="24"/>
        </w:rPr>
      </w:pPr>
    </w:p>
    <w:p w14:paraId="705CC6E7" w14:textId="3252CB3F" w:rsidR="00590985" w:rsidRDefault="00590985" w:rsidP="00590985">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 xml:space="preserve">The </w:t>
      </w:r>
      <w:r>
        <w:rPr>
          <w:rFonts w:ascii="Times New Roman" w:eastAsia="Arial-BoldMT" w:hAnsi="Times New Roman" w:cs="Times New Roman"/>
          <w:sz w:val="24"/>
          <w:szCs w:val="24"/>
        </w:rPr>
        <w:t>Group Membership R</w:t>
      </w:r>
      <w:r w:rsidRPr="00FD6AEE">
        <w:rPr>
          <w:rFonts w:ascii="Times New Roman" w:eastAsia="Arial-BoldMT" w:hAnsi="Times New Roman" w:cs="Times New Roman"/>
          <w:sz w:val="24"/>
          <w:szCs w:val="24"/>
        </w:rPr>
        <w:t xml:space="preserve">egister has the following </w:t>
      </w:r>
      <w:r w:rsidR="00C5342F">
        <w:rPr>
          <w:rFonts w:ascii="Times New Roman" w:eastAsia="Arial-BoldMT" w:hAnsi="Times New Roman" w:cs="Times New Roman"/>
          <w:sz w:val="24"/>
          <w:szCs w:val="24"/>
        </w:rPr>
        <w:t>fields</w:t>
      </w:r>
      <w:r>
        <w:rPr>
          <w:rFonts w:ascii="Times New Roman" w:eastAsia="Arial-BoldMT" w:hAnsi="Times New Roman" w:cs="Times New Roman"/>
          <w:sz w:val="24"/>
          <w:szCs w:val="24"/>
        </w:rPr>
        <w:t>:</w:t>
      </w:r>
    </w:p>
    <w:p w14:paraId="32476FE0" w14:textId="77777777" w:rsidR="00590985" w:rsidRPr="00FD6AEE" w:rsidRDefault="00590985" w:rsidP="00590985">
      <w:pPr>
        <w:autoSpaceDE w:val="0"/>
        <w:autoSpaceDN w:val="0"/>
        <w:adjustRightInd w:val="0"/>
        <w:spacing w:after="0" w:line="240" w:lineRule="auto"/>
        <w:ind w:left="720"/>
        <w:rPr>
          <w:rFonts w:ascii="Times New Roman" w:eastAsia="Arial-BoldMT" w:hAnsi="Times New Roman" w:cs="Times New Roman"/>
          <w:sz w:val="24"/>
          <w:szCs w:val="24"/>
        </w:rPr>
      </w:pPr>
    </w:p>
    <w:p w14:paraId="799BA3D6" w14:textId="77777777" w:rsidR="00590985" w:rsidRDefault="00590985" w:rsidP="00510B46">
      <w:pPr>
        <w:pStyle w:val="ListParagraph"/>
        <w:numPr>
          <w:ilvl w:val="0"/>
          <w:numId w:val="19"/>
        </w:numPr>
        <w:autoSpaceDE w:val="0"/>
        <w:autoSpaceDN w:val="0"/>
        <w:adjustRightInd w:val="0"/>
        <w:spacing w:after="0" w:line="240" w:lineRule="auto"/>
        <w:rPr>
          <w:rFonts w:ascii="Times New Roman" w:eastAsia="Arial-BoldMT" w:hAnsi="Times New Roman" w:cs="Times New Roman"/>
          <w:sz w:val="24"/>
          <w:szCs w:val="24"/>
        </w:rPr>
      </w:pPr>
      <w:r w:rsidRPr="00D23507">
        <w:rPr>
          <w:rFonts w:ascii="Times New Roman" w:eastAsia="Arial-BoldMT" w:hAnsi="Times New Roman" w:cs="Times New Roman"/>
          <w:sz w:val="24"/>
          <w:szCs w:val="24"/>
        </w:rPr>
        <w:t>Clinic name</w:t>
      </w:r>
    </w:p>
    <w:p w14:paraId="3CCA0318" w14:textId="2CE5806B" w:rsidR="00590985" w:rsidRPr="00D23507" w:rsidRDefault="00590985" w:rsidP="00510B46">
      <w:pPr>
        <w:pStyle w:val="ListParagraph"/>
        <w:numPr>
          <w:ilvl w:val="0"/>
          <w:numId w:val="19"/>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UAG group number</w:t>
      </w:r>
    </w:p>
    <w:p w14:paraId="353F630B" w14:textId="62B378BA" w:rsidR="00590985" w:rsidRDefault="00590985" w:rsidP="00510B46">
      <w:pPr>
        <w:pStyle w:val="ListParagraph"/>
        <w:numPr>
          <w:ilvl w:val="0"/>
          <w:numId w:val="19"/>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UAG meeting day of the week</w:t>
      </w:r>
    </w:p>
    <w:p w14:paraId="50096ED5" w14:textId="01FD04F2" w:rsidR="00590985" w:rsidRDefault="00590985" w:rsidP="00510B46">
      <w:pPr>
        <w:pStyle w:val="ListParagraph"/>
        <w:numPr>
          <w:ilvl w:val="0"/>
          <w:numId w:val="19"/>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UAG meeting time</w:t>
      </w:r>
    </w:p>
    <w:p w14:paraId="7B7C5465" w14:textId="6BBEAA7D" w:rsidR="00590985" w:rsidRPr="00D23507" w:rsidRDefault="00590985" w:rsidP="00510B46">
      <w:pPr>
        <w:pStyle w:val="ListParagraph"/>
        <w:numPr>
          <w:ilvl w:val="0"/>
          <w:numId w:val="19"/>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Date of first UAG meeting</w:t>
      </w:r>
    </w:p>
    <w:p w14:paraId="0C9A1344" w14:textId="0C9F6ABC" w:rsidR="00590985" w:rsidRPr="00D23507" w:rsidRDefault="00590985" w:rsidP="00510B46">
      <w:pPr>
        <w:pStyle w:val="ListParagraph"/>
        <w:numPr>
          <w:ilvl w:val="0"/>
          <w:numId w:val="19"/>
        </w:numPr>
        <w:autoSpaceDE w:val="0"/>
        <w:autoSpaceDN w:val="0"/>
        <w:adjustRightInd w:val="0"/>
        <w:spacing w:after="0" w:line="240" w:lineRule="auto"/>
        <w:rPr>
          <w:rFonts w:ascii="Times New Roman" w:eastAsia="Arial-BoldMT" w:hAnsi="Times New Roman" w:cs="Times New Roman"/>
          <w:sz w:val="24"/>
          <w:szCs w:val="24"/>
        </w:rPr>
      </w:pPr>
      <w:r w:rsidRPr="00D23507">
        <w:rPr>
          <w:rFonts w:ascii="Times New Roman" w:eastAsia="Arial-BoldMT" w:hAnsi="Times New Roman" w:cs="Times New Roman"/>
          <w:sz w:val="24"/>
          <w:szCs w:val="24"/>
        </w:rPr>
        <w:t xml:space="preserve">ART </w:t>
      </w:r>
      <w:r>
        <w:rPr>
          <w:rFonts w:ascii="Times New Roman" w:eastAsia="Arial-BoldMT" w:hAnsi="Times New Roman" w:cs="Times New Roman"/>
          <w:sz w:val="24"/>
          <w:szCs w:val="24"/>
        </w:rPr>
        <w:t xml:space="preserve">ID </w:t>
      </w:r>
      <w:r w:rsidRPr="00D23507">
        <w:rPr>
          <w:rFonts w:ascii="Times New Roman" w:eastAsia="Arial-BoldMT" w:hAnsi="Times New Roman" w:cs="Times New Roman"/>
          <w:sz w:val="24"/>
          <w:szCs w:val="24"/>
        </w:rPr>
        <w:t>Number</w:t>
      </w:r>
    </w:p>
    <w:p w14:paraId="0DE1C3FD" w14:textId="50FE2D42" w:rsidR="00590985" w:rsidRPr="00D23507" w:rsidRDefault="00590985" w:rsidP="00510B46">
      <w:pPr>
        <w:pStyle w:val="ListParagraph"/>
        <w:numPr>
          <w:ilvl w:val="0"/>
          <w:numId w:val="19"/>
        </w:numPr>
        <w:autoSpaceDE w:val="0"/>
        <w:autoSpaceDN w:val="0"/>
        <w:adjustRightInd w:val="0"/>
        <w:spacing w:after="0" w:line="240" w:lineRule="auto"/>
        <w:rPr>
          <w:rFonts w:ascii="Times New Roman" w:eastAsia="Arial-BoldMT" w:hAnsi="Times New Roman" w:cs="Times New Roman"/>
          <w:sz w:val="24"/>
          <w:szCs w:val="24"/>
        </w:rPr>
      </w:pPr>
      <w:r w:rsidRPr="00D23507">
        <w:rPr>
          <w:rFonts w:ascii="Times New Roman" w:eastAsia="Arial-BoldMT" w:hAnsi="Times New Roman" w:cs="Times New Roman"/>
          <w:sz w:val="24"/>
          <w:szCs w:val="24"/>
        </w:rPr>
        <w:t xml:space="preserve">Patient first name and </w:t>
      </w:r>
      <w:r w:rsidR="00D4752F">
        <w:rPr>
          <w:rFonts w:ascii="Times New Roman" w:eastAsia="Arial-BoldMT" w:hAnsi="Times New Roman" w:cs="Times New Roman"/>
          <w:sz w:val="24"/>
          <w:szCs w:val="24"/>
        </w:rPr>
        <w:t>sur</w:t>
      </w:r>
      <w:r w:rsidRPr="00D23507">
        <w:rPr>
          <w:rFonts w:ascii="Times New Roman" w:eastAsia="Arial-BoldMT" w:hAnsi="Times New Roman" w:cs="Times New Roman"/>
          <w:sz w:val="24"/>
          <w:szCs w:val="24"/>
        </w:rPr>
        <w:t>name</w:t>
      </w:r>
    </w:p>
    <w:p w14:paraId="292881CD" w14:textId="77777777" w:rsidR="00590985" w:rsidRPr="00D23507" w:rsidRDefault="00590985" w:rsidP="00510B46">
      <w:pPr>
        <w:pStyle w:val="ListParagraph"/>
        <w:numPr>
          <w:ilvl w:val="0"/>
          <w:numId w:val="19"/>
        </w:numPr>
        <w:autoSpaceDE w:val="0"/>
        <w:autoSpaceDN w:val="0"/>
        <w:adjustRightInd w:val="0"/>
        <w:spacing w:after="0" w:line="240" w:lineRule="auto"/>
        <w:rPr>
          <w:rFonts w:ascii="Times New Roman" w:eastAsia="Arial-BoldMT" w:hAnsi="Times New Roman" w:cs="Times New Roman"/>
          <w:sz w:val="24"/>
          <w:szCs w:val="24"/>
        </w:rPr>
      </w:pPr>
      <w:r w:rsidRPr="00D23507">
        <w:rPr>
          <w:rFonts w:ascii="Times New Roman" w:eastAsia="Arial-BoldMT" w:hAnsi="Times New Roman" w:cs="Times New Roman"/>
          <w:sz w:val="24"/>
          <w:szCs w:val="24"/>
        </w:rPr>
        <w:t>Sex</w:t>
      </w:r>
    </w:p>
    <w:p w14:paraId="1208547E" w14:textId="77777777" w:rsidR="00590985" w:rsidRPr="00D23507" w:rsidRDefault="00590985" w:rsidP="00510B46">
      <w:pPr>
        <w:pStyle w:val="ListParagraph"/>
        <w:numPr>
          <w:ilvl w:val="0"/>
          <w:numId w:val="19"/>
        </w:numPr>
        <w:autoSpaceDE w:val="0"/>
        <w:autoSpaceDN w:val="0"/>
        <w:adjustRightInd w:val="0"/>
        <w:spacing w:after="0" w:line="240" w:lineRule="auto"/>
        <w:rPr>
          <w:rFonts w:ascii="Times New Roman" w:eastAsia="Arial-BoldMT" w:hAnsi="Times New Roman" w:cs="Times New Roman"/>
          <w:sz w:val="24"/>
          <w:szCs w:val="24"/>
        </w:rPr>
      </w:pPr>
      <w:r w:rsidRPr="00D23507">
        <w:rPr>
          <w:rFonts w:ascii="Times New Roman" w:eastAsia="Arial-BoldMT" w:hAnsi="Times New Roman" w:cs="Times New Roman"/>
          <w:sz w:val="24"/>
          <w:szCs w:val="24"/>
        </w:rPr>
        <w:t>Date of Birth</w:t>
      </w:r>
    </w:p>
    <w:p w14:paraId="649E1008" w14:textId="77777777" w:rsidR="00590985" w:rsidRPr="00D23507" w:rsidRDefault="00590985" w:rsidP="00510B46">
      <w:pPr>
        <w:pStyle w:val="ListParagraph"/>
        <w:numPr>
          <w:ilvl w:val="0"/>
          <w:numId w:val="19"/>
        </w:numPr>
        <w:autoSpaceDE w:val="0"/>
        <w:autoSpaceDN w:val="0"/>
        <w:adjustRightInd w:val="0"/>
        <w:spacing w:after="0" w:line="240" w:lineRule="auto"/>
        <w:rPr>
          <w:rFonts w:ascii="Times New Roman" w:eastAsia="Arial-BoldMT" w:hAnsi="Times New Roman" w:cs="Times New Roman"/>
          <w:sz w:val="24"/>
          <w:szCs w:val="24"/>
        </w:rPr>
      </w:pPr>
      <w:r w:rsidRPr="00D23507">
        <w:rPr>
          <w:rFonts w:ascii="Times New Roman" w:eastAsia="Arial-BoldMT" w:hAnsi="Times New Roman" w:cs="Times New Roman"/>
          <w:sz w:val="24"/>
          <w:szCs w:val="24"/>
        </w:rPr>
        <w:t>Mobile number 1 and 2</w:t>
      </w:r>
    </w:p>
    <w:p w14:paraId="1ED9EDD5" w14:textId="25EF75D2" w:rsidR="00590985" w:rsidRPr="00D23507" w:rsidRDefault="00590985" w:rsidP="00510B46">
      <w:pPr>
        <w:pStyle w:val="ListParagraph"/>
        <w:numPr>
          <w:ilvl w:val="0"/>
          <w:numId w:val="19"/>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Date patient joined U</w:t>
      </w:r>
      <w:r w:rsidRPr="00D23507">
        <w:rPr>
          <w:rFonts w:ascii="Times New Roman" w:eastAsia="Arial-BoldMT" w:hAnsi="Times New Roman" w:cs="Times New Roman"/>
          <w:sz w:val="24"/>
          <w:szCs w:val="24"/>
        </w:rPr>
        <w:t>AG</w:t>
      </w:r>
    </w:p>
    <w:p w14:paraId="2985BF93" w14:textId="77777777" w:rsidR="00590985" w:rsidRPr="00D23507" w:rsidRDefault="00590985" w:rsidP="00510B46">
      <w:pPr>
        <w:pStyle w:val="ListParagraph"/>
        <w:numPr>
          <w:ilvl w:val="0"/>
          <w:numId w:val="19"/>
        </w:numPr>
        <w:autoSpaceDE w:val="0"/>
        <w:autoSpaceDN w:val="0"/>
        <w:adjustRightInd w:val="0"/>
        <w:spacing w:after="0" w:line="240" w:lineRule="auto"/>
        <w:rPr>
          <w:rFonts w:ascii="Times New Roman" w:eastAsia="Arial-BoldMT" w:hAnsi="Times New Roman" w:cs="Times New Roman"/>
          <w:sz w:val="24"/>
          <w:szCs w:val="24"/>
        </w:rPr>
      </w:pPr>
      <w:r w:rsidRPr="00D23507">
        <w:rPr>
          <w:rFonts w:ascii="Times New Roman" w:eastAsia="Arial-BoldMT" w:hAnsi="Times New Roman" w:cs="Times New Roman"/>
          <w:sz w:val="24"/>
          <w:szCs w:val="24"/>
        </w:rPr>
        <w:t>Date for scheduled visit 1</w:t>
      </w:r>
    </w:p>
    <w:p w14:paraId="0B1330EA" w14:textId="77777777" w:rsidR="00590985" w:rsidRPr="00D23507" w:rsidRDefault="00590985" w:rsidP="00510B46">
      <w:pPr>
        <w:pStyle w:val="ListParagraph"/>
        <w:numPr>
          <w:ilvl w:val="0"/>
          <w:numId w:val="19"/>
        </w:numPr>
        <w:autoSpaceDE w:val="0"/>
        <w:autoSpaceDN w:val="0"/>
        <w:adjustRightInd w:val="0"/>
        <w:spacing w:after="0" w:line="240" w:lineRule="auto"/>
        <w:rPr>
          <w:rFonts w:ascii="Times New Roman" w:eastAsia="Arial-BoldMT" w:hAnsi="Times New Roman" w:cs="Times New Roman"/>
          <w:sz w:val="24"/>
          <w:szCs w:val="24"/>
        </w:rPr>
      </w:pPr>
      <w:r w:rsidRPr="00D23507">
        <w:rPr>
          <w:rFonts w:ascii="Times New Roman" w:eastAsia="Arial-BoldMT" w:hAnsi="Times New Roman" w:cs="Times New Roman"/>
          <w:sz w:val="24"/>
          <w:szCs w:val="24"/>
        </w:rPr>
        <w:t>Date for scheduled visit 2</w:t>
      </w:r>
    </w:p>
    <w:p w14:paraId="7A48318F" w14:textId="67156033" w:rsidR="00590985" w:rsidRPr="00D23507" w:rsidRDefault="00590985" w:rsidP="00510B46">
      <w:pPr>
        <w:pStyle w:val="ListParagraph"/>
        <w:numPr>
          <w:ilvl w:val="0"/>
          <w:numId w:val="19"/>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Date member permanently left U</w:t>
      </w:r>
      <w:r w:rsidRPr="00D23507">
        <w:rPr>
          <w:rFonts w:ascii="Times New Roman" w:eastAsia="Arial-BoldMT" w:hAnsi="Times New Roman" w:cs="Times New Roman"/>
          <w:sz w:val="24"/>
          <w:szCs w:val="24"/>
        </w:rPr>
        <w:t xml:space="preserve">AG (if applicable) </w:t>
      </w:r>
    </w:p>
    <w:p w14:paraId="3EA22FC3" w14:textId="77777777" w:rsidR="00590985" w:rsidRDefault="00590985" w:rsidP="00590985">
      <w:pPr>
        <w:autoSpaceDE w:val="0"/>
        <w:autoSpaceDN w:val="0"/>
        <w:adjustRightInd w:val="0"/>
        <w:spacing w:after="0" w:line="240" w:lineRule="auto"/>
        <w:rPr>
          <w:rFonts w:ascii="Times New Roman" w:eastAsia="WineSymbol" w:hAnsi="Times New Roman" w:cs="Times New Roman"/>
          <w:sz w:val="24"/>
          <w:szCs w:val="24"/>
        </w:rPr>
      </w:pPr>
    </w:p>
    <w:p w14:paraId="6F0F2C92" w14:textId="568F6F4C" w:rsidR="00590985" w:rsidRPr="00D23507" w:rsidRDefault="00590985" w:rsidP="00590985">
      <w:pPr>
        <w:autoSpaceDE w:val="0"/>
        <w:autoSpaceDN w:val="0"/>
        <w:adjustRightInd w:val="0"/>
        <w:spacing w:after="0" w:line="240" w:lineRule="auto"/>
        <w:rPr>
          <w:rFonts w:ascii="Times New Roman" w:eastAsia="Arial-BoldMT" w:hAnsi="Times New Roman" w:cs="Times New Roman"/>
          <w:b/>
          <w:sz w:val="24"/>
          <w:szCs w:val="24"/>
        </w:rPr>
      </w:pPr>
      <w:r>
        <w:rPr>
          <w:rFonts w:ascii="Times New Roman" w:eastAsia="Arial-BoldMT" w:hAnsi="Times New Roman" w:cs="Times New Roman"/>
          <w:b/>
          <w:i/>
          <w:sz w:val="24"/>
          <w:szCs w:val="24"/>
          <w:u w:val="single"/>
        </w:rPr>
        <w:lastRenderedPageBreak/>
        <w:t>U</w:t>
      </w:r>
      <w:r w:rsidRPr="00D23507">
        <w:rPr>
          <w:rFonts w:ascii="Times New Roman" w:eastAsia="Arial-BoldMT" w:hAnsi="Times New Roman" w:cs="Times New Roman"/>
          <w:b/>
          <w:i/>
          <w:sz w:val="24"/>
          <w:szCs w:val="24"/>
          <w:u w:val="single"/>
        </w:rPr>
        <w:t>AG Meeting Attendance Register</w:t>
      </w:r>
    </w:p>
    <w:p w14:paraId="342DC9FC" w14:textId="77777777" w:rsidR="00590985" w:rsidRDefault="00590985" w:rsidP="00590985">
      <w:pPr>
        <w:autoSpaceDE w:val="0"/>
        <w:autoSpaceDN w:val="0"/>
        <w:adjustRightInd w:val="0"/>
        <w:spacing w:after="0" w:line="240" w:lineRule="auto"/>
        <w:rPr>
          <w:rFonts w:ascii="Times New Roman" w:eastAsia="Arial-BoldMT" w:hAnsi="Times New Roman" w:cs="Times New Roman"/>
          <w:sz w:val="24"/>
          <w:szCs w:val="24"/>
        </w:rPr>
      </w:pPr>
    </w:p>
    <w:p w14:paraId="5BAAA695" w14:textId="4B6207F3" w:rsidR="00590985" w:rsidRDefault="00590985" w:rsidP="00590985">
      <w:p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This form will keep track of attendance at </w:t>
      </w:r>
      <w:r w:rsidR="00AC3C33">
        <w:rPr>
          <w:rFonts w:ascii="Times New Roman" w:eastAsia="Arial-BoldMT" w:hAnsi="Times New Roman" w:cs="Times New Roman"/>
          <w:sz w:val="24"/>
          <w:szCs w:val="24"/>
        </w:rPr>
        <w:t>U</w:t>
      </w:r>
      <w:r>
        <w:rPr>
          <w:rFonts w:ascii="Times New Roman" w:eastAsia="Arial-BoldMT" w:hAnsi="Times New Roman" w:cs="Times New Roman"/>
          <w:sz w:val="24"/>
          <w:szCs w:val="24"/>
        </w:rPr>
        <w:t xml:space="preserve">AG meetings, serve as a check for any members presenting symptoms, and document the collection of drugs by all members. </w:t>
      </w:r>
    </w:p>
    <w:p w14:paraId="23AA4AE4" w14:textId="77777777" w:rsidR="00590985" w:rsidRDefault="00590985" w:rsidP="00590985">
      <w:pPr>
        <w:autoSpaceDE w:val="0"/>
        <w:autoSpaceDN w:val="0"/>
        <w:adjustRightInd w:val="0"/>
        <w:spacing w:after="0" w:line="240" w:lineRule="auto"/>
        <w:rPr>
          <w:rFonts w:ascii="Times New Roman" w:eastAsia="Arial-BoldMT" w:hAnsi="Times New Roman" w:cs="Times New Roman"/>
          <w:bCs/>
          <w:sz w:val="24"/>
          <w:szCs w:val="24"/>
        </w:rPr>
      </w:pPr>
    </w:p>
    <w:p w14:paraId="5707D32F" w14:textId="575012C5" w:rsidR="00590985" w:rsidRDefault="00590985" w:rsidP="00590985">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 xml:space="preserve">The </w:t>
      </w:r>
      <w:r w:rsidR="004E6382">
        <w:rPr>
          <w:rFonts w:ascii="Times New Roman" w:eastAsia="Arial-BoldMT" w:hAnsi="Times New Roman" w:cs="Times New Roman"/>
          <w:sz w:val="24"/>
          <w:szCs w:val="24"/>
        </w:rPr>
        <w:t>U</w:t>
      </w:r>
      <w:r>
        <w:rPr>
          <w:rFonts w:ascii="Times New Roman" w:eastAsia="Arial-BoldMT" w:hAnsi="Times New Roman" w:cs="Times New Roman"/>
          <w:sz w:val="24"/>
          <w:szCs w:val="24"/>
        </w:rPr>
        <w:t>AG Meeting Attendance Register</w:t>
      </w:r>
      <w:r w:rsidRPr="00FD6AEE">
        <w:rPr>
          <w:rFonts w:ascii="Times New Roman" w:eastAsia="Arial-BoldMT" w:hAnsi="Times New Roman" w:cs="Times New Roman"/>
          <w:sz w:val="24"/>
          <w:szCs w:val="24"/>
        </w:rPr>
        <w:t xml:space="preserve"> has the following variables</w:t>
      </w:r>
      <w:r>
        <w:rPr>
          <w:rFonts w:ascii="Times New Roman" w:eastAsia="Arial-BoldMT" w:hAnsi="Times New Roman" w:cs="Times New Roman"/>
          <w:sz w:val="24"/>
          <w:szCs w:val="24"/>
        </w:rPr>
        <w:t>:</w:t>
      </w:r>
    </w:p>
    <w:p w14:paraId="623DA16A" w14:textId="77777777" w:rsidR="00590985" w:rsidRDefault="00590985" w:rsidP="00590985">
      <w:pPr>
        <w:autoSpaceDE w:val="0"/>
        <w:autoSpaceDN w:val="0"/>
        <w:adjustRightInd w:val="0"/>
        <w:spacing w:after="0" w:line="240" w:lineRule="auto"/>
        <w:rPr>
          <w:rFonts w:ascii="Times New Roman" w:eastAsia="Arial-BoldMT" w:hAnsi="Times New Roman" w:cs="Times New Roman"/>
          <w:sz w:val="24"/>
          <w:szCs w:val="24"/>
        </w:rPr>
      </w:pPr>
    </w:p>
    <w:p w14:paraId="6B6B09FD" w14:textId="046B1B8F" w:rsidR="00CD5BB1" w:rsidRPr="00CD5BB1" w:rsidRDefault="00CD5BB1" w:rsidP="00590985">
      <w:pPr>
        <w:autoSpaceDE w:val="0"/>
        <w:autoSpaceDN w:val="0"/>
        <w:adjustRightInd w:val="0"/>
        <w:spacing w:after="0" w:line="240" w:lineRule="auto"/>
        <w:rPr>
          <w:rFonts w:ascii="Times New Roman" w:eastAsia="Arial-BoldMT" w:hAnsi="Times New Roman" w:cs="Times New Roman"/>
          <w:i/>
          <w:sz w:val="24"/>
          <w:szCs w:val="24"/>
        </w:rPr>
      </w:pPr>
      <w:r w:rsidRPr="00CD5BB1">
        <w:rPr>
          <w:rFonts w:ascii="Times New Roman" w:eastAsia="Arial-BoldMT" w:hAnsi="Times New Roman" w:cs="Times New Roman"/>
          <w:i/>
          <w:sz w:val="24"/>
          <w:szCs w:val="24"/>
        </w:rPr>
        <w:t>Pre-filled out prior to UAG Meeting:</w:t>
      </w:r>
    </w:p>
    <w:p w14:paraId="71665C8F" w14:textId="77777777" w:rsidR="00590985" w:rsidRPr="00D23507" w:rsidRDefault="00590985" w:rsidP="00510B46">
      <w:pPr>
        <w:pStyle w:val="ListParagraph"/>
        <w:numPr>
          <w:ilvl w:val="0"/>
          <w:numId w:val="20"/>
        </w:numPr>
        <w:autoSpaceDE w:val="0"/>
        <w:autoSpaceDN w:val="0"/>
        <w:adjustRightInd w:val="0"/>
        <w:spacing w:after="0" w:line="240" w:lineRule="auto"/>
        <w:rPr>
          <w:rFonts w:ascii="Times New Roman" w:eastAsia="Arial-BoldMT" w:hAnsi="Times New Roman" w:cs="Times New Roman"/>
          <w:sz w:val="24"/>
          <w:szCs w:val="24"/>
        </w:rPr>
      </w:pPr>
      <w:r w:rsidRPr="00D23507">
        <w:rPr>
          <w:rFonts w:ascii="Times New Roman" w:eastAsia="Arial-BoldMT" w:hAnsi="Times New Roman" w:cs="Times New Roman"/>
          <w:sz w:val="24"/>
          <w:szCs w:val="24"/>
        </w:rPr>
        <w:t>Clinic name</w:t>
      </w:r>
    </w:p>
    <w:p w14:paraId="7EF9E038" w14:textId="5CDFCB29" w:rsidR="00590985" w:rsidRPr="00D23507" w:rsidRDefault="004E6382" w:rsidP="00510B46">
      <w:pPr>
        <w:pStyle w:val="ListParagraph"/>
        <w:numPr>
          <w:ilvl w:val="0"/>
          <w:numId w:val="20"/>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U</w:t>
      </w:r>
      <w:r w:rsidR="00590985" w:rsidRPr="00D23507">
        <w:rPr>
          <w:rFonts w:ascii="Times New Roman" w:eastAsia="Arial-BoldMT" w:hAnsi="Times New Roman" w:cs="Times New Roman"/>
          <w:sz w:val="24"/>
          <w:szCs w:val="24"/>
        </w:rPr>
        <w:t>AG group number</w:t>
      </w:r>
    </w:p>
    <w:p w14:paraId="687021B6" w14:textId="254E0698" w:rsidR="00590985" w:rsidRPr="004E6382" w:rsidRDefault="00590985" w:rsidP="00510B46">
      <w:pPr>
        <w:pStyle w:val="ListParagraph"/>
        <w:numPr>
          <w:ilvl w:val="0"/>
          <w:numId w:val="20"/>
        </w:numPr>
        <w:autoSpaceDE w:val="0"/>
        <w:autoSpaceDN w:val="0"/>
        <w:adjustRightInd w:val="0"/>
        <w:spacing w:after="0" w:line="240" w:lineRule="auto"/>
        <w:rPr>
          <w:rFonts w:ascii="Times New Roman" w:eastAsia="Arial-BoldMT" w:hAnsi="Times New Roman" w:cs="Times New Roman"/>
          <w:sz w:val="24"/>
          <w:szCs w:val="24"/>
        </w:rPr>
      </w:pPr>
      <w:r w:rsidRPr="00D23507">
        <w:rPr>
          <w:rFonts w:ascii="Times New Roman" w:eastAsia="Arial-BoldMT" w:hAnsi="Times New Roman" w:cs="Times New Roman"/>
          <w:sz w:val="24"/>
          <w:szCs w:val="24"/>
        </w:rPr>
        <w:t xml:space="preserve">Date of </w:t>
      </w:r>
      <w:r w:rsidR="004E6382">
        <w:rPr>
          <w:rFonts w:ascii="Times New Roman" w:eastAsia="Arial-BoldMT" w:hAnsi="Times New Roman" w:cs="Times New Roman"/>
          <w:sz w:val="24"/>
          <w:szCs w:val="24"/>
        </w:rPr>
        <w:t>U</w:t>
      </w:r>
      <w:r w:rsidRPr="00D23507">
        <w:rPr>
          <w:rFonts w:ascii="Times New Roman" w:eastAsia="Arial-BoldMT" w:hAnsi="Times New Roman" w:cs="Times New Roman"/>
          <w:sz w:val="24"/>
          <w:szCs w:val="24"/>
        </w:rPr>
        <w:t>AG meeting</w:t>
      </w:r>
    </w:p>
    <w:p w14:paraId="30CA36A8" w14:textId="3D5FBE33" w:rsidR="00590985" w:rsidRPr="00D23507" w:rsidRDefault="00590985" w:rsidP="00510B46">
      <w:pPr>
        <w:pStyle w:val="ListParagraph"/>
        <w:numPr>
          <w:ilvl w:val="0"/>
          <w:numId w:val="20"/>
        </w:numPr>
        <w:autoSpaceDE w:val="0"/>
        <w:autoSpaceDN w:val="0"/>
        <w:adjustRightInd w:val="0"/>
        <w:spacing w:after="0" w:line="240" w:lineRule="auto"/>
        <w:rPr>
          <w:rFonts w:ascii="Times New Roman" w:eastAsia="Arial-BoldMT" w:hAnsi="Times New Roman" w:cs="Times New Roman"/>
          <w:sz w:val="24"/>
          <w:szCs w:val="24"/>
        </w:rPr>
      </w:pPr>
      <w:r w:rsidRPr="00D23507">
        <w:rPr>
          <w:rFonts w:ascii="Times New Roman" w:eastAsia="Arial-BoldMT" w:hAnsi="Times New Roman" w:cs="Times New Roman"/>
          <w:sz w:val="24"/>
          <w:szCs w:val="24"/>
        </w:rPr>
        <w:t xml:space="preserve">ART </w:t>
      </w:r>
      <w:r w:rsidR="004E6382">
        <w:rPr>
          <w:rFonts w:ascii="Times New Roman" w:eastAsia="Arial-BoldMT" w:hAnsi="Times New Roman" w:cs="Times New Roman"/>
          <w:sz w:val="24"/>
          <w:szCs w:val="24"/>
        </w:rPr>
        <w:t xml:space="preserve">ID </w:t>
      </w:r>
      <w:r w:rsidRPr="00D23507">
        <w:rPr>
          <w:rFonts w:ascii="Times New Roman" w:eastAsia="Arial-BoldMT" w:hAnsi="Times New Roman" w:cs="Times New Roman"/>
          <w:sz w:val="24"/>
          <w:szCs w:val="24"/>
        </w:rPr>
        <w:t>Number</w:t>
      </w:r>
    </w:p>
    <w:p w14:paraId="589FA851" w14:textId="265809CE" w:rsidR="00590985" w:rsidRDefault="00590985" w:rsidP="00510B46">
      <w:pPr>
        <w:pStyle w:val="ListParagraph"/>
        <w:numPr>
          <w:ilvl w:val="0"/>
          <w:numId w:val="20"/>
        </w:numPr>
        <w:autoSpaceDE w:val="0"/>
        <w:autoSpaceDN w:val="0"/>
        <w:adjustRightInd w:val="0"/>
        <w:spacing w:after="0" w:line="240" w:lineRule="auto"/>
        <w:rPr>
          <w:rFonts w:ascii="Times New Roman" w:eastAsia="Arial-BoldMT" w:hAnsi="Times New Roman" w:cs="Times New Roman"/>
          <w:sz w:val="24"/>
          <w:szCs w:val="24"/>
        </w:rPr>
      </w:pPr>
      <w:r w:rsidRPr="00D23507">
        <w:rPr>
          <w:rFonts w:ascii="Times New Roman" w:eastAsia="Arial-BoldMT" w:hAnsi="Times New Roman" w:cs="Times New Roman"/>
          <w:sz w:val="24"/>
          <w:szCs w:val="24"/>
        </w:rPr>
        <w:t xml:space="preserve">Patient first name and </w:t>
      </w:r>
      <w:r w:rsidR="00D4752F">
        <w:rPr>
          <w:rFonts w:ascii="Times New Roman" w:eastAsia="Arial-BoldMT" w:hAnsi="Times New Roman" w:cs="Times New Roman"/>
          <w:sz w:val="24"/>
          <w:szCs w:val="24"/>
        </w:rPr>
        <w:t>sur</w:t>
      </w:r>
      <w:r w:rsidRPr="00D23507">
        <w:rPr>
          <w:rFonts w:ascii="Times New Roman" w:eastAsia="Arial-BoldMT" w:hAnsi="Times New Roman" w:cs="Times New Roman"/>
          <w:sz w:val="24"/>
          <w:szCs w:val="24"/>
        </w:rPr>
        <w:t>name</w:t>
      </w:r>
    </w:p>
    <w:p w14:paraId="5015B26E" w14:textId="77777777" w:rsidR="00CD5BB1" w:rsidRDefault="00CD5BB1" w:rsidP="00CD5BB1">
      <w:pPr>
        <w:autoSpaceDE w:val="0"/>
        <w:autoSpaceDN w:val="0"/>
        <w:adjustRightInd w:val="0"/>
        <w:spacing w:after="0" w:line="240" w:lineRule="auto"/>
        <w:rPr>
          <w:rFonts w:ascii="Times New Roman" w:eastAsia="Arial-BoldMT" w:hAnsi="Times New Roman" w:cs="Times New Roman"/>
          <w:sz w:val="24"/>
          <w:szCs w:val="24"/>
        </w:rPr>
      </w:pPr>
    </w:p>
    <w:p w14:paraId="5B47CF93" w14:textId="6CF33129" w:rsidR="00CD5BB1" w:rsidRPr="00CD5BB1" w:rsidRDefault="00CD5BB1" w:rsidP="00CD5BB1">
      <w:pPr>
        <w:autoSpaceDE w:val="0"/>
        <w:autoSpaceDN w:val="0"/>
        <w:adjustRightInd w:val="0"/>
        <w:spacing w:after="0" w:line="240" w:lineRule="auto"/>
        <w:rPr>
          <w:rFonts w:ascii="Times New Roman" w:eastAsia="Arial-BoldMT" w:hAnsi="Times New Roman" w:cs="Times New Roman"/>
          <w:i/>
          <w:sz w:val="24"/>
          <w:szCs w:val="24"/>
        </w:rPr>
      </w:pPr>
      <w:r w:rsidRPr="00CD5BB1">
        <w:rPr>
          <w:rFonts w:ascii="Times New Roman" w:eastAsia="Arial-BoldMT" w:hAnsi="Times New Roman" w:cs="Times New Roman"/>
          <w:i/>
          <w:sz w:val="24"/>
          <w:szCs w:val="24"/>
        </w:rPr>
        <w:t>Filled out during UAG Meeting:</w:t>
      </w:r>
    </w:p>
    <w:p w14:paraId="4BECC59B" w14:textId="5565AA51" w:rsidR="004E6382" w:rsidRPr="00D23507" w:rsidRDefault="004E6382" w:rsidP="00510B46">
      <w:pPr>
        <w:pStyle w:val="ListParagraph"/>
        <w:numPr>
          <w:ilvl w:val="0"/>
          <w:numId w:val="20"/>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Attended (Y/N)</w:t>
      </w:r>
    </w:p>
    <w:p w14:paraId="1D108139" w14:textId="1D3A2141" w:rsidR="004E6382" w:rsidRDefault="004E6382" w:rsidP="00510B46">
      <w:pPr>
        <w:pStyle w:val="ListParagraph"/>
        <w:numPr>
          <w:ilvl w:val="0"/>
          <w:numId w:val="20"/>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Buddy (Y/N)</w:t>
      </w:r>
    </w:p>
    <w:p w14:paraId="399D1549" w14:textId="77777777" w:rsidR="00590985" w:rsidRPr="00D23507" w:rsidRDefault="00590985" w:rsidP="00510B46">
      <w:pPr>
        <w:pStyle w:val="ListParagraph"/>
        <w:numPr>
          <w:ilvl w:val="0"/>
          <w:numId w:val="20"/>
        </w:numPr>
        <w:autoSpaceDE w:val="0"/>
        <w:autoSpaceDN w:val="0"/>
        <w:adjustRightInd w:val="0"/>
        <w:spacing w:after="0" w:line="240" w:lineRule="auto"/>
        <w:rPr>
          <w:rFonts w:ascii="Times New Roman" w:eastAsia="Arial-BoldMT" w:hAnsi="Times New Roman" w:cs="Times New Roman"/>
          <w:sz w:val="24"/>
          <w:szCs w:val="24"/>
        </w:rPr>
      </w:pPr>
      <w:r w:rsidRPr="00D23507">
        <w:rPr>
          <w:rFonts w:ascii="Times New Roman" w:eastAsia="Arial-BoldMT" w:hAnsi="Times New Roman" w:cs="Times New Roman"/>
          <w:sz w:val="24"/>
          <w:szCs w:val="24"/>
        </w:rPr>
        <w:t>Pregnant (Y/N)</w:t>
      </w:r>
    </w:p>
    <w:p w14:paraId="5A466284" w14:textId="77777777" w:rsidR="00590985" w:rsidRPr="00D23507" w:rsidRDefault="00590985" w:rsidP="00510B46">
      <w:pPr>
        <w:pStyle w:val="ListParagraph"/>
        <w:numPr>
          <w:ilvl w:val="0"/>
          <w:numId w:val="20"/>
        </w:numPr>
        <w:autoSpaceDE w:val="0"/>
        <w:autoSpaceDN w:val="0"/>
        <w:adjustRightInd w:val="0"/>
        <w:spacing w:after="0" w:line="240" w:lineRule="auto"/>
        <w:rPr>
          <w:rFonts w:ascii="Times New Roman" w:eastAsia="Arial-BoldMT" w:hAnsi="Times New Roman" w:cs="Times New Roman"/>
          <w:sz w:val="24"/>
          <w:szCs w:val="24"/>
        </w:rPr>
      </w:pPr>
      <w:r w:rsidRPr="00D23507">
        <w:rPr>
          <w:rFonts w:ascii="Times New Roman" w:eastAsia="Arial-BoldMT" w:hAnsi="Times New Roman" w:cs="Times New Roman"/>
          <w:sz w:val="24"/>
          <w:szCs w:val="24"/>
        </w:rPr>
        <w:t>Feel ill? (Y/N)</w:t>
      </w:r>
    </w:p>
    <w:p w14:paraId="593E495A" w14:textId="3412C356" w:rsidR="00590985" w:rsidRPr="00D23507" w:rsidRDefault="00590985" w:rsidP="00510B46">
      <w:pPr>
        <w:pStyle w:val="ListParagraph"/>
        <w:numPr>
          <w:ilvl w:val="0"/>
          <w:numId w:val="20"/>
        </w:numPr>
        <w:autoSpaceDE w:val="0"/>
        <w:autoSpaceDN w:val="0"/>
        <w:adjustRightInd w:val="0"/>
        <w:spacing w:after="0" w:line="240" w:lineRule="auto"/>
        <w:rPr>
          <w:rFonts w:ascii="Times New Roman" w:eastAsia="Arial-BoldMT" w:hAnsi="Times New Roman" w:cs="Times New Roman"/>
          <w:sz w:val="24"/>
          <w:szCs w:val="24"/>
        </w:rPr>
      </w:pPr>
      <w:r w:rsidRPr="00D23507">
        <w:rPr>
          <w:rFonts w:ascii="Times New Roman" w:eastAsia="Arial-BoldMT" w:hAnsi="Times New Roman" w:cs="Times New Roman"/>
          <w:sz w:val="24"/>
          <w:szCs w:val="24"/>
        </w:rPr>
        <w:t xml:space="preserve">If you feel ill, have you experienced any of the following in the </w:t>
      </w:r>
      <w:r w:rsidR="004E6382">
        <w:rPr>
          <w:rFonts w:ascii="Times New Roman" w:eastAsia="Arial-BoldMT" w:hAnsi="Times New Roman" w:cs="Times New Roman"/>
          <w:sz w:val="24"/>
          <w:szCs w:val="24"/>
        </w:rPr>
        <w:t>last two</w:t>
      </w:r>
      <w:r w:rsidRPr="00D23507">
        <w:rPr>
          <w:rFonts w:ascii="Times New Roman" w:eastAsia="Arial-BoldMT" w:hAnsi="Times New Roman" w:cs="Times New Roman"/>
          <w:sz w:val="24"/>
          <w:szCs w:val="24"/>
        </w:rPr>
        <w:t xml:space="preserve"> week</w:t>
      </w:r>
      <w:r w:rsidR="004E6382">
        <w:rPr>
          <w:rFonts w:ascii="Times New Roman" w:eastAsia="Arial-BoldMT" w:hAnsi="Times New Roman" w:cs="Times New Roman"/>
          <w:sz w:val="24"/>
          <w:szCs w:val="24"/>
        </w:rPr>
        <w:t>s</w:t>
      </w:r>
      <w:r w:rsidRPr="00D23507">
        <w:rPr>
          <w:rFonts w:ascii="Times New Roman" w:eastAsia="Arial-BoldMT" w:hAnsi="Times New Roman" w:cs="Times New Roman"/>
          <w:sz w:val="24"/>
          <w:szCs w:val="24"/>
        </w:rPr>
        <w:t>?</w:t>
      </w:r>
    </w:p>
    <w:p w14:paraId="4590F503" w14:textId="77777777" w:rsidR="00590985" w:rsidRDefault="00590985" w:rsidP="00510B46">
      <w:pPr>
        <w:pStyle w:val="ListParagraph"/>
        <w:numPr>
          <w:ilvl w:val="1"/>
          <w:numId w:val="20"/>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Fever (Y/N)</w:t>
      </w:r>
    </w:p>
    <w:p w14:paraId="65143C78" w14:textId="77777777" w:rsidR="00590985" w:rsidRDefault="00590985" w:rsidP="00510B46">
      <w:pPr>
        <w:pStyle w:val="ListParagraph"/>
        <w:numPr>
          <w:ilvl w:val="1"/>
          <w:numId w:val="20"/>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Night sweats (Y/N)</w:t>
      </w:r>
    </w:p>
    <w:p w14:paraId="5460B344" w14:textId="77777777" w:rsidR="00590985" w:rsidRDefault="00590985" w:rsidP="00510B46">
      <w:pPr>
        <w:pStyle w:val="ListParagraph"/>
        <w:numPr>
          <w:ilvl w:val="1"/>
          <w:numId w:val="20"/>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Weight loss (Y/N)</w:t>
      </w:r>
    </w:p>
    <w:p w14:paraId="1CCA1238" w14:textId="77777777" w:rsidR="00590985" w:rsidRDefault="00590985" w:rsidP="00510B46">
      <w:pPr>
        <w:pStyle w:val="ListParagraph"/>
        <w:numPr>
          <w:ilvl w:val="1"/>
          <w:numId w:val="20"/>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Cough (Y/N)</w:t>
      </w:r>
    </w:p>
    <w:p w14:paraId="0F29B202" w14:textId="77777777" w:rsidR="00590985" w:rsidRDefault="00590985" w:rsidP="00510B46">
      <w:pPr>
        <w:pStyle w:val="ListParagraph"/>
        <w:numPr>
          <w:ilvl w:val="1"/>
          <w:numId w:val="20"/>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Severe headache (Y/N)</w:t>
      </w:r>
    </w:p>
    <w:p w14:paraId="4D9EAB07" w14:textId="77777777" w:rsidR="00590985" w:rsidRPr="0067501D" w:rsidRDefault="00590985" w:rsidP="00510B46">
      <w:pPr>
        <w:pStyle w:val="ListParagraph"/>
        <w:numPr>
          <w:ilvl w:val="1"/>
          <w:numId w:val="20"/>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Other</w:t>
      </w:r>
    </w:p>
    <w:p w14:paraId="2C62A0D9" w14:textId="5412F483" w:rsidR="00590985" w:rsidRPr="00D23507" w:rsidRDefault="00590985" w:rsidP="00510B46">
      <w:pPr>
        <w:pStyle w:val="ListParagraph"/>
        <w:numPr>
          <w:ilvl w:val="0"/>
          <w:numId w:val="20"/>
        </w:numPr>
        <w:autoSpaceDE w:val="0"/>
        <w:autoSpaceDN w:val="0"/>
        <w:adjustRightInd w:val="0"/>
        <w:spacing w:after="0" w:line="240" w:lineRule="auto"/>
        <w:rPr>
          <w:rFonts w:ascii="Times New Roman" w:eastAsia="Arial-BoldMT" w:hAnsi="Times New Roman" w:cs="Times New Roman"/>
          <w:i/>
          <w:sz w:val="24"/>
          <w:szCs w:val="24"/>
        </w:rPr>
      </w:pPr>
      <w:r w:rsidRPr="00D23507">
        <w:rPr>
          <w:rFonts w:ascii="Times New Roman" w:eastAsia="Arial-BoldMT" w:hAnsi="Times New Roman" w:cs="Times New Roman"/>
          <w:sz w:val="24"/>
          <w:szCs w:val="24"/>
        </w:rPr>
        <w:t>Referred to clinic (Y/N)</w:t>
      </w:r>
    </w:p>
    <w:p w14:paraId="5EC17035" w14:textId="77777777" w:rsidR="00590985" w:rsidRDefault="00590985" w:rsidP="00590985">
      <w:pPr>
        <w:autoSpaceDE w:val="0"/>
        <w:autoSpaceDN w:val="0"/>
        <w:adjustRightInd w:val="0"/>
        <w:spacing w:after="0" w:line="240" w:lineRule="auto"/>
        <w:rPr>
          <w:rFonts w:ascii="Times New Roman" w:eastAsia="Arial-BoldMT" w:hAnsi="Times New Roman" w:cs="Times New Roman"/>
          <w:bCs/>
          <w:sz w:val="24"/>
          <w:szCs w:val="24"/>
        </w:rPr>
      </w:pPr>
    </w:p>
    <w:p w14:paraId="5DC441F7" w14:textId="327F249D" w:rsidR="00CD5BB1" w:rsidRDefault="00382235" w:rsidP="00CD5BB1">
      <w:pPr>
        <w:autoSpaceDE w:val="0"/>
        <w:autoSpaceDN w:val="0"/>
        <w:adjustRightInd w:val="0"/>
        <w:spacing w:after="0" w:line="240" w:lineRule="auto"/>
        <w:rPr>
          <w:rFonts w:ascii="Times New Roman" w:eastAsia="Arial-BoldMT" w:hAnsi="Times New Roman" w:cs="Times New Roman"/>
          <w:bCs/>
          <w:sz w:val="24"/>
          <w:szCs w:val="24"/>
        </w:rPr>
      </w:pPr>
      <w:r>
        <w:rPr>
          <w:rFonts w:ascii="Times New Roman" w:eastAsia="Arial-BoldMT" w:hAnsi="Times New Roman" w:cs="Times New Roman"/>
          <w:bCs/>
          <w:sz w:val="24"/>
          <w:szCs w:val="24"/>
        </w:rPr>
        <w:t xml:space="preserve">The following fields of this </w:t>
      </w:r>
      <w:r w:rsidR="00CD5BB1">
        <w:rPr>
          <w:rFonts w:ascii="Times New Roman" w:eastAsia="Arial-BoldMT" w:hAnsi="Times New Roman" w:cs="Times New Roman"/>
          <w:bCs/>
          <w:sz w:val="24"/>
          <w:szCs w:val="24"/>
        </w:rPr>
        <w:t xml:space="preserve">form will be pre-filled by the Lay HCW.: </w:t>
      </w:r>
      <w:r w:rsidR="00CD5BB1" w:rsidRPr="00AC3C33">
        <w:rPr>
          <w:rFonts w:ascii="Times New Roman" w:eastAsia="Arial-BoldMT" w:hAnsi="Times New Roman" w:cs="Times New Roman"/>
          <w:bCs/>
          <w:sz w:val="24"/>
          <w:szCs w:val="24"/>
        </w:rPr>
        <w:t>Clinic Name, UAG Group Number, ART ID, and First Name &amp; Surname for each of the UAG members.</w:t>
      </w:r>
    </w:p>
    <w:p w14:paraId="202F9DC5" w14:textId="77777777" w:rsidR="00CD5BB1" w:rsidRPr="008F455B" w:rsidRDefault="00CD5BB1" w:rsidP="00590985">
      <w:pPr>
        <w:autoSpaceDE w:val="0"/>
        <w:autoSpaceDN w:val="0"/>
        <w:adjustRightInd w:val="0"/>
        <w:spacing w:after="0" w:line="240" w:lineRule="auto"/>
        <w:rPr>
          <w:rFonts w:ascii="Times New Roman" w:eastAsia="Arial-BoldMT" w:hAnsi="Times New Roman" w:cs="Times New Roman"/>
          <w:bCs/>
          <w:sz w:val="24"/>
          <w:szCs w:val="24"/>
        </w:rPr>
      </w:pPr>
    </w:p>
    <w:p w14:paraId="3DFA971E" w14:textId="77777777" w:rsidR="00590985" w:rsidRDefault="00590985" w:rsidP="00590985">
      <w:pPr>
        <w:autoSpaceDE w:val="0"/>
        <w:autoSpaceDN w:val="0"/>
        <w:adjustRightInd w:val="0"/>
        <w:spacing w:after="0" w:line="240" w:lineRule="auto"/>
        <w:rPr>
          <w:rFonts w:ascii="Times New Roman" w:eastAsia="Arial-BoldMT" w:hAnsi="Times New Roman" w:cs="Times New Roman"/>
          <w:b/>
          <w:bCs/>
          <w:sz w:val="24"/>
          <w:szCs w:val="24"/>
        </w:rPr>
      </w:pPr>
    </w:p>
    <w:p w14:paraId="51842906" w14:textId="689D1C9E" w:rsidR="00590985" w:rsidRDefault="00590985" w:rsidP="00590985">
      <w:pPr>
        <w:autoSpaceDE w:val="0"/>
        <w:autoSpaceDN w:val="0"/>
        <w:adjustRightInd w:val="0"/>
        <w:spacing w:after="0" w:line="240" w:lineRule="auto"/>
        <w:rPr>
          <w:rFonts w:ascii="Times New Roman" w:eastAsia="Arial-BoldMT" w:hAnsi="Times New Roman" w:cs="Times New Roman"/>
          <w:b/>
          <w:bCs/>
          <w:sz w:val="24"/>
          <w:szCs w:val="24"/>
        </w:rPr>
      </w:pPr>
      <w:r>
        <w:rPr>
          <w:rFonts w:ascii="Times New Roman" w:eastAsia="Arial-BoldMT" w:hAnsi="Times New Roman" w:cs="Times New Roman"/>
          <w:b/>
          <w:bCs/>
          <w:sz w:val="24"/>
          <w:szCs w:val="24"/>
        </w:rPr>
        <w:t>ACTIVITY 3:</w:t>
      </w:r>
      <w:r w:rsidRPr="00FD6AEE">
        <w:rPr>
          <w:rFonts w:ascii="Times New Roman" w:eastAsia="Arial-BoldMT" w:hAnsi="Times New Roman" w:cs="Times New Roman"/>
          <w:b/>
          <w:bCs/>
          <w:sz w:val="24"/>
          <w:szCs w:val="24"/>
        </w:rPr>
        <w:t xml:space="preserve"> </w:t>
      </w:r>
      <w:r>
        <w:rPr>
          <w:rFonts w:ascii="Times New Roman" w:eastAsia="Arial-BoldMT" w:hAnsi="Times New Roman" w:cs="Times New Roman"/>
          <w:b/>
          <w:bCs/>
          <w:sz w:val="24"/>
          <w:szCs w:val="24"/>
        </w:rPr>
        <w:t>Pre-F</w:t>
      </w:r>
      <w:r w:rsidRPr="00FD6AEE">
        <w:rPr>
          <w:rFonts w:ascii="Times New Roman" w:eastAsia="Arial-BoldMT" w:hAnsi="Times New Roman" w:cs="Times New Roman"/>
          <w:b/>
          <w:bCs/>
          <w:sz w:val="24"/>
          <w:szCs w:val="24"/>
        </w:rPr>
        <w:t xml:space="preserve">illing </w:t>
      </w:r>
      <w:r w:rsidR="00CD5BB1">
        <w:rPr>
          <w:rFonts w:ascii="Times New Roman" w:eastAsia="Arial-BoldMT" w:hAnsi="Times New Roman" w:cs="Times New Roman"/>
          <w:b/>
          <w:bCs/>
          <w:sz w:val="24"/>
          <w:szCs w:val="24"/>
        </w:rPr>
        <w:t>U</w:t>
      </w:r>
      <w:r>
        <w:rPr>
          <w:rFonts w:ascii="Times New Roman" w:eastAsia="Arial-BoldMT" w:hAnsi="Times New Roman" w:cs="Times New Roman"/>
          <w:b/>
          <w:bCs/>
          <w:sz w:val="24"/>
          <w:szCs w:val="24"/>
        </w:rPr>
        <w:t xml:space="preserve">AG Meeting Attendance Register </w:t>
      </w:r>
      <w:r w:rsidR="00CD5BB1">
        <w:rPr>
          <w:rFonts w:ascii="Times New Roman" w:eastAsia="Arial-BoldMT" w:hAnsi="Times New Roman" w:cs="Times New Roman"/>
          <w:b/>
          <w:bCs/>
          <w:sz w:val="24"/>
          <w:szCs w:val="24"/>
        </w:rPr>
        <w:t>(30 minutes)</w:t>
      </w:r>
    </w:p>
    <w:p w14:paraId="56269DD3" w14:textId="77777777" w:rsidR="00590985" w:rsidRPr="00FD6AEE" w:rsidRDefault="00590985" w:rsidP="00590985">
      <w:pPr>
        <w:autoSpaceDE w:val="0"/>
        <w:autoSpaceDN w:val="0"/>
        <w:adjustRightInd w:val="0"/>
        <w:spacing w:after="0" w:line="240" w:lineRule="auto"/>
        <w:rPr>
          <w:rFonts w:ascii="Times New Roman" w:eastAsia="Arial-BoldMT" w:hAnsi="Times New Roman" w:cs="Times New Roman"/>
          <w:b/>
          <w:bCs/>
          <w:sz w:val="24"/>
          <w:szCs w:val="24"/>
        </w:rPr>
      </w:pPr>
    </w:p>
    <w:p w14:paraId="27B33D5B" w14:textId="5643D717" w:rsidR="001E44B1" w:rsidRDefault="00590985" w:rsidP="005909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FD6AEE">
        <w:rPr>
          <w:rFonts w:ascii="Times New Roman" w:hAnsi="Times New Roman" w:cs="Times New Roman"/>
          <w:sz w:val="24"/>
          <w:szCs w:val="24"/>
        </w:rPr>
        <w:t xml:space="preserve">fter explaining the </w:t>
      </w:r>
      <w:r w:rsidR="00C5342F">
        <w:rPr>
          <w:rFonts w:ascii="Times New Roman" w:hAnsi="Times New Roman" w:cs="Times New Roman"/>
          <w:sz w:val="24"/>
          <w:szCs w:val="24"/>
        </w:rPr>
        <w:t xml:space="preserve">fields </w:t>
      </w:r>
      <w:r>
        <w:rPr>
          <w:rFonts w:ascii="Times New Roman" w:hAnsi="Times New Roman" w:cs="Times New Roman"/>
          <w:sz w:val="24"/>
          <w:szCs w:val="24"/>
        </w:rPr>
        <w:t xml:space="preserve">in both registers, the facilitator should ensure that everyone has received a copy of the sample </w:t>
      </w:r>
      <w:r w:rsidR="00CD5BB1">
        <w:rPr>
          <w:rFonts w:ascii="Times New Roman" w:hAnsi="Times New Roman" w:cs="Times New Roman"/>
          <w:sz w:val="24"/>
          <w:szCs w:val="24"/>
        </w:rPr>
        <w:t>U</w:t>
      </w:r>
      <w:r>
        <w:rPr>
          <w:rFonts w:ascii="Times New Roman" w:hAnsi="Times New Roman" w:cs="Times New Roman"/>
          <w:sz w:val="24"/>
          <w:szCs w:val="24"/>
        </w:rPr>
        <w:t>AG Group Membership Register (already completed</w:t>
      </w:r>
      <w:r w:rsidR="001E44B1">
        <w:rPr>
          <w:rFonts w:ascii="Times New Roman" w:hAnsi="Times New Roman" w:cs="Times New Roman"/>
          <w:sz w:val="24"/>
          <w:szCs w:val="24"/>
        </w:rPr>
        <w:t xml:space="preserve"> </w:t>
      </w:r>
      <w:r w:rsidR="00610518">
        <w:rPr>
          <w:rFonts w:ascii="Times New Roman" w:hAnsi="Times New Roman" w:cs="Times New Roman"/>
          <w:sz w:val="24"/>
          <w:szCs w:val="24"/>
        </w:rPr>
        <w:t xml:space="preserve">filled out </w:t>
      </w:r>
      <w:r w:rsidR="001E44B1">
        <w:rPr>
          <w:rFonts w:ascii="Times New Roman" w:hAnsi="Times New Roman" w:cs="Times New Roman"/>
          <w:sz w:val="24"/>
          <w:szCs w:val="24"/>
        </w:rPr>
        <w:t>with the information for 5 mock patients</w:t>
      </w:r>
      <w:r>
        <w:rPr>
          <w:rFonts w:ascii="Times New Roman" w:hAnsi="Times New Roman" w:cs="Times New Roman"/>
          <w:sz w:val="24"/>
          <w:szCs w:val="24"/>
        </w:rPr>
        <w:t xml:space="preserve">) and a blank </w:t>
      </w:r>
      <w:r w:rsidR="00CD5BB1">
        <w:rPr>
          <w:rFonts w:ascii="Times New Roman" w:hAnsi="Times New Roman" w:cs="Times New Roman"/>
          <w:sz w:val="24"/>
          <w:szCs w:val="24"/>
        </w:rPr>
        <w:t>U</w:t>
      </w:r>
      <w:r>
        <w:rPr>
          <w:rFonts w:ascii="Times New Roman" w:hAnsi="Times New Roman" w:cs="Times New Roman"/>
          <w:sz w:val="24"/>
          <w:szCs w:val="24"/>
        </w:rPr>
        <w:t>AG Meeting Attendance Register.</w:t>
      </w:r>
      <w:r w:rsidRPr="00FD6AEE">
        <w:rPr>
          <w:rFonts w:ascii="Times New Roman" w:hAnsi="Times New Roman" w:cs="Times New Roman"/>
          <w:sz w:val="24"/>
          <w:szCs w:val="24"/>
        </w:rPr>
        <w:t xml:space="preserve"> </w:t>
      </w:r>
    </w:p>
    <w:p w14:paraId="646A80B1" w14:textId="77777777" w:rsidR="001E44B1" w:rsidRDefault="001E44B1" w:rsidP="00590985">
      <w:pPr>
        <w:autoSpaceDE w:val="0"/>
        <w:autoSpaceDN w:val="0"/>
        <w:adjustRightInd w:val="0"/>
        <w:spacing w:after="0" w:line="240" w:lineRule="auto"/>
        <w:rPr>
          <w:rFonts w:ascii="Times New Roman" w:hAnsi="Times New Roman" w:cs="Times New Roman"/>
          <w:sz w:val="24"/>
          <w:szCs w:val="24"/>
        </w:rPr>
      </w:pPr>
    </w:p>
    <w:p w14:paraId="38F7C5D8" w14:textId="146DC03F" w:rsidR="00610518" w:rsidRDefault="00610518" w:rsidP="005909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Five mock patients:</w:t>
      </w:r>
    </w:p>
    <w:p w14:paraId="42F59DC2" w14:textId="1DB6161E" w:rsidR="00D4752F" w:rsidRPr="00D4752F" w:rsidRDefault="00D4752F" w:rsidP="00510B46">
      <w:pPr>
        <w:pStyle w:val="ListParagraph"/>
        <w:numPr>
          <w:ilvl w:val="0"/>
          <w:numId w:val="28"/>
        </w:numPr>
        <w:autoSpaceDE w:val="0"/>
        <w:autoSpaceDN w:val="0"/>
        <w:adjustRightInd w:val="0"/>
        <w:spacing w:after="0" w:line="240" w:lineRule="auto"/>
        <w:rPr>
          <w:rFonts w:ascii="Times New Roman" w:eastAsia="Arial-BoldMT" w:hAnsi="Times New Roman" w:cs="Times New Roman"/>
          <w:bCs/>
          <w:sz w:val="24"/>
          <w:szCs w:val="24"/>
        </w:rPr>
      </w:pPr>
      <w:r w:rsidRPr="00D4752F">
        <w:rPr>
          <w:rFonts w:ascii="Times New Roman" w:eastAsia="Arial-BoldMT" w:hAnsi="Times New Roman" w:cs="Times New Roman"/>
          <w:b/>
          <w:bCs/>
          <w:sz w:val="24"/>
          <w:szCs w:val="24"/>
        </w:rPr>
        <w:t>Peter Banda</w:t>
      </w:r>
      <w:r w:rsidRPr="00D4752F">
        <w:rPr>
          <w:rFonts w:ascii="Times New Roman" w:eastAsia="Arial-BoldMT" w:hAnsi="Times New Roman" w:cs="Times New Roman"/>
          <w:bCs/>
          <w:sz w:val="24"/>
          <w:szCs w:val="24"/>
        </w:rPr>
        <w:t>, Male 42</w:t>
      </w:r>
    </w:p>
    <w:p w14:paraId="3EE8E168" w14:textId="6D7B4BA5" w:rsidR="00D4752F" w:rsidRDefault="00D4752F" w:rsidP="00510B46">
      <w:pPr>
        <w:pStyle w:val="ListParagraph"/>
        <w:numPr>
          <w:ilvl w:val="0"/>
          <w:numId w:val="28"/>
        </w:numPr>
        <w:autoSpaceDE w:val="0"/>
        <w:autoSpaceDN w:val="0"/>
        <w:adjustRightInd w:val="0"/>
        <w:spacing w:after="0" w:line="240" w:lineRule="auto"/>
        <w:rPr>
          <w:rFonts w:ascii="Times New Roman" w:eastAsia="Arial-BoldMT" w:hAnsi="Times New Roman" w:cs="Times New Roman"/>
          <w:bCs/>
          <w:sz w:val="24"/>
          <w:szCs w:val="24"/>
        </w:rPr>
      </w:pPr>
      <w:r w:rsidRPr="00D4752F">
        <w:rPr>
          <w:rFonts w:ascii="Times New Roman" w:eastAsia="Arial-BoldMT" w:hAnsi="Times New Roman" w:cs="Times New Roman"/>
          <w:b/>
          <w:bCs/>
          <w:sz w:val="24"/>
          <w:szCs w:val="24"/>
        </w:rPr>
        <w:t>Bwalya Mulenga</w:t>
      </w:r>
      <w:r w:rsidRPr="00D4752F">
        <w:rPr>
          <w:rFonts w:ascii="Times New Roman" w:eastAsia="Arial-BoldMT" w:hAnsi="Times New Roman" w:cs="Times New Roman"/>
          <w:bCs/>
          <w:sz w:val="24"/>
          <w:szCs w:val="24"/>
        </w:rPr>
        <w:t>: Female 34</w:t>
      </w:r>
    </w:p>
    <w:p w14:paraId="2D77C7DE" w14:textId="2E11F579" w:rsidR="00D4752F" w:rsidRDefault="00D4752F" w:rsidP="00510B46">
      <w:pPr>
        <w:pStyle w:val="ListParagraph"/>
        <w:numPr>
          <w:ilvl w:val="0"/>
          <w:numId w:val="28"/>
        </w:numPr>
        <w:autoSpaceDE w:val="0"/>
        <w:autoSpaceDN w:val="0"/>
        <w:adjustRightInd w:val="0"/>
        <w:spacing w:after="0" w:line="240" w:lineRule="auto"/>
        <w:rPr>
          <w:rFonts w:ascii="Times New Roman" w:eastAsia="Arial-BoldMT" w:hAnsi="Times New Roman" w:cs="Times New Roman"/>
          <w:bCs/>
          <w:sz w:val="24"/>
          <w:szCs w:val="24"/>
        </w:rPr>
      </w:pPr>
      <w:r w:rsidRPr="00D4752F">
        <w:rPr>
          <w:rFonts w:ascii="Times New Roman" w:eastAsia="Arial-BoldMT" w:hAnsi="Times New Roman" w:cs="Times New Roman"/>
          <w:b/>
          <w:bCs/>
          <w:sz w:val="24"/>
          <w:szCs w:val="24"/>
        </w:rPr>
        <w:t>Mutale Banda</w:t>
      </w:r>
      <w:r w:rsidRPr="00D4752F">
        <w:rPr>
          <w:rFonts w:ascii="Times New Roman" w:eastAsia="Arial-BoldMT" w:hAnsi="Times New Roman" w:cs="Times New Roman"/>
          <w:bCs/>
          <w:sz w:val="24"/>
          <w:szCs w:val="24"/>
        </w:rPr>
        <w:t>: Female 29</w:t>
      </w:r>
    </w:p>
    <w:p w14:paraId="0378E69A" w14:textId="09A650BB" w:rsidR="00D4752F" w:rsidRDefault="00D4752F" w:rsidP="00510B46">
      <w:pPr>
        <w:pStyle w:val="ListParagraph"/>
        <w:numPr>
          <w:ilvl w:val="0"/>
          <w:numId w:val="28"/>
        </w:numPr>
        <w:autoSpaceDE w:val="0"/>
        <w:autoSpaceDN w:val="0"/>
        <w:adjustRightInd w:val="0"/>
        <w:spacing w:after="0" w:line="240" w:lineRule="auto"/>
        <w:rPr>
          <w:rFonts w:ascii="Times New Roman" w:eastAsia="Arial-BoldMT" w:hAnsi="Times New Roman" w:cs="Times New Roman"/>
          <w:bCs/>
          <w:sz w:val="24"/>
          <w:szCs w:val="24"/>
        </w:rPr>
      </w:pPr>
      <w:r>
        <w:rPr>
          <w:rFonts w:ascii="Times New Roman" w:eastAsia="Arial-BoldMT" w:hAnsi="Times New Roman" w:cs="Times New Roman"/>
          <w:b/>
          <w:bCs/>
          <w:sz w:val="24"/>
          <w:szCs w:val="24"/>
        </w:rPr>
        <w:t>Mwansa Phiri</w:t>
      </w:r>
      <w:r>
        <w:rPr>
          <w:rFonts w:ascii="Times New Roman" w:eastAsia="Arial-BoldMT" w:hAnsi="Times New Roman" w:cs="Times New Roman"/>
          <w:bCs/>
          <w:sz w:val="24"/>
          <w:szCs w:val="24"/>
        </w:rPr>
        <w:t>: Male 27</w:t>
      </w:r>
    </w:p>
    <w:p w14:paraId="0C7EB2A2" w14:textId="39469137" w:rsidR="00D4752F" w:rsidRDefault="00D4752F" w:rsidP="00510B46">
      <w:pPr>
        <w:pStyle w:val="ListParagraph"/>
        <w:numPr>
          <w:ilvl w:val="0"/>
          <w:numId w:val="28"/>
        </w:numPr>
        <w:autoSpaceDE w:val="0"/>
        <w:autoSpaceDN w:val="0"/>
        <w:adjustRightInd w:val="0"/>
        <w:spacing w:after="0" w:line="240" w:lineRule="auto"/>
        <w:rPr>
          <w:rFonts w:ascii="Times New Roman" w:eastAsia="Arial-BoldMT" w:hAnsi="Times New Roman" w:cs="Times New Roman"/>
          <w:bCs/>
          <w:sz w:val="24"/>
          <w:szCs w:val="24"/>
        </w:rPr>
      </w:pPr>
      <w:r w:rsidRPr="00234902">
        <w:rPr>
          <w:rFonts w:ascii="Times New Roman" w:eastAsia="Arial-BoldMT" w:hAnsi="Times New Roman" w:cs="Times New Roman"/>
          <w:b/>
          <w:bCs/>
          <w:sz w:val="24"/>
          <w:szCs w:val="24"/>
        </w:rPr>
        <w:t>Mwanza Miti</w:t>
      </w:r>
      <w:r w:rsidRPr="00234902">
        <w:rPr>
          <w:rFonts w:ascii="Times New Roman" w:eastAsia="Arial-BoldMT" w:hAnsi="Times New Roman" w:cs="Times New Roman"/>
          <w:bCs/>
          <w:sz w:val="24"/>
          <w:szCs w:val="24"/>
        </w:rPr>
        <w:t>: Male 38</w:t>
      </w:r>
    </w:p>
    <w:p w14:paraId="633DCE5F" w14:textId="77777777" w:rsidR="00234902" w:rsidRPr="00234902" w:rsidRDefault="00234902" w:rsidP="00234902">
      <w:pPr>
        <w:pStyle w:val="ListParagraph"/>
        <w:autoSpaceDE w:val="0"/>
        <w:autoSpaceDN w:val="0"/>
        <w:adjustRightInd w:val="0"/>
        <w:spacing w:after="0" w:line="240" w:lineRule="auto"/>
        <w:rPr>
          <w:rFonts w:ascii="Times New Roman" w:eastAsia="Arial-BoldMT" w:hAnsi="Times New Roman" w:cs="Times New Roman"/>
          <w:bCs/>
          <w:sz w:val="24"/>
          <w:szCs w:val="24"/>
        </w:rPr>
      </w:pPr>
    </w:p>
    <w:p w14:paraId="22818EE8" w14:textId="7C988FF8" w:rsidR="00590985" w:rsidRPr="00FD6AEE" w:rsidRDefault="00590985" w:rsidP="005909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participant</w:t>
      </w:r>
      <w:r w:rsidR="00F34BE7">
        <w:rPr>
          <w:rFonts w:ascii="Times New Roman" w:hAnsi="Times New Roman" w:cs="Times New Roman"/>
          <w:sz w:val="24"/>
          <w:szCs w:val="24"/>
        </w:rPr>
        <w:t>s</w:t>
      </w:r>
      <w:r>
        <w:rPr>
          <w:rFonts w:ascii="Times New Roman" w:hAnsi="Times New Roman" w:cs="Times New Roman"/>
          <w:sz w:val="24"/>
          <w:szCs w:val="24"/>
        </w:rPr>
        <w:t xml:space="preserve"> should then </w:t>
      </w:r>
      <w:r w:rsidR="00CD5BB1">
        <w:rPr>
          <w:rFonts w:ascii="Times New Roman" w:hAnsi="Times New Roman" w:cs="Times New Roman"/>
          <w:sz w:val="24"/>
          <w:szCs w:val="24"/>
        </w:rPr>
        <w:t>pre-</w:t>
      </w:r>
      <w:r>
        <w:rPr>
          <w:rFonts w:ascii="Times New Roman" w:hAnsi="Times New Roman" w:cs="Times New Roman"/>
          <w:sz w:val="24"/>
          <w:szCs w:val="24"/>
        </w:rPr>
        <w:t xml:space="preserve">fill the Meeting Attendance Register using the </w:t>
      </w:r>
      <w:r w:rsidR="00CD5BB1">
        <w:rPr>
          <w:rFonts w:ascii="Times New Roman" w:hAnsi="Times New Roman" w:cs="Times New Roman"/>
          <w:sz w:val="24"/>
          <w:szCs w:val="24"/>
        </w:rPr>
        <w:t>U</w:t>
      </w:r>
      <w:r>
        <w:rPr>
          <w:rFonts w:ascii="Times New Roman" w:hAnsi="Times New Roman" w:cs="Times New Roman"/>
          <w:sz w:val="24"/>
          <w:szCs w:val="24"/>
        </w:rPr>
        <w:t xml:space="preserve">AG Membership Register </w:t>
      </w:r>
      <w:r w:rsidR="00610518">
        <w:rPr>
          <w:rFonts w:ascii="Times New Roman" w:hAnsi="Times New Roman" w:cs="Times New Roman"/>
          <w:sz w:val="24"/>
          <w:szCs w:val="24"/>
        </w:rPr>
        <w:t xml:space="preserve">for these five mock patients </w:t>
      </w:r>
      <w:r>
        <w:rPr>
          <w:rFonts w:ascii="Times New Roman" w:hAnsi="Times New Roman" w:cs="Times New Roman"/>
          <w:sz w:val="24"/>
          <w:szCs w:val="24"/>
        </w:rPr>
        <w:t xml:space="preserve">as the </w:t>
      </w:r>
      <w:r w:rsidR="00CD5BB1">
        <w:rPr>
          <w:rFonts w:ascii="Times New Roman" w:hAnsi="Times New Roman" w:cs="Times New Roman"/>
          <w:sz w:val="24"/>
          <w:szCs w:val="24"/>
        </w:rPr>
        <w:t>lay HCW</w:t>
      </w:r>
      <w:r>
        <w:rPr>
          <w:rFonts w:ascii="Times New Roman" w:hAnsi="Times New Roman" w:cs="Times New Roman"/>
          <w:sz w:val="24"/>
          <w:szCs w:val="24"/>
        </w:rPr>
        <w:t xml:space="preserve"> would in preparation for a </w:t>
      </w:r>
      <w:r w:rsidR="00CD5BB1">
        <w:rPr>
          <w:rFonts w:ascii="Times New Roman" w:hAnsi="Times New Roman" w:cs="Times New Roman"/>
          <w:sz w:val="24"/>
          <w:szCs w:val="24"/>
        </w:rPr>
        <w:t>UAG meeting.</w:t>
      </w:r>
      <w:r w:rsidR="009A4D65">
        <w:rPr>
          <w:rFonts w:ascii="Times New Roman" w:hAnsi="Times New Roman" w:cs="Times New Roman"/>
          <w:sz w:val="24"/>
          <w:szCs w:val="24"/>
        </w:rPr>
        <w:t xml:space="preserve"> </w:t>
      </w:r>
    </w:p>
    <w:p w14:paraId="53CABB08" w14:textId="77777777" w:rsidR="00775A5F" w:rsidRDefault="00775A5F" w:rsidP="00BF098C">
      <w:pPr>
        <w:spacing w:after="0" w:line="240" w:lineRule="auto"/>
        <w:rPr>
          <w:rFonts w:ascii="Times New Roman" w:hAnsi="Times New Roman" w:cs="Times New Roman"/>
          <w:sz w:val="24"/>
          <w:szCs w:val="24"/>
        </w:rPr>
      </w:pPr>
    </w:p>
    <w:p w14:paraId="070024DA" w14:textId="5B5AC313" w:rsidR="00BF098C" w:rsidRPr="008B3242" w:rsidRDefault="008B3242" w:rsidP="00BF098C">
      <w:pPr>
        <w:spacing w:after="0" w:line="240" w:lineRule="auto"/>
        <w:rPr>
          <w:rFonts w:ascii="Times New Roman" w:hAnsi="Times New Roman" w:cs="Times New Roman"/>
          <w:b/>
          <w:sz w:val="24"/>
          <w:szCs w:val="24"/>
        </w:rPr>
      </w:pPr>
      <w:r w:rsidRPr="008B3242">
        <w:rPr>
          <w:rFonts w:ascii="Times New Roman" w:hAnsi="Times New Roman" w:cs="Times New Roman"/>
          <w:b/>
          <w:sz w:val="24"/>
          <w:szCs w:val="24"/>
        </w:rPr>
        <w:t>A</w:t>
      </w:r>
      <w:r w:rsidR="00843273">
        <w:rPr>
          <w:rFonts w:ascii="Times New Roman" w:hAnsi="Times New Roman" w:cs="Times New Roman"/>
          <w:b/>
          <w:sz w:val="24"/>
          <w:szCs w:val="24"/>
        </w:rPr>
        <w:t>CTIVITY</w:t>
      </w:r>
      <w:r w:rsidRPr="008B3242">
        <w:rPr>
          <w:rFonts w:ascii="Times New Roman" w:hAnsi="Times New Roman" w:cs="Times New Roman"/>
          <w:b/>
          <w:sz w:val="24"/>
          <w:szCs w:val="24"/>
        </w:rPr>
        <w:t xml:space="preserve"> </w:t>
      </w:r>
      <w:r w:rsidR="00CD5BB1">
        <w:rPr>
          <w:rFonts w:ascii="Times New Roman" w:hAnsi="Times New Roman" w:cs="Times New Roman"/>
          <w:b/>
          <w:sz w:val="24"/>
          <w:szCs w:val="24"/>
        </w:rPr>
        <w:t>4</w:t>
      </w:r>
      <w:r w:rsidRPr="008B3242">
        <w:rPr>
          <w:rFonts w:ascii="Times New Roman" w:hAnsi="Times New Roman" w:cs="Times New Roman"/>
          <w:b/>
          <w:sz w:val="24"/>
          <w:szCs w:val="24"/>
        </w:rPr>
        <w:t xml:space="preserve">: </w:t>
      </w:r>
      <w:r w:rsidR="00CD5BB1">
        <w:rPr>
          <w:rFonts w:ascii="Times New Roman" w:hAnsi="Times New Roman" w:cs="Times New Roman"/>
          <w:b/>
          <w:sz w:val="24"/>
          <w:szCs w:val="24"/>
        </w:rPr>
        <w:t xml:space="preserve">Overview of the UAG </w:t>
      </w:r>
      <w:r w:rsidR="00CC5058">
        <w:rPr>
          <w:rFonts w:ascii="Times New Roman" w:hAnsi="Times New Roman" w:cs="Times New Roman"/>
          <w:b/>
          <w:sz w:val="24"/>
          <w:szCs w:val="24"/>
        </w:rPr>
        <w:t>Meeting</w:t>
      </w:r>
      <w:r w:rsidR="00CC5058" w:rsidRPr="008B3242">
        <w:rPr>
          <w:rFonts w:ascii="Times New Roman" w:hAnsi="Times New Roman" w:cs="Times New Roman"/>
          <w:b/>
          <w:sz w:val="24"/>
          <w:szCs w:val="24"/>
        </w:rPr>
        <w:t xml:space="preserve"> (</w:t>
      </w:r>
      <w:r w:rsidR="00CD5BB1">
        <w:rPr>
          <w:rFonts w:ascii="Times New Roman" w:hAnsi="Times New Roman" w:cs="Times New Roman"/>
          <w:b/>
          <w:sz w:val="24"/>
          <w:szCs w:val="24"/>
        </w:rPr>
        <w:t>45 minutes</w:t>
      </w:r>
      <w:r w:rsidRPr="008B3242">
        <w:rPr>
          <w:rFonts w:ascii="Times New Roman" w:hAnsi="Times New Roman" w:cs="Times New Roman"/>
          <w:b/>
          <w:sz w:val="24"/>
          <w:szCs w:val="24"/>
        </w:rPr>
        <w:t>)</w:t>
      </w:r>
    </w:p>
    <w:p w14:paraId="2B9283C2" w14:textId="77777777" w:rsidR="00BF098C" w:rsidRDefault="00BF098C" w:rsidP="00BF098C">
      <w:pPr>
        <w:spacing w:after="0" w:line="240" w:lineRule="auto"/>
        <w:rPr>
          <w:rFonts w:ascii="Times New Roman" w:hAnsi="Times New Roman" w:cs="Times New Roman"/>
          <w:sz w:val="24"/>
          <w:szCs w:val="24"/>
        </w:rPr>
      </w:pPr>
    </w:p>
    <w:p w14:paraId="2ED564AC" w14:textId="3A3547C4" w:rsidR="00BF098C" w:rsidRDefault="00BF098C" w:rsidP="00BF098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facilitator should </w:t>
      </w:r>
      <w:r w:rsidR="00D2531C">
        <w:rPr>
          <w:rFonts w:ascii="Times New Roman" w:hAnsi="Times New Roman" w:cs="Times New Roman"/>
          <w:sz w:val="24"/>
          <w:szCs w:val="24"/>
        </w:rPr>
        <w:t xml:space="preserve">use the </w:t>
      </w:r>
      <w:r w:rsidR="00D2531C" w:rsidRPr="00D2531C">
        <w:rPr>
          <w:rFonts w:ascii="Times New Roman" w:hAnsi="Times New Roman" w:cs="Times New Roman"/>
          <w:i/>
          <w:sz w:val="24"/>
          <w:szCs w:val="24"/>
        </w:rPr>
        <w:t>UAG Roles and Responsibilities Flowchart</w:t>
      </w:r>
      <w:r w:rsidR="00D2531C">
        <w:rPr>
          <w:rFonts w:ascii="Times New Roman" w:hAnsi="Times New Roman" w:cs="Times New Roman"/>
          <w:sz w:val="24"/>
          <w:szCs w:val="24"/>
        </w:rPr>
        <w:t xml:space="preserve"> </w:t>
      </w:r>
      <w:r w:rsidR="008B3242">
        <w:rPr>
          <w:rFonts w:ascii="Times New Roman" w:hAnsi="Times New Roman" w:cs="Times New Roman"/>
          <w:sz w:val="24"/>
          <w:szCs w:val="24"/>
        </w:rPr>
        <w:t xml:space="preserve">and the </w:t>
      </w:r>
      <w:r w:rsidR="008B3242" w:rsidRPr="008B3242">
        <w:rPr>
          <w:rFonts w:ascii="Times New Roman" w:hAnsi="Times New Roman" w:cs="Times New Roman"/>
          <w:i/>
          <w:sz w:val="24"/>
          <w:szCs w:val="24"/>
        </w:rPr>
        <w:t>SOP on UAG Roles and Responsibilities</w:t>
      </w:r>
      <w:r w:rsidR="008B3242">
        <w:rPr>
          <w:rFonts w:ascii="Times New Roman" w:hAnsi="Times New Roman" w:cs="Times New Roman"/>
          <w:sz w:val="24"/>
          <w:szCs w:val="24"/>
        </w:rPr>
        <w:t xml:space="preserve"> </w:t>
      </w:r>
      <w:r w:rsidR="00D2531C">
        <w:rPr>
          <w:rFonts w:ascii="Times New Roman" w:hAnsi="Times New Roman" w:cs="Times New Roman"/>
          <w:sz w:val="24"/>
          <w:szCs w:val="24"/>
        </w:rPr>
        <w:t xml:space="preserve">to </w:t>
      </w:r>
      <w:r>
        <w:rPr>
          <w:rFonts w:ascii="Times New Roman" w:hAnsi="Times New Roman" w:cs="Times New Roman"/>
          <w:sz w:val="24"/>
          <w:szCs w:val="24"/>
        </w:rPr>
        <w:t>lead a</w:t>
      </w:r>
      <w:r w:rsidRPr="00E62CDE">
        <w:rPr>
          <w:rFonts w:ascii="Times New Roman" w:hAnsi="Times New Roman" w:cs="Times New Roman"/>
          <w:sz w:val="24"/>
          <w:szCs w:val="24"/>
        </w:rPr>
        <w:t xml:space="preserve"> discussion</w:t>
      </w:r>
      <w:r>
        <w:rPr>
          <w:rFonts w:ascii="Times New Roman" w:hAnsi="Times New Roman" w:cs="Times New Roman"/>
          <w:sz w:val="24"/>
          <w:szCs w:val="24"/>
        </w:rPr>
        <w:t xml:space="preserve"> on </w:t>
      </w:r>
      <w:r w:rsidR="00D2531C">
        <w:rPr>
          <w:rFonts w:ascii="Times New Roman" w:hAnsi="Times New Roman" w:cs="Times New Roman"/>
          <w:sz w:val="24"/>
          <w:szCs w:val="24"/>
        </w:rPr>
        <w:t xml:space="preserve">the roles of the </w:t>
      </w:r>
      <w:r w:rsidR="00D9777D">
        <w:rPr>
          <w:rFonts w:ascii="Times New Roman" w:hAnsi="Times New Roman" w:cs="Times New Roman"/>
          <w:sz w:val="24"/>
          <w:szCs w:val="24"/>
        </w:rPr>
        <w:t>UAG member</w:t>
      </w:r>
      <w:r w:rsidR="00AA0B06">
        <w:rPr>
          <w:rFonts w:ascii="Times New Roman" w:hAnsi="Times New Roman" w:cs="Times New Roman"/>
          <w:sz w:val="24"/>
          <w:szCs w:val="24"/>
        </w:rPr>
        <w:t>, the lay health care worker</w:t>
      </w:r>
      <w:r w:rsidR="00D2531C">
        <w:rPr>
          <w:rFonts w:ascii="Times New Roman" w:hAnsi="Times New Roman" w:cs="Times New Roman"/>
          <w:sz w:val="24"/>
          <w:szCs w:val="24"/>
        </w:rPr>
        <w:t>, the pharmacy technologist</w:t>
      </w:r>
      <w:r w:rsidR="00AA0B06">
        <w:rPr>
          <w:rFonts w:ascii="Times New Roman" w:hAnsi="Times New Roman" w:cs="Times New Roman"/>
          <w:sz w:val="24"/>
          <w:szCs w:val="24"/>
        </w:rPr>
        <w:t xml:space="preserve">, and the </w:t>
      </w:r>
      <w:r w:rsidR="00AF3F92">
        <w:rPr>
          <w:rFonts w:ascii="Times New Roman" w:hAnsi="Times New Roman" w:cs="Times New Roman"/>
          <w:sz w:val="24"/>
          <w:szCs w:val="24"/>
        </w:rPr>
        <w:t xml:space="preserve">HCW supervisor </w:t>
      </w:r>
      <w:r w:rsidR="00D2531C">
        <w:rPr>
          <w:rFonts w:ascii="Times New Roman" w:hAnsi="Times New Roman" w:cs="Times New Roman"/>
          <w:sz w:val="24"/>
          <w:szCs w:val="24"/>
        </w:rPr>
        <w:t>during a UAG meeting</w:t>
      </w:r>
      <w:r>
        <w:rPr>
          <w:rFonts w:ascii="Times New Roman" w:hAnsi="Times New Roman" w:cs="Times New Roman"/>
          <w:sz w:val="24"/>
          <w:szCs w:val="24"/>
        </w:rPr>
        <w:t xml:space="preserve">. </w:t>
      </w:r>
    </w:p>
    <w:p w14:paraId="24D98DB7" w14:textId="77777777" w:rsidR="00BF098C" w:rsidRPr="008B3242" w:rsidRDefault="00BF098C" w:rsidP="00BF098C">
      <w:pPr>
        <w:spacing w:after="0" w:line="240" w:lineRule="auto"/>
        <w:rPr>
          <w:rFonts w:ascii="Times New Roman" w:hAnsi="Times New Roman" w:cs="Times New Roman"/>
          <w:sz w:val="24"/>
          <w:szCs w:val="24"/>
          <w:u w:val="single"/>
        </w:rPr>
      </w:pPr>
    </w:p>
    <w:p w14:paraId="5CD3AF5A" w14:textId="77777777" w:rsidR="008B3242" w:rsidRPr="00402E83" w:rsidRDefault="008B3242" w:rsidP="00560487">
      <w:pPr>
        <w:spacing w:after="0" w:line="240" w:lineRule="auto"/>
        <w:rPr>
          <w:rFonts w:ascii="Times New Roman" w:hAnsi="Times New Roman" w:cs="Times New Roman"/>
          <w:b/>
          <w:sz w:val="24"/>
          <w:szCs w:val="24"/>
          <w:u w:val="single"/>
        </w:rPr>
      </w:pPr>
      <w:r w:rsidRPr="00402E83">
        <w:rPr>
          <w:rFonts w:ascii="Times New Roman" w:hAnsi="Times New Roman" w:cs="Times New Roman"/>
          <w:b/>
          <w:sz w:val="24"/>
          <w:szCs w:val="24"/>
          <w:u w:val="single"/>
        </w:rPr>
        <w:t>Basic activities during a UAG meeting</w:t>
      </w:r>
    </w:p>
    <w:p w14:paraId="5768B168" w14:textId="77777777" w:rsidR="00560487" w:rsidRDefault="00560487" w:rsidP="00560487">
      <w:pPr>
        <w:spacing w:after="0" w:line="240" w:lineRule="auto"/>
        <w:rPr>
          <w:rFonts w:ascii="Times New Roman" w:hAnsi="Times New Roman" w:cs="Times New Roman"/>
          <w:sz w:val="24"/>
          <w:szCs w:val="24"/>
        </w:rPr>
      </w:pPr>
    </w:p>
    <w:p w14:paraId="1EA8301A" w14:textId="41F37A57" w:rsidR="00BF098C" w:rsidRPr="00F13FF2" w:rsidRDefault="00BF098C" w:rsidP="00560487">
      <w:pPr>
        <w:spacing w:after="0" w:line="240" w:lineRule="auto"/>
        <w:rPr>
          <w:rFonts w:ascii="Times New Roman" w:hAnsi="Times New Roman" w:cs="Times New Roman"/>
          <w:sz w:val="24"/>
          <w:szCs w:val="24"/>
        </w:rPr>
      </w:pPr>
      <w:r w:rsidRPr="00F13FF2">
        <w:rPr>
          <w:rFonts w:ascii="Times New Roman" w:hAnsi="Times New Roman" w:cs="Times New Roman"/>
          <w:sz w:val="24"/>
          <w:szCs w:val="24"/>
        </w:rPr>
        <w:t xml:space="preserve">The group members will meet </w:t>
      </w:r>
      <w:r w:rsidR="00950170">
        <w:rPr>
          <w:rFonts w:ascii="Times New Roman" w:hAnsi="Times New Roman" w:cs="Times New Roman"/>
          <w:sz w:val="24"/>
          <w:szCs w:val="24"/>
        </w:rPr>
        <w:t xml:space="preserve">every </w:t>
      </w:r>
      <w:r w:rsidR="00AA0B06">
        <w:rPr>
          <w:rFonts w:ascii="Times New Roman" w:hAnsi="Times New Roman" w:cs="Times New Roman"/>
          <w:sz w:val="24"/>
          <w:szCs w:val="24"/>
        </w:rPr>
        <w:t xml:space="preserve">two to </w:t>
      </w:r>
      <w:r w:rsidR="00950170">
        <w:rPr>
          <w:rFonts w:ascii="Times New Roman" w:hAnsi="Times New Roman" w:cs="Times New Roman"/>
          <w:sz w:val="24"/>
          <w:szCs w:val="24"/>
        </w:rPr>
        <w:t xml:space="preserve">three months at the health facility at a specific day and time (decided at the time of </w:t>
      </w:r>
      <w:r w:rsidR="004B0ADE">
        <w:rPr>
          <w:rFonts w:ascii="Times New Roman" w:hAnsi="Times New Roman" w:cs="Times New Roman"/>
          <w:sz w:val="24"/>
          <w:szCs w:val="24"/>
        </w:rPr>
        <w:t>enrolment</w:t>
      </w:r>
      <w:r w:rsidR="006438DF">
        <w:rPr>
          <w:rFonts w:ascii="Times New Roman" w:hAnsi="Times New Roman" w:cs="Times New Roman"/>
          <w:sz w:val="24"/>
          <w:szCs w:val="24"/>
        </w:rPr>
        <w:t xml:space="preserve"> based on pre-established days and times – see Module 6</w:t>
      </w:r>
      <w:r w:rsidR="00950170">
        <w:rPr>
          <w:rFonts w:ascii="Times New Roman" w:hAnsi="Times New Roman" w:cs="Times New Roman"/>
          <w:sz w:val="24"/>
          <w:szCs w:val="24"/>
        </w:rPr>
        <w:t>)</w:t>
      </w:r>
      <w:r w:rsidRPr="00F13FF2">
        <w:rPr>
          <w:rFonts w:ascii="Times New Roman" w:hAnsi="Times New Roman" w:cs="Times New Roman"/>
          <w:sz w:val="24"/>
          <w:szCs w:val="24"/>
        </w:rPr>
        <w:t xml:space="preserve">. </w:t>
      </w:r>
      <w:r w:rsidR="00950170">
        <w:rPr>
          <w:rFonts w:ascii="Times New Roman" w:hAnsi="Times New Roman" w:cs="Times New Roman"/>
          <w:sz w:val="24"/>
          <w:szCs w:val="24"/>
        </w:rPr>
        <w:t xml:space="preserve">When a </w:t>
      </w:r>
      <w:r w:rsidR="001651E6">
        <w:rPr>
          <w:rFonts w:ascii="Times New Roman" w:hAnsi="Times New Roman" w:cs="Times New Roman"/>
          <w:sz w:val="24"/>
          <w:szCs w:val="24"/>
        </w:rPr>
        <w:t xml:space="preserve">UAG member arrives at the UAG meeting they will join the group adherence counseling that is taking place at the front of the room. </w:t>
      </w:r>
      <w:r w:rsidR="00AA0B06">
        <w:rPr>
          <w:rFonts w:ascii="Times New Roman" w:hAnsi="Times New Roman" w:cs="Times New Roman"/>
          <w:sz w:val="24"/>
          <w:szCs w:val="24"/>
        </w:rPr>
        <w:t>T</w:t>
      </w:r>
      <w:r w:rsidR="001651E6">
        <w:rPr>
          <w:rFonts w:ascii="Times New Roman" w:hAnsi="Times New Roman" w:cs="Times New Roman"/>
          <w:sz w:val="24"/>
          <w:szCs w:val="24"/>
        </w:rPr>
        <w:t xml:space="preserve">he lay </w:t>
      </w:r>
      <w:r w:rsidR="00AA0B06">
        <w:rPr>
          <w:rFonts w:ascii="Times New Roman" w:hAnsi="Times New Roman" w:cs="Times New Roman"/>
          <w:sz w:val="24"/>
          <w:szCs w:val="24"/>
        </w:rPr>
        <w:t xml:space="preserve">HCW </w:t>
      </w:r>
      <w:r w:rsidR="001651E6">
        <w:rPr>
          <w:rFonts w:ascii="Times New Roman" w:hAnsi="Times New Roman" w:cs="Times New Roman"/>
          <w:sz w:val="24"/>
          <w:szCs w:val="24"/>
        </w:rPr>
        <w:t>will be leading this group discussion. UAG members will take turns rotating to the back of the room where they will be checked in by the</w:t>
      </w:r>
      <w:r w:rsidR="00AF3F92">
        <w:rPr>
          <w:rFonts w:ascii="Times New Roman" w:hAnsi="Times New Roman" w:cs="Times New Roman"/>
          <w:sz w:val="24"/>
          <w:szCs w:val="24"/>
        </w:rPr>
        <w:t xml:space="preserve"> HCW supervisor</w:t>
      </w:r>
      <w:r w:rsidR="00950170">
        <w:rPr>
          <w:rFonts w:ascii="Times New Roman" w:hAnsi="Times New Roman" w:cs="Times New Roman"/>
          <w:sz w:val="24"/>
          <w:szCs w:val="24"/>
        </w:rPr>
        <w:t xml:space="preserve"> who will review if they have any symptoms and complete the UAG Meeting Attendance Register </w:t>
      </w:r>
      <w:r w:rsidR="001651E6">
        <w:rPr>
          <w:rFonts w:ascii="Times New Roman" w:hAnsi="Times New Roman" w:cs="Times New Roman"/>
          <w:sz w:val="24"/>
          <w:szCs w:val="24"/>
        </w:rPr>
        <w:t>for each member</w:t>
      </w:r>
      <w:r w:rsidR="00950170">
        <w:rPr>
          <w:rFonts w:ascii="Times New Roman" w:hAnsi="Times New Roman" w:cs="Times New Roman"/>
          <w:sz w:val="24"/>
          <w:szCs w:val="24"/>
        </w:rPr>
        <w:t xml:space="preserve">. </w:t>
      </w:r>
      <w:r w:rsidR="001651E6">
        <w:rPr>
          <w:rFonts w:ascii="Times New Roman" w:hAnsi="Times New Roman" w:cs="Times New Roman"/>
          <w:sz w:val="24"/>
          <w:szCs w:val="24"/>
        </w:rPr>
        <w:t>The UAG member will then move to the Pharmacy Tech who will distribute their m</w:t>
      </w:r>
      <w:r w:rsidR="00AD24D8">
        <w:rPr>
          <w:rFonts w:ascii="Times New Roman" w:hAnsi="Times New Roman" w:cs="Times New Roman"/>
          <w:sz w:val="24"/>
          <w:szCs w:val="24"/>
        </w:rPr>
        <w:t xml:space="preserve">edications and complete </w:t>
      </w:r>
      <w:r w:rsidR="00CC5058">
        <w:rPr>
          <w:rFonts w:ascii="Times New Roman" w:hAnsi="Times New Roman" w:cs="Times New Roman"/>
          <w:sz w:val="24"/>
          <w:szCs w:val="24"/>
        </w:rPr>
        <w:t>a Pharmacy</w:t>
      </w:r>
      <w:r w:rsidR="001651E6">
        <w:rPr>
          <w:rFonts w:ascii="Times New Roman" w:hAnsi="Times New Roman" w:cs="Times New Roman"/>
          <w:sz w:val="24"/>
          <w:szCs w:val="24"/>
        </w:rPr>
        <w:t xml:space="preserve"> form for the patient. The UAG member will return to the adherence group discussion until the end of the end of the meeting. Once all UAG members have been checked in and received their medications and the adherence discussion has been completed, the meeting will be ended and all members are free to leave. Meetings should generally </w:t>
      </w:r>
      <w:r w:rsidR="00966783">
        <w:rPr>
          <w:rFonts w:ascii="Times New Roman" w:hAnsi="Times New Roman" w:cs="Times New Roman"/>
          <w:sz w:val="24"/>
          <w:szCs w:val="24"/>
        </w:rPr>
        <w:t>last about</w:t>
      </w:r>
      <w:r w:rsidR="001651E6">
        <w:rPr>
          <w:rFonts w:ascii="Times New Roman" w:hAnsi="Times New Roman" w:cs="Times New Roman"/>
          <w:sz w:val="24"/>
          <w:szCs w:val="24"/>
        </w:rPr>
        <w:t xml:space="preserve"> 1</w:t>
      </w:r>
      <w:r w:rsidR="00D9777D">
        <w:rPr>
          <w:rFonts w:ascii="Times New Roman" w:hAnsi="Times New Roman" w:cs="Times New Roman"/>
          <w:sz w:val="24"/>
          <w:szCs w:val="24"/>
        </w:rPr>
        <w:t>-2</w:t>
      </w:r>
      <w:r w:rsidR="001651E6">
        <w:rPr>
          <w:rFonts w:ascii="Times New Roman" w:hAnsi="Times New Roman" w:cs="Times New Roman"/>
          <w:sz w:val="24"/>
          <w:szCs w:val="24"/>
        </w:rPr>
        <w:t xml:space="preserve"> hour</w:t>
      </w:r>
      <w:r w:rsidR="00D9777D">
        <w:rPr>
          <w:rFonts w:ascii="Times New Roman" w:hAnsi="Times New Roman" w:cs="Times New Roman"/>
          <w:sz w:val="24"/>
          <w:szCs w:val="24"/>
        </w:rPr>
        <w:t>s</w:t>
      </w:r>
      <w:r w:rsidR="001651E6">
        <w:rPr>
          <w:rFonts w:ascii="Times New Roman" w:hAnsi="Times New Roman" w:cs="Times New Roman"/>
          <w:sz w:val="24"/>
          <w:szCs w:val="24"/>
        </w:rPr>
        <w:t>.</w:t>
      </w:r>
    </w:p>
    <w:p w14:paraId="354A26E5" w14:textId="77777777" w:rsidR="00BF098C" w:rsidRDefault="00BF098C" w:rsidP="00560487">
      <w:pPr>
        <w:pStyle w:val="ListParagraph"/>
        <w:spacing w:after="0" w:line="240" w:lineRule="auto"/>
        <w:ind w:left="0"/>
        <w:rPr>
          <w:rFonts w:ascii="Times New Roman" w:hAnsi="Times New Roman" w:cs="Times New Roman"/>
          <w:sz w:val="24"/>
          <w:szCs w:val="24"/>
        </w:rPr>
      </w:pPr>
    </w:p>
    <w:p w14:paraId="70195586" w14:textId="7A40A705" w:rsidR="008F213C" w:rsidRDefault="008F213C" w:rsidP="00560487">
      <w:pPr>
        <w:pStyle w:val="ListParagraph"/>
        <w:spacing w:after="0" w:line="240" w:lineRule="auto"/>
        <w:ind w:left="0"/>
        <w:rPr>
          <w:rFonts w:ascii="Times New Roman" w:hAnsi="Times New Roman" w:cs="Times New Roman"/>
          <w:b/>
          <w:sz w:val="24"/>
          <w:szCs w:val="24"/>
          <w:u w:val="single"/>
        </w:rPr>
      </w:pPr>
      <w:r>
        <w:rPr>
          <w:rFonts w:ascii="Times New Roman" w:hAnsi="Times New Roman" w:cs="Times New Roman"/>
          <w:b/>
          <w:sz w:val="24"/>
          <w:szCs w:val="24"/>
          <w:u w:val="single"/>
        </w:rPr>
        <w:t>Role of the UAG Members and UAG Code of Conduct</w:t>
      </w:r>
    </w:p>
    <w:p w14:paraId="6A288F05" w14:textId="77777777" w:rsidR="008F213C" w:rsidRDefault="008F213C" w:rsidP="00560487">
      <w:pPr>
        <w:pStyle w:val="ListParagraph"/>
        <w:spacing w:after="0" w:line="240" w:lineRule="auto"/>
        <w:ind w:left="0"/>
        <w:rPr>
          <w:rFonts w:ascii="Times New Roman" w:hAnsi="Times New Roman" w:cs="Times New Roman"/>
          <w:b/>
          <w:sz w:val="24"/>
          <w:szCs w:val="24"/>
          <w:u w:val="single"/>
        </w:rPr>
      </w:pPr>
    </w:p>
    <w:p w14:paraId="0F8BF6C5" w14:textId="242235CC" w:rsidR="00D9777D" w:rsidRDefault="00D9777D" w:rsidP="00560487">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The facilitator should remind the group of the important role that the UAG member plays. In order for a UAG to work well, the UAG member must abide</w:t>
      </w:r>
      <w:r w:rsidR="00605362">
        <w:rPr>
          <w:rFonts w:ascii="Times New Roman" w:hAnsi="Times New Roman" w:cs="Times New Roman"/>
          <w:sz w:val="24"/>
          <w:szCs w:val="24"/>
        </w:rPr>
        <w:t xml:space="preserve"> by</w:t>
      </w:r>
      <w:r>
        <w:rPr>
          <w:rFonts w:ascii="Times New Roman" w:hAnsi="Times New Roman" w:cs="Times New Roman"/>
          <w:sz w:val="24"/>
          <w:szCs w:val="24"/>
        </w:rPr>
        <w:t xml:space="preserve"> the code of conduct.</w:t>
      </w:r>
    </w:p>
    <w:p w14:paraId="53209E5D" w14:textId="77777777" w:rsidR="00D9777D" w:rsidRDefault="00D9777D" w:rsidP="00560487">
      <w:pPr>
        <w:pStyle w:val="ListParagraph"/>
        <w:spacing w:after="0" w:line="240" w:lineRule="auto"/>
        <w:ind w:left="0"/>
        <w:rPr>
          <w:rFonts w:ascii="Times New Roman" w:hAnsi="Times New Roman" w:cs="Times New Roman"/>
          <w:sz w:val="24"/>
          <w:szCs w:val="24"/>
        </w:rPr>
      </w:pPr>
    </w:p>
    <w:p w14:paraId="1D546F84" w14:textId="0786A2CF" w:rsidR="008F213C" w:rsidRPr="008F213C" w:rsidRDefault="008F213C" w:rsidP="00560487">
      <w:pPr>
        <w:pStyle w:val="ListParagraph"/>
        <w:spacing w:after="0" w:line="240" w:lineRule="auto"/>
        <w:ind w:left="0"/>
        <w:rPr>
          <w:rFonts w:ascii="Times New Roman" w:hAnsi="Times New Roman" w:cs="Times New Roman"/>
          <w:sz w:val="24"/>
          <w:szCs w:val="24"/>
        </w:rPr>
      </w:pPr>
      <w:r w:rsidRPr="008F213C">
        <w:rPr>
          <w:rFonts w:ascii="Times New Roman" w:hAnsi="Times New Roman" w:cs="Times New Roman"/>
          <w:sz w:val="24"/>
          <w:szCs w:val="24"/>
        </w:rPr>
        <w:t>All UAG members are expected to:</w:t>
      </w:r>
    </w:p>
    <w:p w14:paraId="12D97C78" w14:textId="452858E0" w:rsidR="008F213C" w:rsidRPr="008F213C" w:rsidRDefault="008F213C" w:rsidP="00510B46">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Attend</w:t>
      </w:r>
      <w:r w:rsidRPr="008F213C">
        <w:rPr>
          <w:rFonts w:ascii="Times New Roman" w:hAnsi="Times New Roman" w:cs="Times New Roman"/>
          <w:sz w:val="24"/>
          <w:szCs w:val="24"/>
        </w:rPr>
        <w:t xml:space="preserve"> 2 clinical visits (roughly 6 months apart) </w:t>
      </w:r>
    </w:p>
    <w:p w14:paraId="6C101FA5" w14:textId="77777777" w:rsidR="00605362" w:rsidRDefault="008F213C" w:rsidP="00510B46">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Attend</w:t>
      </w:r>
      <w:r w:rsidRPr="008F213C">
        <w:rPr>
          <w:rFonts w:ascii="Times New Roman" w:hAnsi="Times New Roman" w:cs="Times New Roman"/>
          <w:sz w:val="24"/>
          <w:szCs w:val="24"/>
        </w:rPr>
        <w:t xml:space="preserve"> all scheduled UAG group meetings (every </w:t>
      </w:r>
      <w:r w:rsidR="00AA0B06">
        <w:rPr>
          <w:rFonts w:ascii="Times New Roman" w:hAnsi="Times New Roman" w:cs="Times New Roman"/>
          <w:sz w:val="24"/>
          <w:szCs w:val="24"/>
        </w:rPr>
        <w:t xml:space="preserve">two to </w:t>
      </w:r>
      <w:r w:rsidRPr="008F213C">
        <w:rPr>
          <w:rFonts w:ascii="Times New Roman" w:hAnsi="Times New Roman" w:cs="Times New Roman"/>
          <w:sz w:val="24"/>
          <w:szCs w:val="24"/>
        </w:rPr>
        <w:t xml:space="preserve">three months). </w:t>
      </w:r>
    </w:p>
    <w:p w14:paraId="3C88C4E3" w14:textId="04AFEC7D" w:rsidR="008F213C" w:rsidRPr="008F213C" w:rsidRDefault="008F213C" w:rsidP="00575EAF">
      <w:pPr>
        <w:pStyle w:val="ListParagraph"/>
        <w:numPr>
          <w:ilvl w:val="1"/>
          <w:numId w:val="22"/>
        </w:numPr>
        <w:spacing w:after="0" w:line="240" w:lineRule="auto"/>
        <w:rPr>
          <w:rFonts w:ascii="Times New Roman" w:hAnsi="Times New Roman" w:cs="Times New Roman"/>
          <w:sz w:val="24"/>
          <w:szCs w:val="24"/>
        </w:rPr>
      </w:pPr>
      <w:r w:rsidRPr="008F213C">
        <w:rPr>
          <w:rFonts w:ascii="Times New Roman" w:hAnsi="Times New Roman" w:cs="Times New Roman"/>
          <w:sz w:val="24"/>
          <w:szCs w:val="24"/>
        </w:rPr>
        <w:t>In the event that a UAG member is unable to attend a UAG meeting they should designate a buddy to pick up their medication. A UAG member cannot send a buddy to two meetings in a row.</w:t>
      </w:r>
    </w:p>
    <w:p w14:paraId="65F60244" w14:textId="076234F4" w:rsidR="008F213C" w:rsidRPr="008F213C" w:rsidRDefault="008F213C" w:rsidP="00510B46">
      <w:pPr>
        <w:pStyle w:val="ListParagraph"/>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Familiarize</w:t>
      </w:r>
      <w:r w:rsidRPr="008F213C">
        <w:rPr>
          <w:rFonts w:ascii="Times New Roman" w:hAnsi="Times New Roman" w:cs="Times New Roman"/>
          <w:sz w:val="24"/>
          <w:szCs w:val="24"/>
        </w:rPr>
        <w:t xml:space="preserve"> themselves</w:t>
      </w:r>
      <w:r w:rsidR="00A861AB">
        <w:rPr>
          <w:rFonts w:ascii="Times New Roman" w:hAnsi="Times New Roman" w:cs="Times New Roman"/>
          <w:sz w:val="24"/>
          <w:szCs w:val="24"/>
        </w:rPr>
        <w:t xml:space="preserve"> with</w:t>
      </w:r>
      <w:r w:rsidRPr="008F213C">
        <w:rPr>
          <w:rFonts w:ascii="Times New Roman" w:hAnsi="Times New Roman" w:cs="Times New Roman"/>
          <w:sz w:val="24"/>
          <w:szCs w:val="24"/>
        </w:rPr>
        <w:t xml:space="preserve"> and abide by the UAG Code of Conduct which includes being responsible for:</w:t>
      </w:r>
    </w:p>
    <w:p w14:paraId="29C1E7AF" w14:textId="16966DC4" w:rsidR="008F213C" w:rsidRPr="008F213C" w:rsidRDefault="008F213C" w:rsidP="00510B46">
      <w:pPr>
        <w:pStyle w:val="ListParagraph"/>
        <w:numPr>
          <w:ilvl w:val="1"/>
          <w:numId w:val="22"/>
        </w:numPr>
        <w:spacing w:after="0" w:line="240" w:lineRule="auto"/>
        <w:rPr>
          <w:rFonts w:ascii="Times New Roman" w:hAnsi="Times New Roman" w:cs="Times New Roman"/>
          <w:sz w:val="24"/>
          <w:szCs w:val="24"/>
        </w:rPr>
      </w:pPr>
      <w:r w:rsidRPr="008F213C">
        <w:rPr>
          <w:rFonts w:ascii="Times New Roman" w:hAnsi="Times New Roman" w:cs="Times New Roman"/>
          <w:sz w:val="24"/>
          <w:szCs w:val="24"/>
        </w:rPr>
        <w:t>Maintaining the confidentiality of any discussions that occur within the UAG meetings</w:t>
      </w:r>
      <w:r w:rsidR="00A861AB">
        <w:rPr>
          <w:rFonts w:ascii="Times New Roman" w:hAnsi="Times New Roman" w:cs="Times New Roman"/>
          <w:sz w:val="24"/>
          <w:szCs w:val="24"/>
        </w:rPr>
        <w:t>,</w:t>
      </w:r>
      <w:r w:rsidRPr="008F213C">
        <w:rPr>
          <w:rFonts w:ascii="Times New Roman" w:hAnsi="Times New Roman" w:cs="Times New Roman"/>
          <w:sz w:val="24"/>
          <w:szCs w:val="24"/>
        </w:rPr>
        <w:t xml:space="preserve"> as well as other members’ HIV status</w:t>
      </w:r>
    </w:p>
    <w:p w14:paraId="0EE1FD84" w14:textId="1EF21342" w:rsidR="008F213C" w:rsidRPr="008F213C" w:rsidRDefault="008F213C" w:rsidP="00510B46">
      <w:pPr>
        <w:pStyle w:val="ListParagraph"/>
        <w:numPr>
          <w:ilvl w:val="1"/>
          <w:numId w:val="22"/>
        </w:numPr>
        <w:spacing w:after="0" w:line="240" w:lineRule="auto"/>
        <w:rPr>
          <w:rFonts w:ascii="Times New Roman" w:hAnsi="Times New Roman" w:cs="Times New Roman"/>
          <w:sz w:val="24"/>
          <w:szCs w:val="24"/>
        </w:rPr>
      </w:pPr>
      <w:r w:rsidRPr="008F213C">
        <w:rPr>
          <w:rFonts w:ascii="Times New Roman" w:hAnsi="Times New Roman" w:cs="Times New Roman"/>
          <w:sz w:val="24"/>
          <w:szCs w:val="24"/>
        </w:rPr>
        <w:t>Actively participating in adherence discussions during group UAG meeting</w:t>
      </w:r>
    </w:p>
    <w:p w14:paraId="0EC77BBC" w14:textId="4C2F1C08" w:rsidR="008F213C" w:rsidRPr="008F213C" w:rsidRDefault="008F213C" w:rsidP="00510B46">
      <w:pPr>
        <w:pStyle w:val="ListParagraph"/>
        <w:numPr>
          <w:ilvl w:val="1"/>
          <w:numId w:val="22"/>
        </w:numPr>
        <w:spacing w:after="0" w:line="240" w:lineRule="auto"/>
        <w:rPr>
          <w:rFonts w:ascii="Times New Roman" w:hAnsi="Times New Roman" w:cs="Times New Roman"/>
          <w:sz w:val="24"/>
          <w:szCs w:val="24"/>
        </w:rPr>
      </w:pPr>
      <w:r w:rsidRPr="008F213C">
        <w:rPr>
          <w:rFonts w:ascii="Times New Roman" w:hAnsi="Times New Roman" w:cs="Times New Roman"/>
          <w:sz w:val="24"/>
          <w:szCs w:val="24"/>
        </w:rPr>
        <w:t xml:space="preserve">In the event that they are unable to attend a UAG meeting, designating a buddy to pick up their medication </w:t>
      </w:r>
    </w:p>
    <w:p w14:paraId="16F2DE82" w14:textId="77777777" w:rsidR="008F213C" w:rsidRDefault="008F213C" w:rsidP="00560487">
      <w:pPr>
        <w:pStyle w:val="ListParagraph"/>
        <w:spacing w:after="0" w:line="240" w:lineRule="auto"/>
        <w:ind w:left="0"/>
        <w:rPr>
          <w:rFonts w:ascii="Times New Roman" w:hAnsi="Times New Roman" w:cs="Times New Roman"/>
          <w:b/>
          <w:sz w:val="24"/>
          <w:szCs w:val="24"/>
          <w:u w:val="single"/>
        </w:rPr>
      </w:pPr>
    </w:p>
    <w:p w14:paraId="1890366D" w14:textId="31CB8292" w:rsidR="008B3242" w:rsidRPr="00402E83" w:rsidRDefault="00CD5BB1" w:rsidP="00560487">
      <w:pPr>
        <w:pStyle w:val="ListParagraph"/>
        <w:spacing w:after="0" w:line="240" w:lineRule="auto"/>
        <w:ind w:left="0"/>
        <w:rPr>
          <w:rFonts w:ascii="Times New Roman" w:hAnsi="Times New Roman" w:cs="Times New Roman"/>
          <w:b/>
          <w:sz w:val="24"/>
          <w:szCs w:val="24"/>
          <w:u w:val="single"/>
        </w:rPr>
      </w:pPr>
      <w:r w:rsidRPr="00402E83">
        <w:rPr>
          <w:rFonts w:ascii="Times New Roman" w:hAnsi="Times New Roman" w:cs="Times New Roman"/>
          <w:b/>
          <w:sz w:val="24"/>
          <w:szCs w:val="24"/>
          <w:u w:val="single"/>
        </w:rPr>
        <w:lastRenderedPageBreak/>
        <w:t>Completing</w:t>
      </w:r>
      <w:r w:rsidR="008B3242" w:rsidRPr="00402E83">
        <w:rPr>
          <w:rFonts w:ascii="Times New Roman" w:hAnsi="Times New Roman" w:cs="Times New Roman"/>
          <w:b/>
          <w:sz w:val="24"/>
          <w:szCs w:val="24"/>
          <w:u w:val="single"/>
        </w:rPr>
        <w:t xml:space="preserve"> the UAG Meeting Attendance Register</w:t>
      </w:r>
    </w:p>
    <w:p w14:paraId="6F84B3A9" w14:textId="77777777" w:rsidR="008B3242" w:rsidRDefault="008B3242" w:rsidP="00560487">
      <w:pPr>
        <w:pStyle w:val="ListParagraph"/>
        <w:spacing w:after="0" w:line="240" w:lineRule="auto"/>
        <w:ind w:left="0"/>
        <w:rPr>
          <w:rFonts w:ascii="Times New Roman" w:hAnsi="Times New Roman" w:cs="Times New Roman"/>
          <w:sz w:val="24"/>
          <w:szCs w:val="24"/>
        </w:rPr>
      </w:pPr>
    </w:p>
    <w:p w14:paraId="38B73F93" w14:textId="3EBA8686" w:rsidR="008B3242" w:rsidRDefault="00D9362C" w:rsidP="00560487">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Using the SOP for </w:t>
      </w:r>
      <w:r w:rsidRPr="00D2531C">
        <w:rPr>
          <w:rFonts w:ascii="Times New Roman" w:hAnsi="Times New Roman" w:cs="Times New Roman"/>
          <w:i/>
          <w:sz w:val="24"/>
          <w:szCs w:val="24"/>
        </w:rPr>
        <w:t>UAG Roles and Responsibilities</w:t>
      </w:r>
      <w:r>
        <w:rPr>
          <w:rFonts w:ascii="Times New Roman" w:hAnsi="Times New Roman" w:cs="Times New Roman"/>
          <w:i/>
          <w:sz w:val="24"/>
          <w:szCs w:val="24"/>
        </w:rPr>
        <w:t>,</w:t>
      </w:r>
      <w:r w:rsidRPr="00D9362C">
        <w:rPr>
          <w:rFonts w:ascii="Times New Roman" w:hAnsi="Times New Roman" w:cs="Times New Roman"/>
          <w:sz w:val="24"/>
          <w:szCs w:val="24"/>
        </w:rPr>
        <w:t xml:space="preserve"> review how to complete each of the following fields on the UAG Member Attendance Register.</w:t>
      </w:r>
    </w:p>
    <w:p w14:paraId="675CE058" w14:textId="77777777" w:rsidR="00CD5BB1" w:rsidRDefault="00CD5BB1" w:rsidP="00560487">
      <w:pPr>
        <w:pStyle w:val="ListParagraph"/>
        <w:spacing w:after="0" w:line="240" w:lineRule="auto"/>
        <w:ind w:left="0"/>
        <w:rPr>
          <w:rFonts w:ascii="Times New Roman" w:hAnsi="Times New Roman" w:cs="Times New Roman"/>
          <w:sz w:val="24"/>
          <w:szCs w:val="24"/>
        </w:rPr>
      </w:pPr>
    </w:p>
    <w:p w14:paraId="46A9C04A" w14:textId="7942C0E7" w:rsidR="00CD5BB1" w:rsidRDefault="00CD5BB1" w:rsidP="00560487">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Columns to be filled out during the UAG meeting:</w:t>
      </w:r>
    </w:p>
    <w:p w14:paraId="3F0BCD0C" w14:textId="77777777" w:rsidR="00CD5BB1" w:rsidRPr="00D23507" w:rsidRDefault="00CD5BB1" w:rsidP="00510B46">
      <w:pPr>
        <w:pStyle w:val="ListParagraph"/>
        <w:numPr>
          <w:ilvl w:val="0"/>
          <w:numId w:val="20"/>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Attended (Y/N)</w:t>
      </w:r>
    </w:p>
    <w:p w14:paraId="42C611C9" w14:textId="77777777" w:rsidR="00CD5BB1" w:rsidRDefault="00CD5BB1" w:rsidP="00510B46">
      <w:pPr>
        <w:pStyle w:val="ListParagraph"/>
        <w:numPr>
          <w:ilvl w:val="0"/>
          <w:numId w:val="20"/>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Buddy (Y/N)</w:t>
      </w:r>
    </w:p>
    <w:p w14:paraId="43A53059" w14:textId="77777777" w:rsidR="00CD5BB1" w:rsidRPr="00D23507" w:rsidRDefault="00CD5BB1" w:rsidP="00510B46">
      <w:pPr>
        <w:pStyle w:val="ListParagraph"/>
        <w:numPr>
          <w:ilvl w:val="0"/>
          <w:numId w:val="20"/>
        </w:numPr>
        <w:autoSpaceDE w:val="0"/>
        <w:autoSpaceDN w:val="0"/>
        <w:adjustRightInd w:val="0"/>
        <w:spacing w:after="0" w:line="240" w:lineRule="auto"/>
        <w:rPr>
          <w:rFonts w:ascii="Times New Roman" w:eastAsia="Arial-BoldMT" w:hAnsi="Times New Roman" w:cs="Times New Roman"/>
          <w:sz w:val="24"/>
          <w:szCs w:val="24"/>
        </w:rPr>
      </w:pPr>
      <w:r w:rsidRPr="00D23507">
        <w:rPr>
          <w:rFonts w:ascii="Times New Roman" w:eastAsia="Arial-BoldMT" w:hAnsi="Times New Roman" w:cs="Times New Roman"/>
          <w:sz w:val="24"/>
          <w:szCs w:val="24"/>
        </w:rPr>
        <w:t>Pregnant (Y/N)</w:t>
      </w:r>
    </w:p>
    <w:p w14:paraId="333CA87D" w14:textId="77777777" w:rsidR="00CD5BB1" w:rsidRPr="00D23507" w:rsidRDefault="00CD5BB1" w:rsidP="00510B46">
      <w:pPr>
        <w:pStyle w:val="ListParagraph"/>
        <w:numPr>
          <w:ilvl w:val="0"/>
          <w:numId w:val="20"/>
        </w:numPr>
        <w:autoSpaceDE w:val="0"/>
        <w:autoSpaceDN w:val="0"/>
        <w:adjustRightInd w:val="0"/>
        <w:spacing w:after="0" w:line="240" w:lineRule="auto"/>
        <w:rPr>
          <w:rFonts w:ascii="Times New Roman" w:eastAsia="Arial-BoldMT" w:hAnsi="Times New Roman" w:cs="Times New Roman"/>
          <w:sz w:val="24"/>
          <w:szCs w:val="24"/>
        </w:rPr>
      </w:pPr>
      <w:r w:rsidRPr="00D23507">
        <w:rPr>
          <w:rFonts w:ascii="Times New Roman" w:eastAsia="Arial-BoldMT" w:hAnsi="Times New Roman" w:cs="Times New Roman"/>
          <w:sz w:val="24"/>
          <w:szCs w:val="24"/>
        </w:rPr>
        <w:t>Feel ill? (Y/N)</w:t>
      </w:r>
    </w:p>
    <w:p w14:paraId="39189B4D" w14:textId="77777777" w:rsidR="00CD5BB1" w:rsidRPr="00D23507" w:rsidRDefault="00CD5BB1" w:rsidP="00510B46">
      <w:pPr>
        <w:pStyle w:val="ListParagraph"/>
        <w:numPr>
          <w:ilvl w:val="0"/>
          <w:numId w:val="20"/>
        </w:numPr>
        <w:autoSpaceDE w:val="0"/>
        <w:autoSpaceDN w:val="0"/>
        <w:adjustRightInd w:val="0"/>
        <w:spacing w:after="0" w:line="240" w:lineRule="auto"/>
        <w:rPr>
          <w:rFonts w:ascii="Times New Roman" w:eastAsia="Arial-BoldMT" w:hAnsi="Times New Roman" w:cs="Times New Roman"/>
          <w:sz w:val="24"/>
          <w:szCs w:val="24"/>
        </w:rPr>
      </w:pPr>
      <w:r w:rsidRPr="00D23507">
        <w:rPr>
          <w:rFonts w:ascii="Times New Roman" w:eastAsia="Arial-BoldMT" w:hAnsi="Times New Roman" w:cs="Times New Roman"/>
          <w:sz w:val="24"/>
          <w:szCs w:val="24"/>
        </w:rPr>
        <w:t xml:space="preserve">If you feel ill, have you experienced any of the following in the </w:t>
      </w:r>
      <w:r>
        <w:rPr>
          <w:rFonts w:ascii="Times New Roman" w:eastAsia="Arial-BoldMT" w:hAnsi="Times New Roman" w:cs="Times New Roman"/>
          <w:sz w:val="24"/>
          <w:szCs w:val="24"/>
        </w:rPr>
        <w:t>last two</w:t>
      </w:r>
      <w:r w:rsidRPr="00D23507">
        <w:rPr>
          <w:rFonts w:ascii="Times New Roman" w:eastAsia="Arial-BoldMT" w:hAnsi="Times New Roman" w:cs="Times New Roman"/>
          <w:sz w:val="24"/>
          <w:szCs w:val="24"/>
        </w:rPr>
        <w:t xml:space="preserve"> week</w:t>
      </w:r>
      <w:r>
        <w:rPr>
          <w:rFonts w:ascii="Times New Roman" w:eastAsia="Arial-BoldMT" w:hAnsi="Times New Roman" w:cs="Times New Roman"/>
          <w:sz w:val="24"/>
          <w:szCs w:val="24"/>
        </w:rPr>
        <w:t>s</w:t>
      </w:r>
      <w:r w:rsidRPr="00D23507">
        <w:rPr>
          <w:rFonts w:ascii="Times New Roman" w:eastAsia="Arial-BoldMT" w:hAnsi="Times New Roman" w:cs="Times New Roman"/>
          <w:sz w:val="24"/>
          <w:szCs w:val="24"/>
        </w:rPr>
        <w:t>?</w:t>
      </w:r>
    </w:p>
    <w:p w14:paraId="000AB54A" w14:textId="77777777" w:rsidR="00CD5BB1" w:rsidRDefault="00CD5BB1" w:rsidP="00510B46">
      <w:pPr>
        <w:pStyle w:val="ListParagraph"/>
        <w:numPr>
          <w:ilvl w:val="1"/>
          <w:numId w:val="20"/>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Fever (Y/N)</w:t>
      </w:r>
    </w:p>
    <w:p w14:paraId="35D982F8" w14:textId="77777777" w:rsidR="00CD5BB1" w:rsidRDefault="00CD5BB1" w:rsidP="00510B46">
      <w:pPr>
        <w:pStyle w:val="ListParagraph"/>
        <w:numPr>
          <w:ilvl w:val="1"/>
          <w:numId w:val="20"/>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Night sweats (Y/N)</w:t>
      </w:r>
    </w:p>
    <w:p w14:paraId="74822894" w14:textId="77777777" w:rsidR="00CD5BB1" w:rsidRDefault="00CD5BB1" w:rsidP="00510B46">
      <w:pPr>
        <w:pStyle w:val="ListParagraph"/>
        <w:numPr>
          <w:ilvl w:val="1"/>
          <w:numId w:val="20"/>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Weight loss (Y/N)</w:t>
      </w:r>
    </w:p>
    <w:p w14:paraId="405B9DFE" w14:textId="77777777" w:rsidR="00CD5BB1" w:rsidRDefault="00CD5BB1" w:rsidP="00510B46">
      <w:pPr>
        <w:pStyle w:val="ListParagraph"/>
        <w:numPr>
          <w:ilvl w:val="1"/>
          <w:numId w:val="20"/>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Cough (Y/N)</w:t>
      </w:r>
    </w:p>
    <w:p w14:paraId="15C8E63A" w14:textId="77777777" w:rsidR="00CD5BB1" w:rsidRDefault="00CD5BB1" w:rsidP="00510B46">
      <w:pPr>
        <w:pStyle w:val="ListParagraph"/>
        <w:numPr>
          <w:ilvl w:val="1"/>
          <w:numId w:val="20"/>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Severe headache (Y/N)</w:t>
      </w:r>
    </w:p>
    <w:p w14:paraId="57350773" w14:textId="77777777" w:rsidR="00CD5BB1" w:rsidRPr="0067501D" w:rsidRDefault="00CD5BB1" w:rsidP="00510B46">
      <w:pPr>
        <w:pStyle w:val="ListParagraph"/>
        <w:numPr>
          <w:ilvl w:val="1"/>
          <w:numId w:val="20"/>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Other</w:t>
      </w:r>
    </w:p>
    <w:p w14:paraId="286BB273" w14:textId="77777777" w:rsidR="00CD5BB1" w:rsidRPr="00D23507" w:rsidRDefault="00CD5BB1" w:rsidP="00510B46">
      <w:pPr>
        <w:pStyle w:val="ListParagraph"/>
        <w:numPr>
          <w:ilvl w:val="0"/>
          <w:numId w:val="20"/>
        </w:numPr>
        <w:autoSpaceDE w:val="0"/>
        <w:autoSpaceDN w:val="0"/>
        <w:adjustRightInd w:val="0"/>
        <w:spacing w:after="0" w:line="240" w:lineRule="auto"/>
        <w:rPr>
          <w:rFonts w:ascii="Times New Roman" w:eastAsia="Arial-BoldMT" w:hAnsi="Times New Roman" w:cs="Times New Roman"/>
          <w:i/>
          <w:sz w:val="24"/>
          <w:szCs w:val="24"/>
        </w:rPr>
      </w:pPr>
      <w:r w:rsidRPr="00D23507">
        <w:rPr>
          <w:rFonts w:ascii="Times New Roman" w:eastAsia="Arial-BoldMT" w:hAnsi="Times New Roman" w:cs="Times New Roman"/>
          <w:sz w:val="24"/>
          <w:szCs w:val="24"/>
        </w:rPr>
        <w:t>Referred to clinic (Y/N)</w:t>
      </w:r>
    </w:p>
    <w:p w14:paraId="711790D8" w14:textId="77777777" w:rsidR="00CD5BB1" w:rsidRDefault="00CD5BB1" w:rsidP="00560487">
      <w:pPr>
        <w:pStyle w:val="ListParagraph"/>
        <w:spacing w:after="0" w:line="240" w:lineRule="auto"/>
        <w:ind w:left="0"/>
        <w:rPr>
          <w:rFonts w:ascii="Times New Roman" w:hAnsi="Times New Roman" w:cs="Times New Roman"/>
          <w:sz w:val="24"/>
          <w:szCs w:val="24"/>
        </w:rPr>
      </w:pPr>
    </w:p>
    <w:p w14:paraId="53F9960E" w14:textId="28FE83BC" w:rsidR="008D2C35" w:rsidRDefault="008D2C35" w:rsidP="00560487">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Comments:</w:t>
      </w:r>
    </w:p>
    <w:p w14:paraId="2272AC98" w14:textId="583C28F6" w:rsidR="00720ABD" w:rsidRDefault="00720ABD" w:rsidP="00720ABD">
      <w:pPr>
        <w:pStyle w:val="ListParagraph"/>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If a patient has come to the meeting themselves then:</w:t>
      </w:r>
    </w:p>
    <w:p w14:paraId="63DCE6F0" w14:textId="77777777" w:rsidR="00720ABD" w:rsidRDefault="00720ABD" w:rsidP="00720ABD">
      <w:pPr>
        <w:pStyle w:val="ListParagraph"/>
        <w:numPr>
          <w:ilvl w:val="1"/>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Attended (Y/N) should be yes</w:t>
      </w:r>
    </w:p>
    <w:p w14:paraId="5B048A58" w14:textId="57C38527" w:rsidR="00720ABD" w:rsidRPr="00720ABD" w:rsidRDefault="00720ABD" w:rsidP="00720ABD">
      <w:pPr>
        <w:pStyle w:val="ListParagraph"/>
        <w:numPr>
          <w:ilvl w:val="1"/>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Buddy (Y/N) should be no</w:t>
      </w:r>
    </w:p>
    <w:p w14:paraId="4FD46F84" w14:textId="223BD38A" w:rsidR="008D2C35" w:rsidRDefault="008D2C35" w:rsidP="00720ABD">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If a buddy has come to pick up medicines for the UAG member then:</w:t>
      </w:r>
    </w:p>
    <w:p w14:paraId="3ADDE6DE" w14:textId="4301F444" w:rsidR="008D2C35" w:rsidRDefault="008D2C35" w:rsidP="00720ABD">
      <w:pPr>
        <w:pStyle w:val="ListParagraph"/>
        <w:numPr>
          <w:ilvl w:val="1"/>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Attended (Y/N) should be yes</w:t>
      </w:r>
    </w:p>
    <w:p w14:paraId="76D0CAD3" w14:textId="793B4A0F" w:rsidR="008D2C35" w:rsidRDefault="008D2C35" w:rsidP="00720ABD">
      <w:pPr>
        <w:pStyle w:val="ListParagraph"/>
        <w:numPr>
          <w:ilvl w:val="1"/>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Buddy (Y/N) should be yes</w:t>
      </w:r>
    </w:p>
    <w:p w14:paraId="72951FB3" w14:textId="123962C9" w:rsidR="008D2C35" w:rsidRDefault="008D2C35" w:rsidP="00720ABD">
      <w:pPr>
        <w:pStyle w:val="ListParagraph"/>
        <w:numPr>
          <w:ilvl w:val="1"/>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The remaining columns should not be filled out</w:t>
      </w:r>
    </w:p>
    <w:p w14:paraId="5DEE18C7" w14:textId="4EA6F0DA" w:rsidR="008D2C35" w:rsidRDefault="008D2C35" w:rsidP="00720ABD">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a patient has not come to the meeting and has not sent a </w:t>
      </w:r>
      <w:r w:rsidR="00CC5058">
        <w:rPr>
          <w:rFonts w:ascii="Times New Roman" w:hAnsi="Times New Roman" w:cs="Times New Roman"/>
          <w:sz w:val="24"/>
          <w:szCs w:val="24"/>
        </w:rPr>
        <w:t>buddy,</w:t>
      </w:r>
      <w:r>
        <w:rPr>
          <w:rFonts w:ascii="Times New Roman" w:hAnsi="Times New Roman" w:cs="Times New Roman"/>
          <w:sz w:val="24"/>
          <w:szCs w:val="24"/>
        </w:rPr>
        <w:t xml:space="preserve"> then:</w:t>
      </w:r>
    </w:p>
    <w:p w14:paraId="6C2F1C9D" w14:textId="7BF1EC3D" w:rsidR="008D2C35" w:rsidRDefault="008D2C35" w:rsidP="00720ABD">
      <w:pPr>
        <w:pStyle w:val="ListParagraph"/>
        <w:numPr>
          <w:ilvl w:val="1"/>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Attended (Y/N) should be no</w:t>
      </w:r>
    </w:p>
    <w:p w14:paraId="35B8A139" w14:textId="653D75E8" w:rsidR="00720ABD" w:rsidRPr="00720ABD" w:rsidRDefault="00720ABD" w:rsidP="00720ABD">
      <w:pPr>
        <w:pStyle w:val="ListParagraph"/>
        <w:numPr>
          <w:ilvl w:val="1"/>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The remaining columns should not be filled out</w:t>
      </w:r>
    </w:p>
    <w:p w14:paraId="666997D0" w14:textId="38B82378" w:rsidR="008D2C35" w:rsidRDefault="008D2C35" w:rsidP="00720ABD">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If a patient is ill, pregnant, or no longer wants to be in a UAG then:</w:t>
      </w:r>
    </w:p>
    <w:p w14:paraId="45D3455F" w14:textId="77777777" w:rsidR="008D2C35" w:rsidRDefault="008D2C35" w:rsidP="00720ABD">
      <w:pPr>
        <w:pStyle w:val="ListParagraph"/>
        <w:numPr>
          <w:ilvl w:val="1"/>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Referred to clinic (Y/N) should be yes </w:t>
      </w:r>
    </w:p>
    <w:p w14:paraId="0B00CCA9" w14:textId="727E8B0B" w:rsidR="008D2C35" w:rsidRDefault="008D2C35" w:rsidP="00720ABD">
      <w:pPr>
        <w:pStyle w:val="ListParagraph"/>
        <w:numPr>
          <w:ilvl w:val="1"/>
          <w:numId w:val="5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Appropriate referral to the clinic should be made by the </w:t>
      </w:r>
      <w:r w:rsidR="00AF3F92">
        <w:rPr>
          <w:rFonts w:ascii="Times New Roman" w:hAnsi="Times New Roman" w:cs="Times New Roman"/>
          <w:sz w:val="24"/>
          <w:szCs w:val="24"/>
        </w:rPr>
        <w:t>HCW supervisor</w:t>
      </w:r>
      <w:r>
        <w:rPr>
          <w:rFonts w:ascii="Times New Roman" w:hAnsi="Times New Roman" w:cs="Times New Roman"/>
          <w:sz w:val="24"/>
          <w:szCs w:val="24"/>
        </w:rPr>
        <w:t>)</w:t>
      </w:r>
    </w:p>
    <w:p w14:paraId="3D04B908" w14:textId="77777777" w:rsidR="008D2C35" w:rsidRDefault="008D2C35" w:rsidP="008D2C35">
      <w:pPr>
        <w:pStyle w:val="ListParagraph"/>
        <w:spacing w:after="0" w:line="240" w:lineRule="auto"/>
        <w:ind w:left="1080"/>
        <w:rPr>
          <w:rFonts w:ascii="Times New Roman" w:hAnsi="Times New Roman" w:cs="Times New Roman"/>
          <w:sz w:val="24"/>
          <w:szCs w:val="24"/>
        </w:rPr>
      </w:pPr>
    </w:p>
    <w:p w14:paraId="1CE60629" w14:textId="17B77086" w:rsidR="008D2C35" w:rsidRPr="00720ABD" w:rsidRDefault="00720ABD" w:rsidP="00720ABD">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Note: </w:t>
      </w:r>
      <w:r w:rsidR="0056474C" w:rsidRPr="00720ABD">
        <w:rPr>
          <w:rFonts w:ascii="Times New Roman" w:hAnsi="Times New Roman" w:cs="Times New Roman"/>
          <w:i/>
          <w:sz w:val="24"/>
          <w:szCs w:val="24"/>
        </w:rPr>
        <w:t>If a buddy has come twice in a row then the buddy should be</w:t>
      </w:r>
      <w:r>
        <w:rPr>
          <w:rFonts w:ascii="Times New Roman" w:hAnsi="Times New Roman" w:cs="Times New Roman"/>
          <w:i/>
          <w:sz w:val="24"/>
          <w:szCs w:val="24"/>
        </w:rPr>
        <w:t xml:space="preserve"> given only 5 days of medications and should be</w:t>
      </w:r>
      <w:r w:rsidR="0056474C" w:rsidRPr="00720ABD">
        <w:rPr>
          <w:rFonts w:ascii="Times New Roman" w:hAnsi="Times New Roman" w:cs="Times New Roman"/>
          <w:i/>
          <w:sz w:val="24"/>
          <w:szCs w:val="24"/>
        </w:rPr>
        <w:t xml:space="preserve"> instructed to inform the UAG member to report to the clinic within 5 working days.</w:t>
      </w:r>
    </w:p>
    <w:p w14:paraId="0FD1E001" w14:textId="77777777" w:rsidR="00775A5F" w:rsidRDefault="00775A5F" w:rsidP="00560487">
      <w:pPr>
        <w:pStyle w:val="ListParagraph"/>
        <w:spacing w:after="0" w:line="240" w:lineRule="auto"/>
        <w:ind w:left="0"/>
        <w:rPr>
          <w:rFonts w:ascii="Times New Roman" w:hAnsi="Times New Roman" w:cs="Times New Roman"/>
          <w:sz w:val="24"/>
          <w:szCs w:val="24"/>
        </w:rPr>
      </w:pPr>
    </w:p>
    <w:p w14:paraId="74D383FB" w14:textId="717B1E48" w:rsidR="008B3242" w:rsidRPr="00560487" w:rsidRDefault="008B3242" w:rsidP="00560487">
      <w:pPr>
        <w:pStyle w:val="ListParagraph"/>
        <w:spacing w:after="0" w:line="240" w:lineRule="auto"/>
        <w:ind w:left="0"/>
        <w:rPr>
          <w:rFonts w:ascii="Times New Roman" w:hAnsi="Times New Roman" w:cs="Times New Roman"/>
          <w:b/>
          <w:sz w:val="24"/>
          <w:szCs w:val="24"/>
          <w:u w:val="single"/>
        </w:rPr>
      </w:pPr>
      <w:r w:rsidRPr="00560487">
        <w:rPr>
          <w:rFonts w:ascii="Times New Roman" w:hAnsi="Times New Roman" w:cs="Times New Roman"/>
          <w:b/>
          <w:sz w:val="24"/>
          <w:szCs w:val="24"/>
          <w:u w:val="single"/>
        </w:rPr>
        <w:t>Topics for Adherence Counseling</w:t>
      </w:r>
    </w:p>
    <w:p w14:paraId="666ABEA4" w14:textId="77777777" w:rsidR="00560487" w:rsidRDefault="00560487" w:rsidP="00560487">
      <w:pPr>
        <w:pStyle w:val="ListParagraph"/>
        <w:spacing w:after="0" w:line="240" w:lineRule="auto"/>
        <w:ind w:left="0"/>
        <w:rPr>
          <w:rFonts w:ascii="Times New Roman" w:hAnsi="Times New Roman" w:cs="Times New Roman"/>
          <w:sz w:val="24"/>
          <w:szCs w:val="24"/>
        </w:rPr>
      </w:pPr>
    </w:p>
    <w:p w14:paraId="67A53E6F" w14:textId="63BEEBA0" w:rsidR="00BF098C" w:rsidRPr="00F13FF2" w:rsidRDefault="00BF098C" w:rsidP="00560487">
      <w:pPr>
        <w:pStyle w:val="ListParagraph"/>
        <w:spacing w:after="0" w:line="240" w:lineRule="auto"/>
        <w:ind w:left="0"/>
        <w:rPr>
          <w:rFonts w:ascii="Times New Roman" w:hAnsi="Times New Roman" w:cs="Times New Roman"/>
          <w:sz w:val="24"/>
          <w:szCs w:val="24"/>
        </w:rPr>
      </w:pPr>
      <w:r w:rsidRPr="00F13FF2">
        <w:rPr>
          <w:rFonts w:ascii="Times New Roman" w:hAnsi="Times New Roman" w:cs="Times New Roman"/>
          <w:sz w:val="24"/>
          <w:szCs w:val="24"/>
        </w:rPr>
        <w:t xml:space="preserve">Topics </w:t>
      </w:r>
      <w:r w:rsidR="00966783">
        <w:rPr>
          <w:rFonts w:ascii="Times New Roman" w:hAnsi="Times New Roman" w:cs="Times New Roman"/>
          <w:sz w:val="24"/>
          <w:szCs w:val="24"/>
        </w:rPr>
        <w:t xml:space="preserve">for adherence counseling </w:t>
      </w:r>
      <w:r w:rsidRPr="00F13FF2">
        <w:rPr>
          <w:rFonts w:ascii="Times New Roman" w:hAnsi="Times New Roman" w:cs="Times New Roman"/>
          <w:sz w:val="24"/>
          <w:szCs w:val="24"/>
        </w:rPr>
        <w:t xml:space="preserve">can include: </w:t>
      </w:r>
    </w:p>
    <w:p w14:paraId="49591964" w14:textId="77777777" w:rsidR="00BF098C" w:rsidRPr="00F13FF2" w:rsidRDefault="00BF098C" w:rsidP="00510B46">
      <w:pPr>
        <w:pStyle w:val="ListParagraph"/>
        <w:numPr>
          <w:ilvl w:val="0"/>
          <w:numId w:val="13"/>
        </w:numPr>
        <w:spacing w:after="0" w:line="240" w:lineRule="auto"/>
        <w:rPr>
          <w:rFonts w:ascii="Times New Roman" w:hAnsi="Times New Roman" w:cs="Times New Roman"/>
          <w:sz w:val="24"/>
          <w:szCs w:val="24"/>
        </w:rPr>
      </w:pPr>
      <w:r w:rsidRPr="00F13FF2">
        <w:rPr>
          <w:rFonts w:ascii="Times New Roman" w:hAnsi="Times New Roman" w:cs="Times New Roman"/>
          <w:sz w:val="24"/>
          <w:szCs w:val="24"/>
        </w:rPr>
        <w:t>What it is like to live positive with HIV</w:t>
      </w:r>
    </w:p>
    <w:p w14:paraId="7A2FEED6" w14:textId="77777777" w:rsidR="00BF098C" w:rsidRPr="00F13FF2" w:rsidRDefault="00BF098C" w:rsidP="00510B46">
      <w:pPr>
        <w:pStyle w:val="ListParagraph"/>
        <w:numPr>
          <w:ilvl w:val="0"/>
          <w:numId w:val="13"/>
        </w:numPr>
        <w:spacing w:after="0" w:line="240" w:lineRule="auto"/>
        <w:rPr>
          <w:rFonts w:ascii="Times New Roman" w:hAnsi="Times New Roman" w:cs="Times New Roman"/>
          <w:sz w:val="24"/>
          <w:szCs w:val="24"/>
        </w:rPr>
      </w:pPr>
      <w:r w:rsidRPr="00F13FF2">
        <w:rPr>
          <w:rFonts w:ascii="Times New Roman" w:hAnsi="Times New Roman" w:cs="Times New Roman"/>
          <w:sz w:val="24"/>
          <w:szCs w:val="24"/>
        </w:rPr>
        <w:t>Protecting oneself from STIs</w:t>
      </w:r>
    </w:p>
    <w:p w14:paraId="1BEA7BF5" w14:textId="77777777" w:rsidR="00BF098C" w:rsidRPr="00F13FF2" w:rsidRDefault="00BF098C" w:rsidP="00510B46">
      <w:pPr>
        <w:pStyle w:val="ListParagraph"/>
        <w:numPr>
          <w:ilvl w:val="0"/>
          <w:numId w:val="13"/>
        </w:numPr>
        <w:spacing w:after="0" w:line="240" w:lineRule="auto"/>
        <w:rPr>
          <w:rFonts w:ascii="Times New Roman" w:hAnsi="Times New Roman" w:cs="Times New Roman"/>
          <w:sz w:val="24"/>
          <w:szCs w:val="24"/>
        </w:rPr>
      </w:pPr>
      <w:r w:rsidRPr="00F13FF2">
        <w:rPr>
          <w:rFonts w:ascii="Times New Roman" w:hAnsi="Times New Roman" w:cs="Times New Roman"/>
          <w:sz w:val="24"/>
          <w:szCs w:val="24"/>
        </w:rPr>
        <w:t>Steps that can be taken to safely have a child that is born free of HIV</w:t>
      </w:r>
    </w:p>
    <w:p w14:paraId="0DA2355B" w14:textId="3B67A689" w:rsidR="00BF098C" w:rsidRDefault="00966783" w:rsidP="00510B46">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w:t>
      </w:r>
      <w:r w:rsidR="00BF098C" w:rsidRPr="00F13FF2">
        <w:rPr>
          <w:rFonts w:ascii="Times New Roman" w:hAnsi="Times New Roman" w:cs="Times New Roman"/>
          <w:sz w:val="24"/>
          <w:szCs w:val="24"/>
        </w:rPr>
        <w:t>isclosing one</w:t>
      </w:r>
      <w:r w:rsidR="00BC38F7">
        <w:rPr>
          <w:rFonts w:ascii="Times New Roman" w:hAnsi="Times New Roman" w:cs="Times New Roman"/>
          <w:sz w:val="24"/>
          <w:szCs w:val="24"/>
        </w:rPr>
        <w:t>’</w:t>
      </w:r>
      <w:r w:rsidR="00BF098C" w:rsidRPr="00F13FF2">
        <w:rPr>
          <w:rFonts w:ascii="Times New Roman" w:hAnsi="Times New Roman" w:cs="Times New Roman"/>
          <w:sz w:val="24"/>
          <w:szCs w:val="24"/>
        </w:rPr>
        <w:t xml:space="preserve">s HIV status to others </w:t>
      </w:r>
    </w:p>
    <w:p w14:paraId="6F5996FE" w14:textId="0CB62958" w:rsidR="00966783" w:rsidRDefault="00966783" w:rsidP="00510B46">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Getting support from family and friends to stay on ARVs</w:t>
      </w:r>
    </w:p>
    <w:p w14:paraId="4CF5C5B1" w14:textId="0BADE275" w:rsidR="005C5CDD" w:rsidRPr="00F13FF2" w:rsidRDefault="005C5CDD" w:rsidP="00510B46">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Challenges in remembering to take medications every day</w:t>
      </w:r>
    </w:p>
    <w:p w14:paraId="4D855E6E" w14:textId="77777777" w:rsidR="00BF098C" w:rsidRDefault="00BF098C" w:rsidP="00560487">
      <w:pPr>
        <w:pStyle w:val="ListParagraph"/>
        <w:spacing w:after="0" w:line="240" w:lineRule="auto"/>
        <w:ind w:left="0"/>
        <w:rPr>
          <w:rFonts w:ascii="Tahoma" w:hAnsi="Tahoma" w:cs="Tahoma"/>
        </w:rPr>
      </w:pPr>
    </w:p>
    <w:p w14:paraId="4BE6169C" w14:textId="3A644CC1" w:rsidR="008F213C" w:rsidRPr="00FD6AEE" w:rsidRDefault="008F213C" w:rsidP="008F213C">
      <w:pPr>
        <w:autoSpaceDE w:val="0"/>
        <w:autoSpaceDN w:val="0"/>
        <w:adjustRightInd w:val="0"/>
        <w:spacing w:after="0" w:line="240" w:lineRule="auto"/>
        <w:rPr>
          <w:rFonts w:ascii="Times New Roman" w:eastAsia="Arial-BoldMT" w:hAnsi="Times New Roman" w:cs="Times New Roman"/>
          <w:b/>
          <w:bCs/>
          <w:sz w:val="24"/>
          <w:szCs w:val="24"/>
        </w:rPr>
      </w:pPr>
      <w:r>
        <w:rPr>
          <w:rFonts w:ascii="Times New Roman" w:eastAsia="Arial-BoldMT" w:hAnsi="Times New Roman" w:cs="Times New Roman"/>
          <w:b/>
          <w:bCs/>
          <w:sz w:val="24"/>
          <w:szCs w:val="24"/>
        </w:rPr>
        <w:t>ACTIVITY</w:t>
      </w:r>
      <w:r w:rsidRPr="00FD6AEE">
        <w:rPr>
          <w:rFonts w:ascii="Times New Roman" w:eastAsia="Arial-BoldMT" w:hAnsi="Times New Roman" w:cs="Times New Roman"/>
          <w:b/>
          <w:bCs/>
          <w:sz w:val="24"/>
          <w:szCs w:val="24"/>
        </w:rPr>
        <w:t xml:space="preserve"> </w:t>
      </w:r>
      <w:r>
        <w:rPr>
          <w:rFonts w:ascii="Times New Roman" w:eastAsia="Arial-BoldMT" w:hAnsi="Times New Roman" w:cs="Times New Roman"/>
          <w:b/>
          <w:bCs/>
          <w:sz w:val="24"/>
          <w:szCs w:val="24"/>
        </w:rPr>
        <w:t>5</w:t>
      </w:r>
      <w:r w:rsidRPr="00FD6AEE">
        <w:rPr>
          <w:rFonts w:ascii="Times New Roman" w:eastAsia="Arial-BoldMT" w:hAnsi="Times New Roman" w:cs="Times New Roman"/>
          <w:b/>
          <w:bCs/>
          <w:sz w:val="24"/>
          <w:szCs w:val="24"/>
        </w:rPr>
        <w:t xml:space="preserve">: </w:t>
      </w:r>
      <w:r w:rsidR="00234902">
        <w:rPr>
          <w:rFonts w:ascii="Times New Roman" w:eastAsia="Arial-BoldMT" w:hAnsi="Times New Roman" w:cs="Times New Roman"/>
          <w:b/>
          <w:bCs/>
          <w:sz w:val="24"/>
          <w:szCs w:val="24"/>
        </w:rPr>
        <w:t>Knowledge Check</w:t>
      </w:r>
      <w:r>
        <w:rPr>
          <w:rFonts w:ascii="Times New Roman" w:eastAsia="Arial-BoldMT" w:hAnsi="Times New Roman" w:cs="Times New Roman"/>
          <w:b/>
          <w:bCs/>
          <w:sz w:val="24"/>
          <w:szCs w:val="24"/>
        </w:rPr>
        <w:t xml:space="preserve"> Game</w:t>
      </w:r>
      <w:r w:rsidRPr="00FD6AEE">
        <w:rPr>
          <w:rFonts w:ascii="Times New Roman" w:eastAsia="Arial-BoldMT" w:hAnsi="Times New Roman" w:cs="Times New Roman"/>
          <w:b/>
          <w:bCs/>
          <w:sz w:val="24"/>
          <w:szCs w:val="24"/>
        </w:rPr>
        <w:t xml:space="preserve"> (</w:t>
      </w:r>
      <w:r w:rsidR="00D71C9F">
        <w:rPr>
          <w:rFonts w:ascii="Times New Roman" w:eastAsia="Arial-BoldMT" w:hAnsi="Times New Roman" w:cs="Times New Roman"/>
          <w:b/>
          <w:bCs/>
          <w:sz w:val="24"/>
          <w:szCs w:val="24"/>
        </w:rPr>
        <w:t>15</w:t>
      </w:r>
      <w:r w:rsidRPr="00FD6AEE">
        <w:rPr>
          <w:rFonts w:ascii="Times New Roman" w:eastAsia="Arial-BoldMT" w:hAnsi="Times New Roman" w:cs="Times New Roman"/>
          <w:b/>
          <w:bCs/>
          <w:sz w:val="24"/>
          <w:szCs w:val="24"/>
        </w:rPr>
        <w:t xml:space="preserve"> minutes)</w:t>
      </w:r>
    </w:p>
    <w:p w14:paraId="54FE4C71" w14:textId="77777777" w:rsidR="008F213C" w:rsidRDefault="008F213C" w:rsidP="008F213C">
      <w:pPr>
        <w:autoSpaceDE w:val="0"/>
        <w:autoSpaceDN w:val="0"/>
        <w:adjustRightInd w:val="0"/>
        <w:spacing w:after="0" w:line="240" w:lineRule="auto"/>
        <w:rPr>
          <w:rFonts w:ascii="Times New Roman" w:hAnsi="Times New Roman" w:cs="Times New Roman"/>
          <w:i/>
          <w:iCs/>
          <w:sz w:val="24"/>
          <w:szCs w:val="24"/>
        </w:rPr>
      </w:pPr>
    </w:p>
    <w:p w14:paraId="3AC768DD" w14:textId="77777777" w:rsidR="008F213C" w:rsidRDefault="008F213C" w:rsidP="008F213C">
      <w:pPr>
        <w:autoSpaceDE w:val="0"/>
        <w:autoSpaceDN w:val="0"/>
        <w:adjustRightInd w:val="0"/>
        <w:spacing w:after="0" w:line="240" w:lineRule="auto"/>
        <w:rPr>
          <w:rFonts w:ascii="Times New Roman" w:eastAsia="Times New Roman" w:hAnsi="Times New Roman" w:cs="Times New Roman"/>
          <w:sz w:val="24"/>
          <w:szCs w:val="24"/>
        </w:rPr>
      </w:pPr>
      <w:r w:rsidRPr="00D2531C">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facilitator will ask the following questions to the group. The first person to raise their hand and answer the question correctly will get a piece of candy.</w:t>
      </w:r>
    </w:p>
    <w:p w14:paraId="0F0EA9A6" w14:textId="77777777" w:rsidR="008F213C" w:rsidRDefault="008F213C" w:rsidP="008F213C">
      <w:pPr>
        <w:autoSpaceDE w:val="0"/>
        <w:autoSpaceDN w:val="0"/>
        <w:adjustRightInd w:val="0"/>
        <w:spacing w:after="0" w:line="240" w:lineRule="auto"/>
        <w:rPr>
          <w:rFonts w:ascii="Times New Roman" w:eastAsia="Arial-BoldMT" w:hAnsi="Times New Roman" w:cs="Times New Roman"/>
          <w:b/>
          <w:bCs/>
          <w:sz w:val="24"/>
          <w:szCs w:val="24"/>
        </w:rPr>
      </w:pPr>
    </w:p>
    <w:p w14:paraId="408F0418" w14:textId="77777777" w:rsidR="008F213C" w:rsidRDefault="008F213C" w:rsidP="008F213C">
      <w:pPr>
        <w:autoSpaceDE w:val="0"/>
        <w:autoSpaceDN w:val="0"/>
        <w:adjustRightInd w:val="0"/>
        <w:spacing w:after="0" w:line="240" w:lineRule="auto"/>
        <w:rPr>
          <w:rFonts w:ascii="Times New Roman" w:eastAsia="Arial-BoldMT" w:hAnsi="Times New Roman" w:cs="Times New Roman"/>
          <w:b/>
          <w:bCs/>
          <w:sz w:val="24"/>
          <w:szCs w:val="24"/>
        </w:rPr>
      </w:pPr>
      <w:r>
        <w:rPr>
          <w:rFonts w:ascii="Times New Roman" w:eastAsia="Arial-BoldMT" w:hAnsi="Times New Roman" w:cs="Times New Roman"/>
          <w:b/>
          <w:bCs/>
          <w:sz w:val="24"/>
          <w:szCs w:val="24"/>
        </w:rPr>
        <w:t xml:space="preserve">Sample Questions: </w:t>
      </w:r>
    </w:p>
    <w:p w14:paraId="499CEECD" w14:textId="77777777" w:rsidR="008F213C" w:rsidRDefault="008F213C" w:rsidP="008F213C">
      <w:pPr>
        <w:autoSpaceDE w:val="0"/>
        <w:autoSpaceDN w:val="0"/>
        <w:adjustRightInd w:val="0"/>
        <w:spacing w:after="0" w:line="240" w:lineRule="auto"/>
        <w:rPr>
          <w:rFonts w:ascii="Times New Roman" w:eastAsia="Arial-BoldMT" w:hAnsi="Times New Roman" w:cs="Times New Roman"/>
          <w:bCs/>
          <w:sz w:val="24"/>
          <w:szCs w:val="24"/>
        </w:rPr>
      </w:pPr>
    </w:p>
    <w:p w14:paraId="2481FF66" w14:textId="4408A13B" w:rsidR="008F213C" w:rsidRDefault="008F213C" w:rsidP="00510B46">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Who is responsible for pre-filling the UAG Meeting Attendance Register? </w:t>
      </w:r>
    </w:p>
    <w:p w14:paraId="094A1571" w14:textId="5853140F" w:rsidR="008F213C" w:rsidRPr="008F213C" w:rsidRDefault="008F213C" w:rsidP="00510B46">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Who completes the UAG Meeting Attendance Register</w:t>
      </w:r>
      <w:r w:rsidR="000C04FE">
        <w:rPr>
          <w:rFonts w:ascii="Times New Roman" w:hAnsi="Times New Roman" w:cs="Times New Roman"/>
          <w:sz w:val="24"/>
          <w:szCs w:val="24"/>
        </w:rPr>
        <w:t xml:space="preserve"> during the UAG meeting</w:t>
      </w:r>
      <w:r>
        <w:rPr>
          <w:rFonts w:ascii="Times New Roman" w:hAnsi="Times New Roman" w:cs="Times New Roman"/>
          <w:sz w:val="24"/>
          <w:szCs w:val="24"/>
        </w:rPr>
        <w:t xml:space="preserve">? </w:t>
      </w:r>
    </w:p>
    <w:p w14:paraId="2A2FA620" w14:textId="0A73F631" w:rsidR="008F213C" w:rsidRDefault="008F213C" w:rsidP="00510B46">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Who leads the adherence discussion at the UAG meeting?</w:t>
      </w:r>
    </w:p>
    <w:p w14:paraId="34AC9D09" w14:textId="6CEC1F2A" w:rsidR="008F213C" w:rsidRDefault="008F213C" w:rsidP="00510B46">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Who is responsible for pre-packing UAG members’ medications? </w:t>
      </w:r>
    </w:p>
    <w:p w14:paraId="2598D37E" w14:textId="420E6F5F" w:rsidR="008F213C" w:rsidRDefault="008F213C" w:rsidP="00510B46">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D6591C">
        <w:rPr>
          <w:rFonts w:ascii="Times New Roman" w:hAnsi="Times New Roman" w:cs="Times New Roman"/>
          <w:sz w:val="24"/>
          <w:szCs w:val="24"/>
        </w:rPr>
        <w:t xml:space="preserve">How many times </w:t>
      </w:r>
      <w:r w:rsidR="00454BB3">
        <w:rPr>
          <w:rFonts w:ascii="Times New Roman" w:hAnsi="Times New Roman" w:cs="Times New Roman"/>
          <w:sz w:val="24"/>
          <w:szCs w:val="24"/>
        </w:rPr>
        <w:t xml:space="preserve">in a row </w:t>
      </w:r>
      <w:r w:rsidRPr="00D6591C">
        <w:rPr>
          <w:rFonts w:ascii="Times New Roman" w:hAnsi="Times New Roman" w:cs="Times New Roman"/>
          <w:sz w:val="24"/>
          <w:szCs w:val="24"/>
        </w:rPr>
        <w:t xml:space="preserve">can a UAG member send a buddy to a UAG meeting </w:t>
      </w:r>
      <w:r w:rsidR="00454BB3">
        <w:rPr>
          <w:rFonts w:ascii="Times New Roman" w:hAnsi="Times New Roman" w:cs="Times New Roman"/>
          <w:sz w:val="24"/>
          <w:szCs w:val="24"/>
        </w:rPr>
        <w:t xml:space="preserve">to </w:t>
      </w:r>
      <w:r w:rsidRPr="00D6591C">
        <w:rPr>
          <w:rFonts w:ascii="Times New Roman" w:hAnsi="Times New Roman" w:cs="Times New Roman"/>
          <w:sz w:val="24"/>
          <w:szCs w:val="24"/>
        </w:rPr>
        <w:t xml:space="preserve">pick up their medications? </w:t>
      </w:r>
    </w:p>
    <w:p w14:paraId="6B7F209C" w14:textId="0712E681" w:rsidR="00D9777D" w:rsidRDefault="00D9777D" w:rsidP="00510B46">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When should a UAG member be referred to clinic?</w:t>
      </w:r>
    </w:p>
    <w:p w14:paraId="4FE52F57" w14:textId="2655FF5D" w:rsidR="00454BB3" w:rsidRPr="00D6591C" w:rsidRDefault="00454BB3" w:rsidP="00510B46">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What are the three parts of the UAG code of conduct?</w:t>
      </w:r>
    </w:p>
    <w:p w14:paraId="13F2279B" w14:textId="77777777" w:rsidR="008F213C" w:rsidRPr="00D6591C" w:rsidRDefault="008F213C" w:rsidP="00560487">
      <w:pPr>
        <w:pStyle w:val="ListParagraph"/>
        <w:spacing w:after="0" w:line="240" w:lineRule="auto"/>
        <w:ind w:left="0"/>
        <w:rPr>
          <w:rFonts w:ascii="Times New Roman" w:hAnsi="Times New Roman" w:cs="Times New Roman"/>
          <w:sz w:val="24"/>
          <w:szCs w:val="24"/>
        </w:rPr>
      </w:pPr>
    </w:p>
    <w:p w14:paraId="52D1D928" w14:textId="4D634B95" w:rsidR="00152ABE" w:rsidRPr="000C04FE" w:rsidRDefault="00152ABE" w:rsidP="00152ABE">
      <w:pPr>
        <w:autoSpaceDE w:val="0"/>
        <w:autoSpaceDN w:val="0"/>
        <w:adjustRightInd w:val="0"/>
        <w:spacing w:after="0" w:line="240" w:lineRule="auto"/>
        <w:rPr>
          <w:rFonts w:ascii="Times New Roman" w:eastAsia="Arial-BoldMT" w:hAnsi="Times New Roman" w:cs="Times New Roman"/>
          <w:b/>
          <w:bCs/>
          <w:sz w:val="24"/>
          <w:szCs w:val="24"/>
        </w:rPr>
      </w:pPr>
      <w:r w:rsidRPr="000C04FE">
        <w:rPr>
          <w:rFonts w:ascii="Times New Roman" w:eastAsia="Arial-BoldMT" w:hAnsi="Times New Roman" w:cs="Times New Roman"/>
          <w:b/>
          <w:bCs/>
          <w:sz w:val="24"/>
          <w:szCs w:val="24"/>
        </w:rPr>
        <w:t xml:space="preserve">ACTIVITY </w:t>
      </w:r>
      <w:r w:rsidR="005A4123">
        <w:rPr>
          <w:rFonts w:ascii="Times New Roman" w:eastAsia="Arial-BoldMT" w:hAnsi="Times New Roman" w:cs="Times New Roman"/>
          <w:b/>
          <w:bCs/>
          <w:sz w:val="24"/>
          <w:szCs w:val="24"/>
        </w:rPr>
        <w:t>6</w:t>
      </w:r>
      <w:r w:rsidRPr="000C04FE">
        <w:rPr>
          <w:rFonts w:ascii="Times New Roman" w:eastAsia="Arial-BoldMT" w:hAnsi="Times New Roman" w:cs="Times New Roman"/>
          <w:b/>
          <w:bCs/>
          <w:sz w:val="24"/>
          <w:szCs w:val="24"/>
        </w:rPr>
        <w:t>: Mock UAG Meeting (1 hour)</w:t>
      </w:r>
    </w:p>
    <w:p w14:paraId="5784B3AA" w14:textId="77777777" w:rsidR="00152ABE" w:rsidRPr="000C04FE" w:rsidRDefault="00152ABE" w:rsidP="00152ABE">
      <w:pPr>
        <w:autoSpaceDE w:val="0"/>
        <w:autoSpaceDN w:val="0"/>
        <w:adjustRightInd w:val="0"/>
        <w:spacing w:after="0" w:line="240" w:lineRule="auto"/>
        <w:rPr>
          <w:rFonts w:ascii="Times New Roman" w:eastAsia="Arial-BoldMT" w:hAnsi="Times New Roman" w:cs="Times New Roman"/>
          <w:b/>
          <w:bCs/>
          <w:i/>
          <w:sz w:val="24"/>
          <w:szCs w:val="24"/>
        </w:rPr>
      </w:pPr>
    </w:p>
    <w:p w14:paraId="18ED5C53" w14:textId="15BB04B0" w:rsidR="00152ABE" w:rsidRPr="000C04FE" w:rsidRDefault="00152ABE" w:rsidP="00152ABE">
      <w:pPr>
        <w:autoSpaceDE w:val="0"/>
        <w:autoSpaceDN w:val="0"/>
        <w:adjustRightInd w:val="0"/>
        <w:spacing w:after="0" w:line="240" w:lineRule="auto"/>
        <w:rPr>
          <w:rFonts w:ascii="Times New Roman" w:eastAsia="Arial-BoldMT" w:hAnsi="Times New Roman" w:cs="Times New Roman"/>
          <w:bCs/>
          <w:sz w:val="24"/>
          <w:szCs w:val="24"/>
        </w:rPr>
      </w:pPr>
      <w:r w:rsidRPr="000C04FE">
        <w:rPr>
          <w:rFonts w:ascii="Times New Roman" w:eastAsia="Arial-BoldMT" w:hAnsi="Times New Roman" w:cs="Times New Roman"/>
          <w:bCs/>
          <w:sz w:val="24"/>
          <w:szCs w:val="24"/>
        </w:rPr>
        <w:t xml:space="preserve">The facilitator will divide the participants into groups of 4 and hand out member roles on pieces of paper. One person will be the lay HCW leading the adherence discussion, another </w:t>
      </w:r>
      <w:r w:rsidR="004743AF">
        <w:rPr>
          <w:rFonts w:ascii="Times New Roman" w:eastAsia="Arial-BoldMT" w:hAnsi="Times New Roman" w:cs="Times New Roman"/>
          <w:bCs/>
          <w:sz w:val="24"/>
          <w:szCs w:val="24"/>
        </w:rPr>
        <w:t xml:space="preserve">person </w:t>
      </w:r>
      <w:r w:rsidRPr="000C04FE">
        <w:rPr>
          <w:rFonts w:ascii="Times New Roman" w:eastAsia="Arial-BoldMT" w:hAnsi="Times New Roman" w:cs="Times New Roman"/>
          <w:bCs/>
          <w:sz w:val="24"/>
          <w:szCs w:val="24"/>
        </w:rPr>
        <w:t>will be the HCW</w:t>
      </w:r>
      <w:r w:rsidR="00EC50D7">
        <w:rPr>
          <w:rFonts w:ascii="Times New Roman" w:eastAsia="Arial-BoldMT" w:hAnsi="Times New Roman" w:cs="Times New Roman"/>
          <w:bCs/>
          <w:sz w:val="24"/>
          <w:szCs w:val="24"/>
        </w:rPr>
        <w:t xml:space="preserve"> Supervisor/designee</w:t>
      </w:r>
      <w:r w:rsidRPr="000C04FE">
        <w:rPr>
          <w:rFonts w:ascii="Times New Roman" w:eastAsia="Arial-BoldMT" w:hAnsi="Times New Roman" w:cs="Times New Roman"/>
          <w:bCs/>
          <w:sz w:val="24"/>
          <w:szCs w:val="24"/>
        </w:rPr>
        <w:t xml:space="preserve"> completing the UAG Meeting Attendance Register</w:t>
      </w:r>
      <w:r w:rsidR="004743AF">
        <w:rPr>
          <w:rFonts w:ascii="Times New Roman" w:eastAsia="Arial-BoldMT" w:hAnsi="Times New Roman" w:cs="Times New Roman"/>
          <w:bCs/>
          <w:sz w:val="24"/>
          <w:szCs w:val="24"/>
        </w:rPr>
        <w:t xml:space="preserve"> (including symptom screen)</w:t>
      </w:r>
      <w:r w:rsidRPr="000C04FE">
        <w:rPr>
          <w:rFonts w:ascii="Times New Roman" w:eastAsia="Arial-BoldMT" w:hAnsi="Times New Roman" w:cs="Times New Roman"/>
          <w:bCs/>
          <w:sz w:val="24"/>
          <w:szCs w:val="24"/>
        </w:rPr>
        <w:t xml:space="preserve">, another </w:t>
      </w:r>
      <w:r w:rsidR="004743AF">
        <w:rPr>
          <w:rFonts w:ascii="Times New Roman" w:eastAsia="Arial-BoldMT" w:hAnsi="Times New Roman" w:cs="Times New Roman"/>
          <w:bCs/>
          <w:sz w:val="24"/>
          <w:szCs w:val="24"/>
        </w:rPr>
        <w:t xml:space="preserve">person </w:t>
      </w:r>
      <w:r w:rsidRPr="000C04FE">
        <w:rPr>
          <w:rFonts w:ascii="Times New Roman" w:eastAsia="Arial-BoldMT" w:hAnsi="Times New Roman" w:cs="Times New Roman"/>
          <w:bCs/>
          <w:sz w:val="24"/>
          <w:szCs w:val="24"/>
        </w:rPr>
        <w:t>will be the ph</w:t>
      </w:r>
      <w:r w:rsidR="004743AF">
        <w:rPr>
          <w:rFonts w:ascii="Times New Roman" w:eastAsia="Arial-BoldMT" w:hAnsi="Times New Roman" w:cs="Times New Roman"/>
          <w:bCs/>
          <w:sz w:val="24"/>
          <w:szCs w:val="24"/>
        </w:rPr>
        <w:t>armacy technologist, and the fourth person</w:t>
      </w:r>
      <w:r w:rsidRPr="000C04FE">
        <w:rPr>
          <w:rFonts w:ascii="Times New Roman" w:eastAsia="Arial-BoldMT" w:hAnsi="Times New Roman" w:cs="Times New Roman"/>
          <w:bCs/>
          <w:sz w:val="24"/>
          <w:szCs w:val="24"/>
        </w:rPr>
        <w:t xml:space="preserve"> w</w:t>
      </w:r>
      <w:r w:rsidR="00610518">
        <w:rPr>
          <w:rFonts w:ascii="Times New Roman" w:eastAsia="Arial-BoldMT" w:hAnsi="Times New Roman" w:cs="Times New Roman"/>
          <w:bCs/>
          <w:sz w:val="24"/>
          <w:szCs w:val="24"/>
        </w:rPr>
        <w:t xml:space="preserve">ill be a UAG member. </w:t>
      </w:r>
      <w:r w:rsidR="00610518" w:rsidRPr="00610518">
        <w:rPr>
          <w:rFonts w:ascii="Times New Roman" w:eastAsia="Arial-BoldMT" w:hAnsi="Times New Roman" w:cs="Times New Roman"/>
          <w:bCs/>
          <w:sz w:val="24"/>
          <w:szCs w:val="24"/>
        </w:rPr>
        <w:t>They will use the</w:t>
      </w:r>
      <w:r w:rsidRPr="00610518">
        <w:rPr>
          <w:rFonts w:ascii="Times New Roman" w:eastAsia="Arial-BoldMT" w:hAnsi="Times New Roman" w:cs="Times New Roman"/>
          <w:bCs/>
          <w:sz w:val="24"/>
          <w:szCs w:val="24"/>
        </w:rPr>
        <w:t xml:space="preserve"> pre-filled UAG Meeting Attendance Register</w:t>
      </w:r>
      <w:r w:rsidRPr="00610518">
        <w:rPr>
          <w:rFonts w:ascii="Times New Roman" w:eastAsia="Arial-BoldMT" w:hAnsi="Times New Roman" w:cs="Times New Roman"/>
          <w:bCs/>
          <w:i/>
          <w:sz w:val="24"/>
          <w:szCs w:val="24"/>
        </w:rPr>
        <w:t xml:space="preserve"> </w:t>
      </w:r>
      <w:r w:rsidRPr="00610518">
        <w:rPr>
          <w:rFonts w:ascii="Times New Roman" w:eastAsia="Arial-BoldMT" w:hAnsi="Times New Roman" w:cs="Times New Roman"/>
          <w:bCs/>
          <w:sz w:val="24"/>
          <w:szCs w:val="24"/>
        </w:rPr>
        <w:t xml:space="preserve">form </w:t>
      </w:r>
      <w:r w:rsidR="00610518" w:rsidRPr="00610518">
        <w:rPr>
          <w:rFonts w:ascii="Times New Roman" w:eastAsia="Arial-BoldMT" w:hAnsi="Times New Roman" w:cs="Times New Roman"/>
          <w:bCs/>
          <w:sz w:val="24"/>
          <w:szCs w:val="24"/>
        </w:rPr>
        <w:t>completed in Activity 3</w:t>
      </w:r>
      <w:r w:rsidR="001E44B1" w:rsidRPr="00610518">
        <w:rPr>
          <w:rFonts w:ascii="Times New Roman" w:eastAsia="Arial-BoldMT" w:hAnsi="Times New Roman" w:cs="Times New Roman"/>
          <w:bCs/>
          <w:sz w:val="24"/>
          <w:szCs w:val="24"/>
        </w:rPr>
        <w:t xml:space="preserve"> (this form </w:t>
      </w:r>
      <w:r w:rsidR="00610518">
        <w:rPr>
          <w:rFonts w:ascii="Times New Roman" w:eastAsia="Arial-BoldMT" w:hAnsi="Times New Roman" w:cs="Times New Roman"/>
          <w:bCs/>
          <w:sz w:val="24"/>
          <w:szCs w:val="24"/>
        </w:rPr>
        <w:t>was</w:t>
      </w:r>
      <w:r w:rsidR="00610518" w:rsidRPr="00610518">
        <w:rPr>
          <w:rFonts w:ascii="Times New Roman" w:eastAsia="Arial-BoldMT" w:hAnsi="Times New Roman" w:cs="Times New Roman"/>
          <w:bCs/>
          <w:sz w:val="24"/>
          <w:szCs w:val="24"/>
        </w:rPr>
        <w:t xml:space="preserve"> </w:t>
      </w:r>
      <w:r w:rsidR="001E44B1" w:rsidRPr="00610518">
        <w:rPr>
          <w:rFonts w:ascii="Times New Roman" w:eastAsia="Arial-BoldMT" w:hAnsi="Times New Roman" w:cs="Times New Roman"/>
          <w:bCs/>
          <w:sz w:val="24"/>
          <w:szCs w:val="24"/>
        </w:rPr>
        <w:t>pre-filled with the ART ID and names of the five mock patients described below)</w:t>
      </w:r>
      <w:r w:rsidRPr="00610518">
        <w:rPr>
          <w:rFonts w:ascii="Times New Roman" w:eastAsia="Arial-BoldMT" w:hAnsi="Times New Roman" w:cs="Times New Roman"/>
          <w:bCs/>
          <w:sz w:val="24"/>
          <w:szCs w:val="24"/>
        </w:rPr>
        <w:t>.</w:t>
      </w:r>
      <w:r w:rsidRPr="000C04FE">
        <w:rPr>
          <w:rFonts w:ascii="Times New Roman" w:eastAsia="Arial-BoldMT" w:hAnsi="Times New Roman" w:cs="Times New Roman"/>
          <w:bCs/>
          <w:sz w:val="24"/>
          <w:szCs w:val="24"/>
        </w:rPr>
        <w:t xml:space="preserve"> </w:t>
      </w:r>
      <w:r>
        <w:rPr>
          <w:rFonts w:ascii="Times New Roman" w:eastAsia="Arial-BoldMT" w:hAnsi="Times New Roman" w:cs="Times New Roman"/>
          <w:bCs/>
          <w:sz w:val="24"/>
          <w:szCs w:val="24"/>
        </w:rPr>
        <w:t xml:space="preserve">Scenarios will be announced at the front of the room and each group of four will have the opportunity to role play using each scenario. The facilitator should walk around the room to assist the groups. At the end of </w:t>
      </w:r>
      <w:r w:rsidR="005A4123">
        <w:rPr>
          <w:rFonts w:ascii="Times New Roman" w:eastAsia="Arial-BoldMT" w:hAnsi="Times New Roman" w:cs="Times New Roman"/>
          <w:bCs/>
          <w:sz w:val="24"/>
          <w:szCs w:val="24"/>
        </w:rPr>
        <w:t>each scenario</w:t>
      </w:r>
      <w:r>
        <w:rPr>
          <w:rFonts w:ascii="Times New Roman" w:eastAsia="Arial-BoldMT" w:hAnsi="Times New Roman" w:cs="Times New Roman"/>
          <w:bCs/>
          <w:sz w:val="24"/>
          <w:szCs w:val="24"/>
        </w:rPr>
        <w:t xml:space="preserve">, the “correct” actions or handling of each situation should be reviewed </w:t>
      </w:r>
      <w:r w:rsidR="00E87896">
        <w:rPr>
          <w:rFonts w:ascii="Times New Roman" w:eastAsia="Arial-BoldMT" w:hAnsi="Times New Roman" w:cs="Times New Roman"/>
          <w:bCs/>
          <w:sz w:val="24"/>
          <w:szCs w:val="24"/>
        </w:rPr>
        <w:t>by the facilitator at the front of the room</w:t>
      </w:r>
      <w:r>
        <w:rPr>
          <w:rFonts w:ascii="Times New Roman" w:eastAsia="Arial-BoldMT" w:hAnsi="Times New Roman" w:cs="Times New Roman"/>
          <w:bCs/>
          <w:sz w:val="24"/>
          <w:szCs w:val="24"/>
        </w:rPr>
        <w:t>.</w:t>
      </w:r>
      <w:r w:rsidR="004328B3">
        <w:rPr>
          <w:rFonts w:ascii="Times New Roman" w:eastAsia="Arial-BoldMT" w:hAnsi="Times New Roman" w:cs="Times New Roman"/>
          <w:bCs/>
          <w:sz w:val="24"/>
          <w:szCs w:val="24"/>
        </w:rPr>
        <w:t xml:space="preserve"> </w:t>
      </w:r>
      <w:r w:rsidR="00E87896">
        <w:rPr>
          <w:rFonts w:ascii="Times New Roman" w:eastAsia="Arial-BoldMT" w:hAnsi="Times New Roman" w:cs="Times New Roman"/>
          <w:bCs/>
          <w:sz w:val="24"/>
          <w:szCs w:val="24"/>
        </w:rPr>
        <w:t>The group</w:t>
      </w:r>
      <w:r w:rsidR="00234902">
        <w:rPr>
          <w:rFonts w:ascii="Times New Roman" w:eastAsia="Arial-BoldMT" w:hAnsi="Times New Roman" w:cs="Times New Roman"/>
          <w:bCs/>
          <w:sz w:val="24"/>
          <w:szCs w:val="24"/>
        </w:rPr>
        <w:t>s</w:t>
      </w:r>
      <w:r w:rsidR="00E87896">
        <w:rPr>
          <w:rFonts w:ascii="Times New Roman" w:eastAsia="Arial-BoldMT" w:hAnsi="Times New Roman" w:cs="Times New Roman"/>
          <w:bCs/>
          <w:sz w:val="24"/>
          <w:szCs w:val="24"/>
        </w:rPr>
        <w:t xml:space="preserve"> </w:t>
      </w:r>
      <w:r w:rsidR="00234902">
        <w:rPr>
          <w:rFonts w:ascii="Times New Roman" w:eastAsia="Arial-BoldMT" w:hAnsi="Times New Roman" w:cs="Times New Roman"/>
          <w:bCs/>
          <w:sz w:val="24"/>
          <w:szCs w:val="24"/>
        </w:rPr>
        <w:t xml:space="preserve">of 4 </w:t>
      </w:r>
      <w:r w:rsidR="00E87896">
        <w:rPr>
          <w:rFonts w:ascii="Times New Roman" w:eastAsia="Arial-BoldMT" w:hAnsi="Times New Roman" w:cs="Times New Roman"/>
          <w:bCs/>
          <w:sz w:val="24"/>
          <w:szCs w:val="24"/>
        </w:rPr>
        <w:t>s</w:t>
      </w:r>
      <w:r w:rsidR="00234902">
        <w:rPr>
          <w:rFonts w:ascii="Times New Roman" w:eastAsia="Arial-BoldMT" w:hAnsi="Times New Roman" w:cs="Times New Roman"/>
          <w:bCs/>
          <w:sz w:val="24"/>
          <w:szCs w:val="24"/>
        </w:rPr>
        <w:t xml:space="preserve">hould </w:t>
      </w:r>
      <w:r w:rsidR="00E87896">
        <w:rPr>
          <w:rFonts w:ascii="Times New Roman" w:eastAsia="Arial-BoldMT" w:hAnsi="Times New Roman" w:cs="Times New Roman"/>
          <w:bCs/>
          <w:sz w:val="24"/>
          <w:szCs w:val="24"/>
        </w:rPr>
        <w:t xml:space="preserve">then </w:t>
      </w:r>
      <w:r w:rsidR="00234902">
        <w:rPr>
          <w:rFonts w:ascii="Times New Roman" w:eastAsia="Arial-BoldMT" w:hAnsi="Times New Roman" w:cs="Times New Roman"/>
          <w:bCs/>
          <w:sz w:val="24"/>
          <w:szCs w:val="24"/>
        </w:rPr>
        <w:t xml:space="preserve">rotate roles before starting the next scenario. </w:t>
      </w:r>
      <w:r w:rsidR="004328B3">
        <w:rPr>
          <w:rFonts w:ascii="Times New Roman" w:eastAsia="Arial-BoldMT" w:hAnsi="Times New Roman" w:cs="Times New Roman"/>
          <w:bCs/>
          <w:sz w:val="24"/>
          <w:szCs w:val="24"/>
        </w:rPr>
        <w:t xml:space="preserve">At the end of the session, the facilitator should review each groups’ Meeting Attendance Register to ensure that they were filled out completely </w:t>
      </w:r>
      <w:r w:rsidR="001E44B1">
        <w:rPr>
          <w:rFonts w:ascii="Times New Roman" w:eastAsia="Arial-BoldMT" w:hAnsi="Times New Roman" w:cs="Times New Roman"/>
          <w:bCs/>
          <w:sz w:val="24"/>
          <w:szCs w:val="24"/>
        </w:rPr>
        <w:t xml:space="preserve">and correctly </w:t>
      </w:r>
      <w:r w:rsidR="004328B3">
        <w:rPr>
          <w:rFonts w:ascii="Times New Roman" w:eastAsia="Arial-BoldMT" w:hAnsi="Times New Roman" w:cs="Times New Roman"/>
          <w:bCs/>
          <w:sz w:val="24"/>
          <w:szCs w:val="24"/>
        </w:rPr>
        <w:t xml:space="preserve">for each </w:t>
      </w:r>
      <w:r w:rsidR="00610518">
        <w:rPr>
          <w:rFonts w:ascii="Times New Roman" w:eastAsia="Arial-BoldMT" w:hAnsi="Times New Roman" w:cs="Times New Roman"/>
          <w:bCs/>
          <w:sz w:val="24"/>
          <w:szCs w:val="24"/>
        </w:rPr>
        <w:t>of the f</w:t>
      </w:r>
      <w:r w:rsidR="001E44B1">
        <w:rPr>
          <w:rFonts w:ascii="Times New Roman" w:eastAsia="Arial-BoldMT" w:hAnsi="Times New Roman" w:cs="Times New Roman"/>
          <w:bCs/>
          <w:sz w:val="24"/>
          <w:szCs w:val="24"/>
        </w:rPr>
        <w:t>ive mock patients.</w:t>
      </w:r>
    </w:p>
    <w:p w14:paraId="64FB8E47" w14:textId="77777777" w:rsidR="00152ABE" w:rsidRPr="000C04FE" w:rsidRDefault="00152ABE" w:rsidP="00152ABE">
      <w:pPr>
        <w:autoSpaceDE w:val="0"/>
        <w:autoSpaceDN w:val="0"/>
        <w:adjustRightInd w:val="0"/>
        <w:spacing w:after="0" w:line="240" w:lineRule="auto"/>
        <w:rPr>
          <w:rFonts w:ascii="Times New Roman" w:eastAsia="Arial-BoldMT" w:hAnsi="Times New Roman" w:cs="Times New Roman"/>
          <w:b/>
          <w:bCs/>
          <w:i/>
          <w:sz w:val="24"/>
          <w:szCs w:val="24"/>
        </w:rPr>
      </w:pPr>
    </w:p>
    <w:p w14:paraId="218E277D" w14:textId="77777777" w:rsidR="00152ABE" w:rsidRPr="00A252BE" w:rsidRDefault="00152ABE" w:rsidP="00152ABE">
      <w:pPr>
        <w:autoSpaceDE w:val="0"/>
        <w:autoSpaceDN w:val="0"/>
        <w:adjustRightInd w:val="0"/>
        <w:spacing w:after="0" w:line="240" w:lineRule="auto"/>
        <w:rPr>
          <w:rFonts w:ascii="Times New Roman" w:eastAsia="Arial-BoldMT" w:hAnsi="Times New Roman" w:cs="Times New Roman"/>
          <w:b/>
          <w:bCs/>
          <w:i/>
          <w:sz w:val="24"/>
          <w:szCs w:val="24"/>
        </w:rPr>
      </w:pPr>
      <w:r w:rsidRPr="00A252BE">
        <w:rPr>
          <w:rFonts w:ascii="Times New Roman" w:eastAsia="Arial-BoldMT" w:hAnsi="Times New Roman" w:cs="Times New Roman"/>
          <w:b/>
          <w:bCs/>
          <w:i/>
          <w:sz w:val="24"/>
          <w:szCs w:val="24"/>
        </w:rPr>
        <w:t xml:space="preserve">Example Scenarios that can be used during the training: </w:t>
      </w:r>
    </w:p>
    <w:p w14:paraId="658DBD40" w14:textId="77777777" w:rsidR="00152ABE" w:rsidRDefault="00152ABE" w:rsidP="00152ABE">
      <w:pPr>
        <w:spacing w:after="0" w:line="240" w:lineRule="auto"/>
        <w:rPr>
          <w:rFonts w:ascii="Times New Roman" w:eastAsia="Arial-BoldMT" w:hAnsi="Times New Roman" w:cs="Times New Roman"/>
          <w:b/>
          <w:bCs/>
          <w:sz w:val="24"/>
          <w:szCs w:val="24"/>
        </w:rPr>
      </w:pPr>
    </w:p>
    <w:p w14:paraId="62A5F401" w14:textId="62C26A9D" w:rsidR="00044A34" w:rsidRPr="00044A34" w:rsidRDefault="00044A34" w:rsidP="00152ABE">
      <w:pPr>
        <w:spacing w:after="0" w:line="240" w:lineRule="auto"/>
        <w:rPr>
          <w:rFonts w:ascii="Times New Roman" w:eastAsia="Arial-BoldMT" w:hAnsi="Times New Roman" w:cs="Times New Roman"/>
          <w:bCs/>
          <w:sz w:val="24"/>
          <w:szCs w:val="24"/>
        </w:rPr>
      </w:pPr>
      <w:r w:rsidRPr="00044A34">
        <w:rPr>
          <w:rFonts w:ascii="Times New Roman" w:eastAsia="Arial-BoldMT" w:hAnsi="Times New Roman" w:cs="Times New Roman"/>
          <w:bCs/>
          <w:sz w:val="24"/>
          <w:szCs w:val="24"/>
        </w:rPr>
        <w:t>The mock meeting will take place on March 22, 2016.</w:t>
      </w:r>
    </w:p>
    <w:p w14:paraId="64E422AD" w14:textId="325ED2E2" w:rsidR="00203006" w:rsidRDefault="00203006" w:rsidP="00510B46">
      <w:pPr>
        <w:pStyle w:val="ListParagraph"/>
        <w:numPr>
          <w:ilvl w:val="0"/>
          <w:numId w:val="29"/>
        </w:numPr>
        <w:autoSpaceDE w:val="0"/>
        <w:autoSpaceDN w:val="0"/>
        <w:adjustRightInd w:val="0"/>
        <w:spacing w:after="0" w:line="240" w:lineRule="auto"/>
        <w:rPr>
          <w:rFonts w:ascii="Times New Roman" w:eastAsia="Arial-BoldMT" w:hAnsi="Times New Roman" w:cs="Times New Roman"/>
          <w:bCs/>
          <w:sz w:val="24"/>
          <w:szCs w:val="24"/>
        </w:rPr>
      </w:pPr>
      <w:r w:rsidRPr="00D4752F">
        <w:rPr>
          <w:rFonts w:ascii="Times New Roman" w:eastAsia="Arial-BoldMT" w:hAnsi="Times New Roman" w:cs="Times New Roman"/>
          <w:b/>
          <w:bCs/>
          <w:sz w:val="24"/>
          <w:szCs w:val="24"/>
        </w:rPr>
        <w:t>Peter Banda</w:t>
      </w:r>
      <w:r w:rsidRPr="00D4752F">
        <w:rPr>
          <w:rFonts w:ascii="Times New Roman" w:eastAsia="Arial-BoldMT" w:hAnsi="Times New Roman" w:cs="Times New Roman"/>
          <w:bCs/>
          <w:sz w:val="24"/>
          <w:szCs w:val="24"/>
        </w:rPr>
        <w:t>, Male 42, ART ID: 45678920</w:t>
      </w:r>
      <w:r>
        <w:rPr>
          <w:rFonts w:ascii="Times New Roman" w:eastAsia="Arial-BoldMT" w:hAnsi="Times New Roman" w:cs="Times New Roman"/>
          <w:bCs/>
          <w:sz w:val="24"/>
          <w:szCs w:val="24"/>
        </w:rPr>
        <w:t xml:space="preserve">: </w:t>
      </w:r>
      <w:r w:rsidRPr="00203006">
        <w:rPr>
          <w:rFonts w:ascii="Times New Roman" w:eastAsia="Arial-BoldMT" w:hAnsi="Times New Roman" w:cs="Times New Roman"/>
          <w:bCs/>
          <w:sz w:val="24"/>
          <w:szCs w:val="24"/>
        </w:rPr>
        <w:t>has sent his buddy to attend the UAG meeting</w:t>
      </w:r>
    </w:p>
    <w:p w14:paraId="38ED2087" w14:textId="77777777" w:rsidR="00203006" w:rsidRPr="00D4752F" w:rsidRDefault="00203006" w:rsidP="00203006">
      <w:pPr>
        <w:pStyle w:val="ListParagraph"/>
        <w:autoSpaceDE w:val="0"/>
        <w:autoSpaceDN w:val="0"/>
        <w:adjustRightInd w:val="0"/>
        <w:spacing w:after="0" w:line="240" w:lineRule="auto"/>
        <w:ind w:left="360"/>
        <w:rPr>
          <w:rFonts w:ascii="Times New Roman" w:eastAsia="Arial-BoldMT" w:hAnsi="Times New Roman" w:cs="Times New Roman"/>
          <w:bCs/>
          <w:sz w:val="24"/>
          <w:szCs w:val="24"/>
        </w:rPr>
      </w:pPr>
    </w:p>
    <w:p w14:paraId="1F133F69" w14:textId="5F1ED66C" w:rsidR="00203006" w:rsidRDefault="00203006" w:rsidP="00510B46">
      <w:pPr>
        <w:pStyle w:val="ListParagraph"/>
        <w:numPr>
          <w:ilvl w:val="0"/>
          <w:numId w:val="29"/>
        </w:numPr>
        <w:autoSpaceDE w:val="0"/>
        <w:autoSpaceDN w:val="0"/>
        <w:adjustRightInd w:val="0"/>
        <w:spacing w:after="0" w:line="240" w:lineRule="auto"/>
        <w:rPr>
          <w:rFonts w:ascii="Times New Roman" w:eastAsia="Arial-BoldMT" w:hAnsi="Times New Roman" w:cs="Times New Roman"/>
          <w:bCs/>
          <w:sz w:val="24"/>
          <w:szCs w:val="24"/>
        </w:rPr>
      </w:pPr>
      <w:r w:rsidRPr="00D4752F">
        <w:rPr>
          <w:rFonts w:ascii="Times New Roman" w:eastAsia="Arial-BoldMT" w:hAnsi="Times New Roman" w:cs="Times New Roman"/>
          <w:b/>
          <w:bCs/>
          <w:sz w:val="24"/>
          <w:szCs w:val="24"/>
        </w:rPr>
        <w:t>Bwalya Mulenga</w:t>
      </w:r>
      <w:r w:rsidRPr="00D4752F">
        <w:rPr>
          <w:rFonts w:ascii="Times New Roman" w:eastAsia="Arial-BoldMT" w:hAnsi="Times New Roman" w:cs="Times New Roman"/>
          <w:bCs/>
          <w:sz w:val="24"/>
          <w:szCs w:val="24"/>
        </w:rPr>
        <w:t>: Female 34</w:t>
      </w:r>
      <w:r>
        <w:rPr>
          <w:rFonts w:ascii="Times New Roman" w:eastAsia="Arial-BoldMT" w:hAnsi="Times New Roman" w:cs="Times New Roman"/>
          <w:bCs/>
          <w:sz w:val="24"/>
          <w:szCs w:val="24"/>
        </w:rPr>
        <w:t>,</w:t>
      </w:r>
      <w:r w:rsidRPr="00D4752F">
        <w:rPr>
          <w:rFonts w:ascii="Times New Roman" w:eastAsia="Arial-BoldMT" w:hAnsi="Times New Roman" w:cs="Times New Roman"/>
          <w:bCs/>
          <w:sz w:val="24"/>
          <w:szCs w:val="24"/>
        </w:rPr>
        <w:t xml:space="preserve"> </w:t>
      </w:r>
      <w:r>
        <w:rPr>
          <w:rFonts w:ascii="Times New Roman" w:eastAsia="Arial-BoldMT" w:hAnsi="Times New Roman" w:cs="Times New Roman"/>
          <w:bCs/>
          <w:sz w:val="24"/>
          <w:szCs w:val="24"/>
        </w:rPr>
        <w:t>ART ID: 32987030: has been having fever and headache</w:t>
      </w:r>
    </w:p>
    <w:p w14:paraId="7C05B9C0" w14:textId="77777777" w:rsidR="00203006" w:rsidRPr="00203006" w:rsidRDefault="00203006" w:rsidP="00203006">
      <w:pPr>
        <w:autoSpaceDE w:val="0"/>
        <w:autoSpaceDN w:val="0"/>
        <w:adjustRightInd w:val="0"/>
        <w:spacing w:after="0" w:line="240" w:lineRule="auto"/>
        <w:rPr>
          <w:rFonts w:ascii="Times New Roman" w:eastAsia="Arial-BoldMT" w:hAnsi="Times New Roman" w:cs="Times New Roman"/>
          <w:bCs/>
          <w:sz w:val="24"/>
          <w:szCs w:val="24"/>
        </w:rPr>
      </w:pPr>
    </w:p>
    <w:p w14:paraId="40745C96" w14:textId="3C48B62C" w:rsidR="00203006" w:rsidRDefault="00203006" w:rsidP="00510B46">
      <w:pPr>
        <w:pStyle w:val="ListParagraph"/>
        <w:numPr>
          <w:ilvl w:val="0"/>
          <w:numId w:val="29"/>
        </w:numPr>
        <w:autoSpaceDE w:val="0"/>
        <w:autoSpaceDN w:val="0"/>
        <w:adjustRightInd w:val="0"/>
        <w:spacing w:after="0" w:line="240" w:lineRule="auto"/>
        <w:rPr>
          <w:rFonts w:ascii="Times New Roman" w:eastAsia="Arial-BoldMT" w:hAnsi="Times New Roman" w:cs="Times New Roman"/>
          <w:bCs/>
          <w:sz w:val="24"/>
          <w:szCs w:val="24"/>
        </w:rPr>
      </w:pPr>
      <w:r w:rsidRPr="00D4752F">
        <w:rPr>
          <w:rFonts w:ascii="Times New Roman" w:eastAsia="Arial-BoldMT" w:hAnsi="Times New Roman" w:cs="Times New Roman"/>
          <w:b/>
          <w:bCs/>
          <w:sz w:val="24"/>
          <w:szCs w:val="24"/>
        </w:rPr>
        <w:t>Mutale Banda</w:t>
      </w:r>
      <w:r w:rsidRPr="00D4752F">
        <w:rPr>
          <w:rFonts w:ascii="Times New Roman" w:eastAsia="Arial-BoldMT" w:hAnsi="Times New Roman" w:cs="Times New Roman"/>
          <w:bCs/>
          <w:sz w:val="24"/>
          <w:szCs w:val="24"/>
        </w:rPr>
        <w:t xml:space="preserve">: Female 29, </w:t>
      </w:r>
      <w:r>
        <w:rPr>
          <w:rFonts w:ascii="Times New Roman" w:eastAsia="Arial-BoldMT" w:hAnsi="Times New Roman" w:cs="Times New Roman"/>
          <w:bCs/>
          <w:sz w:val="24"/>
          <w:szCs w:val="24"/>
        </w:rPr>
        <w:t xml:space="preserve">ART ID: 23974108: </w:t>
      </w:r>
      <w:r w:rsidRPr="00203006">
        <w:rPr>
          <w:rFonts w:ascii="Times New Roman" w:eastAsia="Arial-BoldMT" w:hAnsi="Times New Roman" w:cs="Times New Roman"/>
          <w:bCs/>
          <w:sz w:val="24"/>
          <w:szCs w:val="24"/>
        </w:rPr>
        <w:t>feels well but just learned she is pregnant</w:t>
      </w:r>
    </w:p>
    <w:p w14:paraId="142FFDD1" w14:textId="77777777" w:rsidR="00203006" w:rsidRPr="00203006" w:rsidRDefault="00203006" w:rsidP="00203006">
      <w:pPr>
        <w:autoSpaceDE w:val="0"/>
        <w:autoSpaceDN w:val="0"/>
        <w:adjustRightInd w:val="0"/>
        <w:spacing w:after="0" w:line="240" w:lineRule="auto"/>
        <w:rPr>
          <w:rFonts w:ascii="Times New Roman" w:eastAsia="Arial-BoldMT" w:hAnsi="Times New Roman" w:cs="Times New Roman"/>
          <w:bCs/>
          <w:sz w:val="24"/>
          <w:szCs w:val="24"/>
        </w:rPr>
      </w:pPr>
    </w:p>
    <w:p w14:paraId="4B10BE3C" w14:textId="7DDC9773" w:rsidR="00203006" w:rsidRDefault="00203006" w:rsidP="00510B46">
      <w:pPr>
        <w:pStyle w:val="ListParagraph"/>
        <w:numPr>
          <w:ilvl w:val="0"/>
          <w:numId w:val="29"/>
        </w:numPr>
        <w:autoSpaceDE w:val="0"/>
        <w:autoSpaceDN w:val="0"/>
        <w:adjustRightInd w:val="0"/>
        <w:spacing w:after="0" w:line="240" w:lineRule="auto"/>
        <w:rPr>
          <w:rFonts w:ascii="Times New Roman" w:eastAsia="Arial-BoldMT" w:hAnsi="Times New Roman" w:cs="Times New Roman"/>
          <w:bCs/>
          <w:sz w:val="24"/>
          <w:szCs w:val="24"/>
        </w:rPr>
      </w:pPr>
      <w:r>
        <w:rPr>
          <w:rFonts w:ascii="Times New Roman" w:eastAsia="Arial-BoldMT" w:hAnsi="Times New Roman" w:cs="Times New Roman"/>
          <w:b/>
          <w:bCs/>
          <w:sz w:val="24"/>
          <w:szCs w:val="24"/>
        </w:rPr>
        <w:lastRenderedPageBreak/>
        <w:t>Mwansa Phiri</w:t>
      </w:r>
      <w:r>
        <w:rPr>
          <w:rFonts w:ascii="Times New Roman" w:eastAsia="Arial-BoldMT" w:hAnsi="Times New Roman" w:cs="Times New Roman"/>
          <w:bCs/>
          <w:sz w:val="24"/>
          <w:szCs w:val="24"/>
        </w:rPr>
        <w:t xml:space="preserve">: Male 27, ART ID: 78205671: </w:t>
      </w:r>
      <w:r w:rsidRPr="00203006">
        <w:rPr>
          <w:rFonts w:ascii="Times New Roman" w:eastAsia="Arial-BoldMT" w:hAnsi="Times New Roman" w:cs="Times New Roman"/>
          <w:bCs/>
          <w:sz w:val="24"/>
          <w:szCs w:val="24"/>
        </w:rPr>
        <w:t>did not show up to the UAG meeting and did not send a buddy</w:t>
      </w:r>
    </w:p>
    <w:p w14:paraId="6E6A3A2F" w14:textId="77777777" w:rsidR="00203006" w:rsidRDefault="00203006" w:rsidP="00203006">
      <w:pPr>
        <w:pStyle w:val="ListParagraph"/>
        <w:autoSpaceDE w:val="0"/>
        <w:autoSpaceDN w:val="0"/>
        <w:adjustRightInd w:val="0"/>
        <w:spacing w:after="0" w:line="240" w:lineRule="auto"/>
        <w:ind w:left="360"/>
        <w:rPr>
          <w:rFonts w:ascii="Times New Roman" w:eastAsia="Arial-BoldMT" w:hAnsi="Times New Roman" w:cs="Times New Roman"/>
          <w:bCs/>
          <w:sz w:val="24"/>
          <w:szCs w:val="24"/>
        </w:rPr>
      </w:pPr>
    </w:p>
    <w:p w14:paraId="5C5ED22C" w14:textId="642E9572" w:rsidR="00203006" w:rsidRPr="00D4752F" w:rsidRDefault="00203006" w:rsidP="00510B46">
      <w:pPr>
        <w:pStyle w:val="ListParagraph"/>
        <w:numPr>
          <w:ilvl w:val="0"/>
          <w:numId w:val="29"/>
        </w:numPr>
        <w:autoSpaceDE w:val="0"/>
        <w:autoSpaceDN w:val="0"/>
        <w:adjustRightInd w:val="0"/>
        <w:spacing w:after="0" w:line="240" w:lineRule="auto"/>
        <w:rPr>
          <w:rFonts w:ascii="Times New Roman" w:eastAsia="Arial-BoldMT" w:hAnsi="Times New Roman" w:cs="Times New Roman"/>
          <w:bCs/>
          <w:sz w:val="24"/>
          <w:szCs w:val="24"/>
        </w:rPr>
      </w:pPr>
      <w:r w:rsidRPr="00D4752F">
        <w:rPr>
          <w:rFonts w:ascii="Times New Roman" w:eastAsia="Arial-BoldMT" w:hAnsi="Times New Roman" w:cs="Times New Roman"/>
          <w:b/>
          <w:bCs/>
          <w:sz w:val="24"/>
          <w:szCs w:val="24"/>
        </w:rPr>
        <w:t>Mwanza Miti</w:t>
      </w:r>
      <w:r w:rsidRPr="00D4752F">
        <w:rPr>
          <w:rFonts w:ascii="Times New Roman" w:eastAsia="Arial-BoldMT" w:hAnsi="Times New Roman" w:cs="Times New Roman"/>
          <w:bCs/>
          <w:sz w:val="24"/>
          <w:szCs w:val="24"/>
        </w:rPr>
        <w:t xml:space="preserve">: Male 38, </w:t>
      </w:r>
      <w:r>
        <w:rPr>
          <w:rFonts w:ascii="Times New Roman" w:eastAsia="Arial-BoldMT" w:hAnsi="Times New Roman" w:cs="Times New Roman"/>
          <w:bCs/>
          <w:sz w:val="24"/>
          <w:szCs w:val="24"/>
        </w:rPr>
        <w:t xml:space="preserve">ART ID: 92851849: </w:t>
      </w:r>
      <w:r w:rsidRPr="00203006">
        <w:rPr>
          <w:rFonts w:ascii="Times New Roman" w:eastAsia="Arial-BoldMT" w:hAnsi="Times New Roman" w:cs="Times New Roman"/>
          <w:bCs/>
          <w:sz w:val="24"/>
          <w:szCs w:val="24"/>
        </w:rPr>
        <w:t>has sent his buddy for the second time in a row to attend the UAG meeting</w:t>
      </w:r>
    </w:p>
    <w:p w14:paraId="3506E74C" w14:textId="77777777" w:rsidR="00203006" w:rsidRDefault="00203006" w:rsidP="00152ABE">
      <w:pPr>
        <w:rPr>
          <w:rFonts w:ascii="Times New Roman" w:eastAsia="Arial-BoldMT" w:hAnsi="Times New Roman" w:cs="Times New Roman"/>
          <w:bCs/>
          <w:sz w:val="24"/>
          <w:szCs w:val="24"/>
        </w:rPr>
      </w:pPr>
    </w:p>
    <w:p w14:paraId="3F673A0A" w14:textId="1EE5F6AA" w:rsidR="005A4123" w:rsidRPr="000C04FE" w:rsidRDefault="005A4123" w:rsidP="005A4123">
      <w:pPr>
        <w:rPr>
          <w:rFonts w:ascii="Times New Roman" w:eastAsia="Arial-BoldMT" w:hAnsi="Times New Roman" w:cs="Times New Roman"/>
          <w:b/>
          <w:bCs/>
          <w:sz w:val="24"/>
          <w:szCs w:val="24"/>
        </w:rPr>
      </w:pPr>
      <w:r w:rsidRPr="000C04FE">
        <w:rPr>
          <w:rFonts w:ascii="Times New Roman" w:eastAsia="Arial-BoldMT" w:hAnsi="Times New Roman" w:cs="Times New Roman"/>
          <w:b/>
          <w:bCs/>
          <w:sz w:val="24"/>
          <w:szCs w:val="24"/>
        </w:rPr>
        <w:t xml:space="preserve">ACTIVITY </w:t>
      </w:r>
      <w:r>
        <w:rPr>
          <w:rFonts w:ascii="Times New Roman" w:eastAsia="Arial-BoldMT" w:hAnsi="Times New Roman" w:cs="Times New Roman"/>
          <w:b/>
          <w:bCs/>
          <w:sz w:val="24"/>
          <w:szCs w:val="24"/>
        </w:rPr>
        <w:t>7</w:t>
      </w:r>
      <w:r w:rsidRPr="000C04FE">
        <w:rPr>
          <w:rFonts w:ascii="Times New Roman" w:eastAsia="Arial-BoldMT" w:hAnsi="Times New Roman" w:cs="Times New Roman"/>
          <w:b/>
          <w:bCs/>
          <w:sz w:val="24"/>
          <w:szCs w:val="24"/>
        </w:rPr>
        <w:t>: What happens after a UAG meeting?</w:t>
      </w:r>
      <w:r>
        <w:rPr>
          <w:rFonts w:ascii="Times New Roman" w:eastAsia="Arial-BoldMT" w:hAnsi="Times New Roman" w:cs="Times New Roman"/>
          <w:b/>
          <w:bCs/>
          <w:sz w:val="24"/>
          <w:szCs w:val="24"/>
        </w:rPr>
        <w:t xml:space="preserve"> (Data Entry of Completed UAG Meeting Adherence Register into </w:t>
      </w:r>
      <w:r w:rsidR="00AF3F92">
        <w:rPr>
          <w:rFonts w:ascii="Times New Roman" w:eastAsia="Arial-BoldMT" w:hAnsi="Times New Roman" w:cs="Times New Roman"/>
          <w:b/>
          <w:bCs/>
          <w:sz w:val="24"/>
          <w:szCs w:val="24"/>
        </w:rPr>
        <w:t>central database</w:t>
      </w:r>
      <w:r>
        <w:rPr>
          <w:rFonts w:ascii="Times New Roman" w:eastAsia="Arial-BoldMT" w:hAnsi="Times New Roman" w:cs="Times New Roman"/>
          <w:b/>
          <w:bCs/>
          <w:sz w:val="24"/>
          <w:szCs w:val="24"/>
        </w:rPr>
        <w:t>)</w:t>
      </w:r>
      <w:r w:rsidRPr="000C04FE">
        <w:rPr>
          <w:rFonts w:ascii="Times New Roman" w:eastAsia="Arial-BoldMT" w:hAnsi="Times New Roman" w:cs="Times New Roman"/>
          <w:b/>
          <w:bCs/>
          <w:sz w:val="24"/>
          <w:szCs w:val="24"/>
        </w:rPr>
        <w:t xml:space="preserve"> (30 minutes)</w:t>
      </w:r>
    </w:p>
    <w:p w14:paraId="36AE54C6" w14:textId="77777777" w:rsidR="009D5145" w:rsidRDefault="005A4123" w:rsidP="005A4123">
      <w:pPr>
        <w:spacing w:after="0" w:line="240" w:lineRule="auto"/>
        <w:rPr>
          <w:rFonts w:ascii="Times New Roman" w:eastAsia="Arial-BoldMT" w:hAnsi="Times New Roman" w:cs="Times New Roman"/>
          <w:bCs/>
          <w:sz w:val="24"/>
          <w:szCs w:val="24"/>
        </w:rPr>
      </w:pPr>
      <w:r>
        <w:rPr>
          <w:rFonts w:ascii="Times New Roman" w:eastAsia="Arial-BoldMT" w:hAnsi="Times New Roman" w:cs="Times New Roman"/>
          <w:bCs/>
          <w:sz w:val="24"/>
          <w:szCs w:val="24"/>
        </w:rPr>
        <w:t>The facilitator should use the UAG Roles and Responsibilities Flowchart to remind participants that after a UAG meeting,</w:t>
      </w:r>
    </w:p>
    <w:p w14:paraId="2FE0D1FF" w14:textId="68554C4B" w:rsidR="009D5145" w:rsidRPr="009D5145" w:rsidRDefault="009D5145" w:rsidP="00510B46">
      <w:pPr>
        <w:pStyle w:val="ListParagraph"/>
        <w:numPr>
          <w:ilvl w:val="0"/>
          <w:numId w:val="23"/>
        </w:numPr>
        <w:spacing w:after="0" w:line="240" w:lineRule="auto"/>
        <w:rPr>
          <w:rFonts w:ascii="Times New Roman" w:eastAsia="Arial-BoldMT" w:hAnsi="Times New Roman" w:cs="Times New Roman"/>
          <w:bCs/>
          <w:sz w:val="24"/>
          <w:szCs w:val="24"/>
        </w:rPr>
      </w:pPr>
      <w:r>
        <w:rPr>
          <w:rFonts w:ascii="Times New Roman" w:eastAsia="Arial-BoldMT" w:hAnsi="Times New Roman" w:cs="Times New Roman"/>
          <w:bCs/>
          <w:sz w:val="24"/>
          <w:szCs w:val="24"/>
        </w:rPr>
        <w:t>D</w:t>
      </w:r>
      <w:r w:rsidR="005A4123" w:rsidRPr="009D5145">
        <w:rPr>
          <w:rFonts w:ascii="Times New Roman" w:eastAsia="Arial-BoldMT" w:hAnsi="Times New Roman" w:cs="Times New Roman"/>
          <w:bCs/>
          <w:sz w:val="24"/>
          <w:szCs w:val="24"/>
        </w:rPr>
        <w:t xml:space="preserve">ata from the completed meeting attendance register should be entered </w:t>
      </w:r>
      <w:r>
        <w:rPr>
          <w:rFonts w:ascii="Times New Roman" w:eastAsia="Arial-BoldMT" w:hAnsi="Times New Roman" w:cs="Times New Roman"/>
          <w:bCs/>
          <w:sz w:val="24"/>
          <w:szCs w:val="24"/>
        </w:rPr>
        <w:t xml:space="preserve">by the </w:t>
      </w:r>
      <w:r w:rsidR="00AF3F92">
        <w:rPr>
          <w:rFonts w:ascii="Times New Roman" w:eastAsia="Arial-BoldMT" w:hAnsi="Times New Roman" w:cs="Times New Roman"/>
          <w:bCs/>
          <w:sz w:val="24"/>
          <w:szCs w:val="24"/>
        </w:rPr>
        <w:t xml:space="preserve">HCW supervisor </w:t>
      </w:r>
      <w:r w:rsidR="005A4123" w:rsidRPr="009D5145">
        <w:rPr>
          <w:rFonts w:ascii="Times New Roman" w:eastAsia="Arial-BoldMT" w:hAnsi="Times New Roman" w:cs="Times New Roman"/>
          <w:bCs/>
          <w:sz w:val="24"/>
          <w:szCs w:val="24"/>
        </w:rPr>
        <w:t>into the</w:t>
      </w:r>
      <w:r w:rsidR="00AF3F92">
        <w:rPr>
          <w:rFonts w:ascii="Times New Roman" w:eastAsia="Arial-BoldMT" w:hAnsi="Times New Roman" w:cs="Times New Roman"/>
          <w:bCs/>
          <w:sz w:val="24"/>
          <w:szCs w:val="24"/>
        </w:rPr>
        <w:t xml:space="preserve"> </w:t>
      </w:r>
      <w:r w:rsidR="00CC5058">
        <w:rPr>
          <w:rFonts w:ascii="Times New Roman" w:eastAsia="Arial-BoldMT" w:hAnsi="Times New Roman" w:cs="Times New Roman"/>
          <w:bCs/>
          <w:sz w:val="24"/>
          <w:szCs w:val="24"/>
        </w:rPr>
        <w:t>central</w:t>
      </w:r>
      <w:r w:rsidR="00CC5058" w:rsidRPr="009D5145">
        <w:rPr>
          <w:rFonts w:ascii="Times New Roman" w:eastAsia="Arial-BoldMT" w:hAnsi="Times New Roman" w:cs="Times New Roman"/>
          <w:bCs/>
          <w:sz w:val="24"/>
          <w:szCs w:val="24"/>
        </w:rPr>
        <w:t xml:space="preserve"> database</w:t>
      </w:r>
      <w:r w:rsidR="005A4123" w:rsidRPr="009D5145">
        <w:rPr>
          <w:rFonts w:ascii="Times New Roman" w:eastAsia="Arial-BoldMT" w:hAnsi="Times New Roman" w:cs="Times New Roman"/>
          <w:bCs/>
          <w:sz w:val="24"/>
          <w:szCs w:val="24"/>
        </w:rPr>
        <w:t xml:space="preserve"> within 48 hours of a UAG group meeting. </w:t>
      </w:r>
    </w:p>
    <w:p w14:paraId="3DB2F210" w14:textId="53FBFA83" w:rsidR="009D5145" w:rsidRDefault="005A4123" w:rsidP="00510B46">
      <w:pPr>
        <w:pStyle w:val="ListParagraph"/>
        <w:numPr>
          <w:ilvl w:val="0"/>
          <w:numId w:val="23"/>
        </w:numPr>
        <w:spacing w:after="0" w:line="240" w:lineRule="auto"/>
        <w:rPr>
          <w:rFonts w:ascii="Times New Roman" w:eastAsia="Arial-BoldMT" w:hAnsi="Times New Roman" w:cs="Times New Roman"/>
          <w:bCs/>
          <w:sz w:val="24"/>
          <w:szCs w:val="24"/>
        </w:rPr>
      </w:pPr>
      <w:r w:rsidRPr="009D5145">
        <w:rPr>
          <w:rFonts w:ascii="Times New Roman" w:eastAsia="Arial-BoldMT" w:hAnsi="Times New Roman" w:cs="Times New Roman"/>
          <w:bCs/>
          <w:sz w:val="24"/>
          <w:szCs w:val="24"/>
        </w:rPr>
        <w:t>Any unused medications</w:t>
      </w:r>
      <w:r w:rsidR="00D532FB">
        <w:rPr>
          <w:rFonts w:ascii="Times New Roman" w:eastAsia="Arial-BoldMT" w:hAnsi="Times New Roman" w:cs="Times New Roman"/>
          <w:bCs/>
          <w:sz w:val="24"/>
          <w:szCs w:val="24"/>
        </w:rPr>
        <w:t xml:space="preserve"> (from missing UAG members)</w:t>
      </w:r>
      <w:r w:rsidRPr="009D5145">
        <w:rPr>
          <w:rFonts w:ascii="Times New Roman" w:eastAsia="Arial-BoldMT" w:hAnsi="Times New Roman" w:cs="Times New Roman"/>
          <w:bCs/>
          <w:sz w:val="24"/>
          <w:szCs w:val="24"/>
        </w:rPr>
        <w:t xml:space="preserve"> should be returned to the pharmacy by the pharmacy tech. </w:t>
      </w:r>
    </w:p>
    <w:p w14:paraId="762A7429" w14:textId="0780CDFC" w:rsidR="005A4123" w:rsidRPr="009D5145" w:rsidRDefault="009D5145" w:rsidP="00510B46">
      <w:pPr>
        <w:pStyle w:val="ListParagraph"/>
        <w:numPr>
          <w:ilvl w:val="0"/>
          <w:numId w:val="23"/>
        </w:numPr>
        <w:spacing w:after="0" w:line="240" w:lineRule="auto"/>
        <w:rPr>
          <w:rFonts w:ascii="Times New Roman" w:eastAsia="Arial-BoldMT" w:hAnsi="Times New Roman" w:cs="Times New Roman"/>
          <w:bCs/>
          <w:sz w:val="24"/>
          <w:szCs w:val="24"/>
        </w:rPr>
      </w:pPr>
      <w:r w:rsidRPr="009D5145">
        <w:rPr>
          <w:rFonts w:ascii="Times New Roman" w:eastAsia="Arial-BoldMT" w:hAnsi="Times New Roman" w:cs="Times New Roman"/>
          <w:bCs/>
          <w:sz w:val="24"/>
          <w:szCs w:val="24"/>
        </w:rPr>
        <w:t xml:space="preserve">All UAG member files should be taken </w:t>
      </w:r>
      <w:r>
        <w:rPr>
          <w:rFonts w:ascii="Times New Roman" w:eastAsia="Arial-BoldMT" w:hAnsi="Times New Roman" w:cs="Times New Roman"/>
          <w:bCs/>
          <w:sz w:val="24"/>
          <w:szCs w:val="24"/>
        </w:rPr>
        <w:t xml:space="preserve">by the lay HCW </w:t>
      </w:r>
      <w:r w:rsidRPr="009D5145">
        <w:rPr>
          <w:rFonts w:ascii="Times New Roman" w:eastAsia="Arial-BoldMT" w:hAnsi="Times New Roman" w:cs="Times New Roman"/>
          <w:bCs/>
          <w:sz w:val="24"/>
          <w:szCs w:val="24"/>
        </w:rPr>
        <w:t xml:space="preserve">to the data associate for </w:t>
      </w:r>
      <w:r w:rsidR="00CC5058">
        <w:rPr>
          <w:rFonts w:ascii="Times New Roman" w:eastAsia="Arial-BoldMT" w:hAnsi="Times New Roman" w:cs="Times New Roman"/>
          <w:bCs/>
          <w:sz w:val="24"/>
          <w:szCs w:val="24"/>
        </w:rPr>
        <w:t>database</w:t>
      </w:r>
      <w:r w:rsidR="00CC5058" w:rsidRPr="009D5145">
        <w:rPr>
          <w:rFonts w:ascii="Times New Roman" w:eastAsia="Arial-BoldMT" w:hAnsi="Times New Roman" w:cs="Times New Roman"/>
          <w:bCs/>
          <w:sz w:val="24"/>
          <w:szCs w:val="24"/>
        </w:rPr>
        <w:t xml:space="preserve"> entry</w:t>
      </w:r>
      <w:r w:rsidR="00002773">
        <w:rPr>
          <w:rFonts w:ascii="Times New Roman" w:eastAsia="Arial-BoldMT" w:hAnsi="Times New Roman" w:cs="Times New Roman"/>
          <w:bCs/>
          <w:sz w:val="24"/>
          <w:szCs w:val="24"/>
        </w:rPr>
        <w:t xml:space="preserve"> the next working day after a UAG meeting</w:t>
      </w:r>
      <w:r w:rsidRPr="009D5145">
        <w:rPr>
          <w:rFonts w:ascii="Times New Roman" w:eastAsia="Arial-BoldMT" w:hAnsi="Times New Roman" w:cs="Times New Roman"/>
          <w:bCs/>
          <w:sz w:val="24"/>
          <w:szCs w:val="24"/>
        </w:rPr>
        <w:t xml:space="preserve">. After data entry is completed, the UAG member files should be returned to their storage location. </w:t>
      </w:r>
    </w:p>
    <w:p w14:paraId="55B743A0" w14:textId="77777777" w:rsidR="005A4123" w:rsidRDefault="005A4123" w:rsidP="005A4123">
      <w:pPr>
        <w:spacing w:after="0" w:line="240" w:lineRule="auto"/>
        <w:rPr>
          <w:rFonts w:ascii="Times New Roman" w:eastAsia="Arial-BoldMT" w:hAnsi="Times New Roman" w:cs="Times New Roman"/>
          <w:bCs/>
          <w:sz w:val="24"/>
          <w:szCs w:val="24"/>
        </w:rPr>
      </w:pPr>
    </w:p>
    <w:p w14:paraId="72AA3F57" w14:textId="4BFED6D7" w:rsidR="005A4123" w:rsidRDefault="005A4123" w:rsidP="005A4123">
      <w:pPr>
        <w:spacing w:after="0" w:line="240" w:lineRule="auto"/>
        <w:rPr>
          <w:rFonts w:ascii="Times New Roman" w:eastAsia="Arial-BoldMT" w:hAnsi="Times New Roman" w:cs="Times New Roman"/>
          <w:bCs/>
          <w:sz w:val="24"/>
          <w:szCs w:val="24"/>
        </w:rPr>
      </w:pPr>
      <w:r w:rsidRPr="007C46D6">
        <w:rPr>
          <w:rFonts w:ascii="Times New Roman" w:eastAsia="Arial-BoldMT" w:hAnsi="Times New Roman" w:cs="Times New Roman"/>
          <w:bCs/>
          <w:sz w:val="24"/>
          <w:szCs w:val="24"/>
        </w:rPr>
        <w:t xml:space="preserve">Training participants will have already received training in the use of </w:t>
      </w:r>
      <w:r w:rsidR="00AF3F92">
        <w:rPr>
          <w:rFonts w:ascii="Times New Roman" w:eastAsia="Arial-BoldMT" w:hAnsi="Times New Roman" w:cs="Times New Roman"/>
          <w:bCs/>
          <w:sz w:val="24"/>
          <w:szCs w:val="24"/>
        </w:rPr>
        <w:t>the data entry tool</w:t>
      </w:r>
      <w:r w:rsidRPr="007C46D6">
        <w:rPr>
          <w:rFonts w:ascii="Times New Roman" w:eastAsia="Arial-BoldMT" w:hAnsi="Times New Roman" w:cs="Times New Roman"/>
          <w:bCs/>
          <w:sz w:val="24"/>
          <w:szCs w:val="24"/>
        </w:rPr>
        <w:t xml:space="preserve">. </w:t>
      </w:r>
      <w:r w:rsidR="0056474C">
        <w:rPr>
          <w:rFonts w:ascii="Times New Roman" w:eastAsia="Arial-BoldMT" w:hAnsi="Times New Roman" w:cs="Times New Roman"/>
          <w:bCs/>
          <w:sz w:val="24"/>
          <w:szCs w:val="24"/>
        </w:rPr>
        <w:t xml:space="preserve">The training participants completed the Meeting Attendance Register during Activity 6 for </w:t>
      </w:r>
      <w:r w:rsidR="00A73719">
        <w:rPr>
          <w:rFonts w:ascii="Times New Roman" w:eastAsia="Arial-BoldMT" w:hAnsi="Times New Roman" w:cs="Times New Roman"/>
          <w:bCs/>
          <w:sz w:val="24"/>
          <w:szCs w:val="24"/>
        </w:rPr>
        <w:t xml:space="preserve">five </w:t>
      </w:r>
      <w:r w:rsidR="0056474C">
        <w:rPr>
          <w:rFonts w:ascii="Times New Roman" w:eastAsia="Arial-BoldMT" w:hAnsi="Times New Roman" w:cs="Times New Roman"/>
          <w:bCs/>
          <w:sz w:val="24"/>
          <w:szCs w:val="24"/>
        </w:rPr>
        <w:t>mock UAG patients</w:t>
      </w:r>
      <w:r w:rsidRPr="007C46D6">
        <w:rPr>
          <w:rFonts w:ascii="Times New Roman" w:eastAsia="Arial-BoldMT" w:hAnsi="Times New Roman" w:cs="Times New Roman"/>
          <w:bCs/>
          <w:sz w:val="24"/>
          <w:szCs w:val="24"/>
        </w:rPr>
        <w:t xml:space="preserve">. </w:t>
      </w:r>
      <w:r>
        <w:rPr>
          <w:rFonts w:ascii="Times New Roman" w:eastAsia="Arial-BoldMT" w:hAnsi="Times New Roman" w:cs="Times New Roman"/>
          <w:bCs/>
          <w:sz w:val="24"/>
          <w:szCs w:val="24"/>
        </w:rPr>
        <w:t>The</w:t>
      </w:r>
      <w:r w:rsidRPr="007C46D6">
        <w:rPr>
          <w:rFonts w:ascii="Times New Roman" w:eastAsia="Arial-BoldMT" w:hAnsi="Times New Roman" w:cs="Times New Roman"/>
          <w:bCs/>
          <w:sz w:val="24"/>
          <w:szCs w:val="24"/>
        </w:rPr>
        <w:t xml:space="preserve"> lay HCW should practice entering data </w:t>
      </w:r>
      <w:r w:rsidR="0056474C">
        <w:rPr>
          <w:rFonts w:ascii="Times New Roman" w:eastAsia="Arial-BoldMT" w:hAnsi="Times New Roman" w:cs="Times New Roman"/>
          <w:bCs/>
          <w:sz w:val="24"/>
          <w:szCs w:val="24"/>
        </w:rPr>
        <w:t>for these</w:t>
      </w:r>
      <w:r w:rsidR="00A73719">
        <w:rPr>
          <w:rFonts w:ascii="Times New Roman" w:eastAsia="Arial-BoldMT" w:hAnsi="Times New Roman" w:cs="Times New Roman"/>
          <w:bCs/>
          <w:sz w:val="24"/>
          <w:szCs w:val="24"/>
        </w:rPr>
        <w:t xml:space="preserve"> five</w:t>
      </w:r>
      <w:r w:rsidR="0056474C">
        <w:rPr>
          <w:rFonts w:ascii="Times New Roman" w:eastAsia="Arial-BoldMT" w:hAnsi="Times New Roman" w:cs="Times New Roman"/>
          <w:bCs/>
          <w:sz w:val="24"/>
          <w:szCs w:val="24"/>
        </w:rPr>
        <w:t xml:space="preserve"> patients </w:t>
      </w:r>
      <w:r w:rsidRPr="007C46D6">
        <w:rPr>
          <w:rFonts w:ascii="Times New Roman" w:eastAsia="Arial-BoldMT" w:hAnsi="Times New Roman" w:cs="Times New Roman"/>
          <w:bCs/>
          <w:sz w:val="24"/>
          <w:szCs w:val="24"/>
        </w:rPr>
        <w:t xml:space="preserve">from the </w:t>
      </w:r>
      <w:r>
        <w:rPr>
          <w:rFonts w:ascii="Times New Roman" w:eastAsia="Arial-BoldMT" w:hAnsi="Times New Roman" w:cs="Times New Roman"/>
          <w:bCs/>
          <w:sz w:val="24"/>
          <w:szCs w:val="24"/>
        </w:rPr>
        <w:t xml:space="preserve">UAG </w:t>
      </w:r>
      <w:r w:rsidRPr="007C46D6">
        <w:rPr>
          <w:rFonts w:ascii="Times New Roman" w:eastAsia="Arial-BoldMT" w:hAnsi="Times New Roman" w:cs="Times New Roman"/>
          <w:bCs/>
          <w:sz w:val="24"/>
          <w:szCs w:val="24"/>
        </w:rPr>
        <w:t>Meeting Attendance Register</w:t>
      </w:r>
      <w:r>
        <w:rPr>
          <w:rFonts w:ascii="Times New Roman" w:eastAsia="Arial-BoldMT" w:hAnsi="Times New Roman" w:cs="Times New Roman"/>
          <w:bCs/>
          <w:sz w:val="24"/>
          <w:szCs w:val="24"/>
        </w:rPr>
        <w:t xml:space="preserve"> into the</w:t>
      </w:r>
      <w:r w:rsidR="00AF3F92">
        <w:rPr>
          <w:rFonts w:ascii="Times New Roman" w:eastAsia="Arial-BoldMT" w:hAnsi="Times New Roman" w:cs="Times New Roman"/>
          <w:bCs/>
          <w:sz w:val="24"/>
          <w:szCs w:val="24"/>
        </w:rPr>
        <w:t xml:space="preserve"> data entry tool</w:t>
      </w:r>
      <w:r w:rsidRPr="007C46D6">
        <w:rPr>
          <w:rFonts w:ascii="Times New Roman" w:eastAsia="Arial-BoldMT" w:hAnsi="Times New Roman" w:cs="Times New Roman"/>
          <w:bCs/>
          <w:sz w:val="24"/>
          <w:szCs w:val="24"/>
        </w:rPr>
        <w:t>.</w:t>
      </w:r>
      <w:r>
        <w:rPr>
          <w:rFonts w:ascii="Times New Roman" w:eastAsia="Arial-BoldMT" w:hAnsi="Times New Roman" w:cs="Times New Roman"/>
          <w:bCs/>
          <w:sz w:val="24"/>
          <w:szCs w:val="24"/>
        </w:rPr>
        <w:t xml:space="preserve"> The facilitator should walk around the room to assist participants as needed.</w:t>
      </w:r>
    </w:p>
    <w:p w14:paraId="713662A2" w14:textId="693B56CB" w:rsidR="00BF098C" w:rsidRDefault="00BF098C">
      <w:pPr>
        <w:rPr>
          <w:rFonts w:ascii="Times New Roman" w:eastAsia="Arial-BoldMT" w:hAnsi="Times New Roman" w:cs="Times New Roman"/>
          <w:b/>
          <w:bCs/>
          <w:sz w:val="28"/>
          <w:szCs w:val="28"/>
        </w:rPr>
      </w:pPr>
      <w:r>
        <w:rPr>
          <w:rFonts w:ascii="Times New Roman" w:eastAsia="Arial-BoldMT" w:hAnsi="Times New Roman" w:cs="Times New Roman"/>
          <w:b/>
          <w:bCs/>
          <w:sz w:val="28"/>
          <w:szCs w:val="28"/>
        </w:rPr>
        <w:br w:type="page"/>
      </w:r>
    </w:p>
    <w:p w14:paraId="16DA4EBF" w14:textId="064B1929" w:rsidR="007D01B8" w:rsidRPr="00FA332B" w:rsidRDefault="00A2469B" w:rsidP="00400A5A">
      <w:pPr>
        <w:autoSpaceDE w:val="0"/>
        <w:autoSpaceDN w:val="0"/>
        <w:adjustRightInd w:val="0"/>
        <w:spacing w:after="0" w:line="240" w:lineRule="auto"/>
        <w:rPr>
          <w:rFonts w:ascii="Times New Roman" w:eastAsia="Arial-BoldMT" w:hAnsi="Times New Roman" w:cs="Times New Roman"/>
          <w:b/>
          <w:bCs/>
          <w:sz w:val="28"/>
          <w:szCs w:val="28"/>
        </w:rPr>
      </w:pPr>
      <w:r w:rsidRPr="00FA332B">
        <w:rPr>
          <w:rFonts w:ascii="Times New Roman" w:eastAsia="Arial-BoldMT" w:hAnsi="Times New Roman" w:cs="Times New Roman"/>
          <w:b/>
          <w:bCs/>
          <w:sz w:val="28"/>
          <w:szCs w:val="28"/>
        </w:rPr>
        <w:lastRenderedPageBreak/>
        <w:t>MODULE</w:t>
      </w:r>
      <w:r w:rsidR="00A937EA" w:rsidRPr="00FA332B">
        <w:rPr>
          <w:rFonts w:ascii="Times New Roman" w:eastAsia="Arial-BoldMT" w:hAnsi="Times New Roman" w:cs="Times New Roman"/>
          <w:b/>
          <w:bCs/>
          <w:sz w:val="28"/>
          <w:szCs w:val="28"/>
        </w:rPr>
        <w:t xml:space="preserve"> </w:t>
      </w:r>
      <w:r w:rsidR="00D2531C">
        <w:rPr>
          <w:rFonts w:ascii="Times New Roman" w:eastAsia="Arial-BoldMT" w:hAnsi="Times New Roman" w:cs="Times New Roman"/>
          <w:b/>
          <w:bCs/>
          <w:sz w:val="28"/>
          <w:szCs w:val="28"/>
        </w:rPr>
        <w:t>4</w:t>
      </w:r>
      <w:r w:rsidR="007D01B8" w:rsidRPr="00FA332B">
        <w:rPr>
          <w:rFonts w:ascii="Times New Roman" w:eastAsia="Arial-BoldMT" w:hAnsi="Times New Roman" w:cs="Times New Roman"/>
          <w:b/>
          <w:bCs/>
          <w:sz w:val="28"/>
          <w:szCs w:val="28"/>
        </w:rPr>
        <w:t xml:space="preserve">: </w:t>
      </w:r>
      <w:r w:rsidR="00544237">
        <w:rPr>
          <w:rFonts w:ascii="Times New Roman" w:eastAsia="Arial-BoldMT" w:hAnsi="Times New Roman" w:cs="Times New Roman"/>
          <w:b/>
          <w:bCs/>
          <w:sz w:val="28"/>
          <w:szCs w:val="28"/>
        </w:rPr>
        <w:t>MANAGING UAGS AT</w:t>
      </w:r>
      <w:r w:rsidR="007D01B8" w:rsidRPr="00FA332B">
        <w:rPr>
          <w:rFonts w:ascii="Times New Roman" w:eastAsia="Arial-BoldMT" w:hAnsi="Times New Roman" w:cs="Times New Roman"/>
          <w:b/>
          <w:bCs/>
          <w:sz w:val="28"/>
          <w:szCs w:val="28"/>
        </w:rPr>
        <w:t xml:space="preserve"> </w:t>
      </w:r>
      <w:r w:rsidR="00733759">
        <w:rPr>
          <w:rFonts w:ascii="Times New Roman" w:eastAsia="Arial-BoldMT" w:hAnsi="Times New Roman" w:cs="Times New Roman"/>
          <w:b/>
          <w:bCs/>
          <w:sz w:val="28"/>
          <w:szCs w:val="28"/>
        </w:rPr>
        <w:t xml:space="preserve">THE </w:t>
      </w:r>
      <w:r w:rsidR="00BF098C">
        <w:rPr>
          <w:rFonts w:ascii="Times New Roman" w:eastAsia="Arial-BoldMT" w:hAnsi="Times New Roman" w:cs="Times New Roman"/>
          <w:b/>
          <w:bCs/>
          <w:sz w:val="28"/>
          <w:szCs w:val="28"/>
        </w:rPr>
        <w:t>HEALTH FACILITY</w:t>
      </w:r>
    </w:p>
    <w:p w14:paraId="500BAC75" w14:textId="77777777" w:rsidR="007D01B8" w:rsidRPr="00FD6AEE" w:rsidRDefault="007D01B8" w:rsidP="007D01B8">
      <w:pPr>
        <w:autoSpaceDE w:val="0"/>
        <w:autoSpaceDN w:val="0"/>
        <w:adjustRightInd w:val="0"/>
        <w:spacing w:after="0" w:line="240" w:lineRule="auto"/>
        <w:rPr>
          <w:rFonts w:ascii="Times New Roman" w:eastAsia="Arial-BoldMT" w:hAnsi="Times New Roman" w:cs="Times New Roman"/>
          <w:b/>
          <w:bCs/>
          <w:sz w:val="24"/>
          <w:szCs w:val="24"/>
        </w:rPr>
      </w:pPr>
    </w:p>
    <w:p w14:paraId="6AE3F1BF" w14:textId="12FD4777" w:rsidR="007D01B8" w:rsidRPr="00FD6AEE" w:rsidRDefault="0098300C" w:rsidP="007D01B8">
      <w:pPr>
        <w:autoSpaceDE w:val="0"/>
        <w:autoSpaceDN w:val="0"/>
        <w:adjustRightInd w:val="0"/>
        <w:spacing w:after="0" w:line="240" w:lineRule="auto"/>
        <w:rPr>
          <w:rFonts w:ascii="Times New Roman" w:eastAsia="Arial-BoldMT" w:hAnsi="Times New Roman" w:cs="Times New Roman"/>
          <w:b/>
          <w:bCs/>
          <w:sz w:val="24"/>
          <w:szCs w:val="24"/>
        </w:rPr>
      </w:pPr>
      <w:r>
        <w:rPr>
          <w:rFonts w:ascii="Times New Roman" w:eastAsia="Arial-BoldMT" w:hAnsi="Times New Roman" w:cs="Times New Roman"/>
          <w:b/>
          <w:bCs/>
          <w:sz w:val="24"/>
          <w:szCs w:val="24"/>
        </w:rPr>
        <w:t xml:space="preserve">Time Allocation: </w:t>
      </w:r>
      <w:r w:rsidR="003016DC">
        <w:rPr>
          <w:rFonts w:ascii="Times New Roman" w:eastAsia="Arial-BoldMT" w:hAnsi="Times New Roman" w:cs="Times New Roman"/>
          <w:bCs/>
          <w:sz w:val="24"/>
          <w:szCs w:val="24"/>
        </w:rPr>
        <w:t xml:space="preserve">2 hours </w:t>
      </w:r>
      <w:r w:rsidR="001026FD">
        <w:rPr>
          <w:rFonts w:ascii="Times New Roman" w:eastAsia="Arial-BoldMT" w:hAnsi="Times New Roman" w:cs="Times New Roman"/>
          <w:bCs/>
          <w:sz w:val="24"/>
          <w:szCs w:val="24"/>
        </w:rPr>
        <w:t>45</w:t>
      </w:r>
      <w:r w:rsidR="003016DC">
        <w:rPr>
          <w:rFonts w:ascii="Times New Roman" w:eastAsia="Arial-BoldMT" w:hAnsi="Times New Roman" w:cs="Times New Roman"/>
          <w:bCs/>
          <w:sz w:val="24"/>
          <w:szCs w:val="24"/>
        </w:rPr>
        <w:t xml:space="preserve"> minutes</w:t>
      </w:r>
    </w:p>
    <w:p w14:paraId="45BE2625" w14:textId="77777777" w:rsidR="007D01B8" w:rsidRPr="00FD6AEE" w:rsidRDefault="007D01B8" w:rsidP="007D01B8">
      <w:pPr>
        <w:autoSpaceDE w:val="0"/>
        <w:autoSpaceDN w:val="0"/>
        <w:adjustRightInd w:val="0"/>
        <w:spacing w:after="0" w:line="240" w:lineRule="auto"/>
        <w:rPr>
          <w:rFonts w:ascii="Times New Roman" w:eastAsia="Arial-BoldMT" w:hAnsi="Times New Roman" w:cs="Times New Roman"/>
          <w:b/>
          <w:bCs/>
          <w:sz w:val="24"/>
          <w:szCs w:val="24"/>
        </w:rPr>
      </w:pPr>
    </w:p>
    <w:p w14:paraId="3EA03818" w14:textId="77777777" w:rsidR="002D2FF7" w:rsidRDefault="007D01B8" w:rsidP="007D01B8">
      <w:pPr>
        <w:autoSpaceDE w:val="0"/>
        <w:autoSpaceDN w:val="0"/>
        <w:adjustRightInd w:val="0"/>
        <w:spacing w:after="0" w:line="240" w:lineRule="auto"/>
        <w:rPr>
          <w:rFonts w:ascii="Times New Roman" w:eastAsia="Arial-BoldMT" w:hAnsi="Times New Roman" w:cs="Times New Roman"/>
          <w:b/>
          <w:bCs/>
          <w:sz w:val="24"/>
          <w:szCs w:val="24"/>
        </w:rPr>
      </w:pPr>
      <w:r w:rsidRPr="00FD6AEE">
        <w:rPr>
          <w:rFonts w:ascii="Times New Roman" w:eastAsia="Arial-BoldMT" w:hAnsi="Times New Roman" w:cs="Times New Roman"/>
          <w:b/>
          <w:bCs/>
          <w:sz w:val="24"/>
          <w:szCs w:val="24"/>
        </w:rPr>
        <w:t xml:space="preserve">Purpose: </w:t>
      </w:r>
    </w:p>
    <w:p w14:paraId="2ACA39BA" w14:textId="222A9F9C" w:rsidR="007D01B8" w:rsidRPr="00FD6AEE" w:rsidRDefault="007D01B8" w:rsidP="007D01B8">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 xml:space="preserve">This session </w:t>
      </w:r>
      <w:r w:rsidR="004B7841">
        <w:rPr>
          <w:rFonts w:ascii="Times New Roman" w:eastAsia="Arial-BoldMT" w:hAnsi="Times New Roman" w:cs="Times New Roman"/>
          <w:sz w:val="24"/>
          <w:szCs w:val="24"/>
        </w:rPr>
        <w:t xml:space="preserve">will provide participants with information regarding </w:t>
      </w:r>
      <w:r w:rsidR="00BF098C">
        <w:rPr>
          <w:rFonts w:ascii="Times New Roman" w:eastAsia="Arial-BoldMT" w:hAnsi="Times New Roman" w:cs="Times New Roman"/>
          <w:sz w:val="24"/>
          <w:szCs w:val="24"/>
        </w:rPr>
        <w:t>how to handle U</w:t>
      </w:r>
      <w:r w:rsidR="009520D1">
        <w:rPr>
          <w:rFonts w:ascii="Times New Roman" w:eastAsia="Arial-BoldMT" w:hAnsi="Times New Roman" w:cs="Times New Roman"/>
          <w:sz w:val="24"/>
          <w:szCs w:val="24"/>
        </w:rPr>
        <w:t>AG</w:t>
      </w:r>
      <w:r w:rsidRPr="00FD6AEE">
        <w:rPr>
          <w:rFonts w:ascii="Times New Roman" w:eastAsia="Arial-BoldMT" w:hAnsi="Times New Roman" w:cs="Times New Roman"/>
          <w:sz w:val="24"/>
          <w:szCs w:val="24"/>
        </w:rPr>
        <w:t xml:space="preserve"> </w:t>
      </w:r>
      <w:r w:rsidR="00B6717A">
        <w:rPr>
          <w:rFonts w:ascii="Times New Roman" w:eastAsia="Arial-BoldMT" w:hAnsi="Times New Roman" w:cs="Times New Roman"/>
          <w:sz w:val="24"/>
          <w:szCs w:val="24"/>
        </w:rPr>
        <w:t>member scheduled visits to</w:t>
      </w:r>
      <w:r>
        <w:rPr>
          <w:rFonts w:ascii="Times New Roman" w:eastAsia="Arial-BoldMT" w:hAnsi="Times New Roman" w:cs="Times New Roman"/>
          <w:sz w:val="24"/>
          <w:szCs w:val="24"/>
        </w:rPr>
        <w:t xml:space="preserve"> the</w:t>
      </w:r>
      <w:r w:rsidRPr="00FD6AEE">
        <w:rPr>
          <w:rFonts w:ascii="Times New Roman" w:eastAsia="Arial-BoldMT" w:hAnsi="Times New Roman" w:cs="Times New Roman"/>
          <w:sz w:val="24"/>
          <w:szCs w:val="24"/>
        </w:rPr>
        <w:t xml:space="preserve"> health facility</w:t>
      </w:r>
      <w:r w:rsidR="00B6717A">
        <w:rPr>
          <w:rFonts w:ascii="Times New Roman" w:eastAsia="Arial-BoldMT" w:hAnsi="Times New Roman" w:cs="Times New Roman"/>
          <w:sz w:val="24"/>
          <w:szCs w:val="24"/>
        </w:rPr>
        <w:t xml:space="preserve"> for clinical follow-up</w:t>
      </w:r>
      <w:r w:rsidRPr="00FD6AEE">
        <w:rPr>
          <w:rFonts w:ascii="Times New Roman" w:eastAsia="Arial-BoldMT" w:hAnsi="Times New Roman" w:cs="Times New Roman"/>
          <w:sz w:val="24"/>
          <w:szCs w:val="24"/>
        </w:rPr>
        <w:t>.</w:t>
      </w:r>
    </w:p>
    <w:p w14:paraId="2B1557B5" w14:textId="77777777" w:rsidR="007D01B8" w:rsidRPr="00FD6AEE" w:rsidRDefault="007D01B8" w:rsidP="007D01B8">
      <w:pPr>
        <w:autoSpaceDE w:val="0"/>
        <w:autoSpaceDN w:val="0"/>
        <w:adjustRightInd w:val="0"/>
        <w:spacing w:after="0" w:line="240" w:lineRule="auto"/>
        <w:rPr>
          <w:rFonts w:ascii="Times New Roman" w:eastAsia="Arial-BoldMT" w:hAnsi="Times New Roman" w:cs="Times New Roman"/>
          <w:b/>
          <w:bCs/>
          <w:sz w:val="24"/>
          <w:szCs w:val="24"/>
        </w:rPr>
      </w:pPr>
    </w:p>
    <w:p w14:paraId="6CD28B00" w14:textId="480F9952" w:rsidR="007D01B8" w:rsidRPr="00FD6AEE" w:rsidRDefault="004508B8" w:rsidP="007D01B8">
      <w:pPr>
        <w:autoSpaceDE w:val="0"/>
        <w:autoSpaceDN w:val="0"/>
        <w:adjustRightInd w:val="0"/>
        <w:spacing w:after="0" w:line="240" w:lineRule="auto"/>
        <w:rPr>
          <w:rFonts w:ascii="Times New Roman" w:eastAsia="Arial-BoldMT" w:hAnsi="Times New Roman" w:cs="Times New Roman"/>
          <w:b/>
          <w:bCs/>
          <w:sz w:val="24"/>
          <w:szCs w:val="24"/>
        </w:rPr>
      </w:pPr>
      <w:r>
        <w:rPr>
          <w:rFonts w:ascii="Times New Roman" w:eastAsia="Arial-BoldMT" w:hAnsi="Times New Roman" w:cs="Times New Roman"/>
          <w:b/>
          <w:bCs/>
          <w:sz w:val="24"/>
          <w:szCs w:val="24"/>
        </w:rPr>
        <w:t>Learning O</w:t>
      </w:r>
      <w:r w:rsidR="007D01B8" w:rsidRPr="00FD6AEE">
        <w:rPr>
          <w:rFonts w:ascii="Times New Roman" w:eastAsia="Arial-BoldMT" w:hAnsi="Times New Roman" w:cs="Times New Roman"/>
          <w:b/>
          <w:bCs/>
          <w:sz w:val="24"/>
          <w:szCs w:val="24"/>
        </w:rPr>
        <w:t>bjectives:</w:t>
      </w:r>
    </w:p>
    <w:p w14:paraId="71127E5C" w14:textId="77777777" w:rsidR="007D01B8" w:rsidRPr="00FD6AEE" w:rsidRDefault="007D01B8" w:rsidP="007D01B8">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By the end of this session, participants should be able to;</w:t>
      </w:r>
    </w:p>
    <w:p w14:paraId="3BB556D6" w14:textId="36D12383" w:rsidR="003016DC" w:rsidRDefault="003016DC" w:rsidP="00510B46">
      <w:pPr>
        <w:pStyle w:val="ListParagraph"/>
        <w:numPr>
          <w:ilvl w:val="0"/>
          <w:numId w:val="14"/>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Describe how to manage different situations/challenges that may arise in a UAG</w:t>
      </w:r>
    </w:p>
    <w:p w14:paraId="2C3C11EC" w14:textId="56A4B2B8" w:rsidR="007D01B8" w:rsidRPr="002D2FF7" w:rsidRDefault="007D01B8" w:rsidP="00510B46">
      <w:pPr>
        <w:pStyle w:val="ListParagraph"/>
        <w:numPr>
          <w:ilvl w:val="0"/>
          <w:numId w:val="14"/>
        </w:numPr>
        <w:autoSpaceDE w:val="0"/>
        <w:autoSpaceDN w:val="0"/>
        <w:adjustRightInd w:val="0"/>
        <w:spacing w:after="0" w:line="240" w:lineRule="auto"/>
        <w:rPr>
          <w:rFonts w:ascii="Times New Roman" w:eastAsia="Arial-BoldMT" w:hAnsi="Times New Roman" w:cs="Times New Roman"/>
          <w:sz w:val="24"/>
          <w:szCs w:val="24"/>
        </w:rPr>
      </w:pPr>
      <w:r w:rsidRPr="002D2FF7">
        <w:rPr>
          <w:rFonts w:ascii="Times New Roman" w:eastAsia="Arial-BoldMT" w:hAnsi="Times New Roman" w:cs="Times New Roman"/>
          <w:sz w:val="24"/>
          <w:szCs w:val="24"/>
        </w:rPr>
        <w:t xml:space="preserve">Describe the patient flow at </w:t>
      </w:r>
      <w:r w:rsidR="003016DC">
        <w:rPr>
          <w:rFonts w:ascii="Times New Roman" w:eastAsia="Arial-BoldMT" w:hAnsi="Times New Roman" w:cs="Times New Roman"/>
          <w:sz w:val="24"/>
          <w:szCs w:val="24"/>
        </w:rPr>
        <w:t xml:space="preserve">the </w:t>
      </w:r>
      <w:r w:rsidRPr="002D2FF7">
        <w:rPr>
          <w:rFonts w:ascii="Times New Roman" w:eastAsia="Arial-BoldMT" w:hAnsi="Times New Roman" w:cs="Times New Roman"/>
          <w:sz w:val="24"/>
          <w:szCs w:val="24"/>
        </w:rPr>
        <w:t>health facility</w:t>
      </w:r>
      <w:r w:rsidR="003016DC">
        <w:rPr>
          <w:rFonts w:ascii="Times New Roman" w:eastAsia="Arial-BoldMT" w:hAnsi="Times New Roman" w:cs="Times New Roman"/>
          <w:sz w:val="24"/>
          <w:szCs w:val="24"/>
        </w:rPr>
        <w:t xml:space="preserve"> for a routine/scheduled clinical visit</w:t>
      </w:r>
    </w:p>
    <w:p w14:paraId="45599D12" w14:textId="77777777" w:rsidR="007D01B8" w:rsidRPr="00FD6AEE" w:rsidRDefault="007D01B8" w:rsidP="007D01B8">
      <w:pPr>
        <w:autoSpaceDE w:val="0"/>
        <w:autoSpaceDN w:val="0"/>
        <w:adjustRightInd w:val="0"/>
        <w:spacing w:after="0" w:line="240" w:lineRule="auto"/>
        <w:rPr>
          <w:rFonts w:ascii="Times New Roman" w:eastAsia="Arial-BoldMT" w:hAnsi="Times New Roman" w:cs="Times New Roman"/>
          <w:b/>
          <w:bCs/>
          <w:sz w:val="24"/>
          <w:szCs w:val="24"/>
        </w:rPr>
      </w:pPr>
    </w:p>
    <w:p w14:paraId="19EB9348" w14:textId="58AFC89C" w:rsidR="004D4406" w:rsidRDefault="004508B8" w:rsidP="007D01B8">
      <w:pPr>
        <w:autoSpaceDE w:val="0"/>
        <w:autoSpaceDN w:val="0"/>
        <w:adjustRightInd w:val="0"/>
        <w:spacing w:after="0" w:line="240" w:lineRule="auto"/>
        <w:rPr>
          <w:rFonts w:ascii="Times New Roman" w:eastAsia="Arial-BoldMT" w:hAnsi="Times New Roman" w:cs="Times New Roman"/>
          <w:b/>
          <w:bCs/>
          <w:sz w:val="24"/>
          <w:szCs w:val="24"/>
        </w:rPr>
      </w:pPr>
      <w:r>
        <w:rPr>
          <w:rFonts w:ascii="Times New Roman" w:eastAsia="Arial-BoldMT" w:hAnsi="Times New Roman" w:cs="Times New Roman"/>
          <w:b/>
          <w:bCs/>
          <w:sz w:val="24"/>
          <w:szCs w:val="24"/>
        </w:rPr>
        <w:t>Suggested Teaching/L</w:t>
      </w:r>
      <w:r w:rsidR="00733759">
        <w:rPr>
          <w:rFonts w:ascii="Times New Roman" w:eastAsia="Arial-BoldMT" w:hAnsi="Times New Roman" w:cs="Times New Roman"/>
          <w:b/>
          <w:bCs/>
          <w:sz w:val="24"/>
          <w:szCs w:val="24"/>
        </w:rPr>
        <w:t>earning M</w:t>
      </w:r>
      <w:r w:rsidR="007D01B8" w:rsidRPr="00FD6AEE">
        <w:rPr>
          <w:rFonts w:ascii="Times New Roman" w:eastAsia="Arial-BoldMT" w:hAnsi="Times New Roman" w:cs="Times New Roman"/>
          <w:b/>
          <w:bCs/>
          <w:sz w:val="24"/>
          <w:szCs w:val="24"/>
        </w:rPr>
        <w:t xml:space="preserve">ethods: </w:t>
      </w:r>
    </w:p>
    <w:p w14:paraId="7D7DFF87" w14:textId="77777777" w:rsidR="007D01B8" w:rsidRPr="00FD6AEE" w:rsidRDefault="007D01B8" w:rsidP="007D01B8">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Lecture, discussion, brainstorming, exercise, question and answer</w:t>
      </w:r>
    </w:p>
    <w:p w14:paraId="65C0DE18" w14:textId="77777777" w:rsidR="007D01B8" w:rsidRPr="00FD6AEE" w:rsidRDefault="007D01B8" w:rsidP="007D01B8">
      <w:pPr>
        <w:autoSpaceDE w:val="0"/>
        <w:autoSpaceDN w:val="0"/>
        <w:adjustRightInd w:val="0"/>
        <w:spacing w:after="0" w:line="240" w:lineRule="auto"/>
        <w:rPr>
          <w:rFonts w:ascii="Times New Roman" w:eastAsia="Arial-BoldMT" w:hAnsi="Times New Roman" w:cs="Times New Roman"/>
          <w:sz w:val="24"/>
          <w:szCs w:val="24"/>
        </w:rPr>
      </w:pPr>
    </w:p>
    <w:p w14:paraId="331528E5" w14:textId="7AD91301" w:rsidR="004D4406" w:rsidRDefault="00733759" w:rsidP="007D01B8">
      <w:pPr>
        <w:autoSpaceDE w:val="0"/>
        <w:autoSpaceDN w:val="0"/>
        <w:adjustRightInd w:val="0"/>
        <w:spacing w:after="0" w:line="240" w:lineRule="auto"/>
        <w:rPr>
          <w:rFonts w:ascii="Times New Roman" w:eastAsia="Arial-BoldMT" w:hAnsi="Times New Roman" w:cs="Times New Roman"/>
          <w:b/>
          <w:bCs/>
          <w:sz w:val="24"/>
          <w:szCs w:val="24"/>
        </w:rPr>
      </w:pPr>
      <w:r>
        <w:rPr>
          <w:rFonts w:ascii="Times New Roman" w:eastAsia="Arial-BoldMT" w:hAnsi="Times New Roman" w:cs="Times New Roman"/>
          <w:b/>
          <w:bCs/>
          <w:sz w:val="24"/>
          <w:szCs w:val="24"/>
        </w:rPr>
        <w:t>Suggested T</w:t>
      </w:r>
      <w:r w:rsidR="002D2FF7">
        <w:rPr>
          <w:rFonts w:ascii="Times New Roman" w:eastAsia="Arial-BoldMT" w:hAnsi="Times New Roman" w:cs="Times New Roman"/>
          <w:b/>
          <w:bCs/>
          <w:sz w:val="24"/>
          <w:szCs w:val="24"/>
        </w:rPr>
        <w:t>eaching/</w:t>
      </w:r>
      <w:r w:rsidR="004508B8">
        <w:rPr>
          <w:rFonts w:ascii="Times New Roman" w:eastAsia="Arial-BoldMT" w:hAnsi="Times New Roman" w:cs="Times New Roman"/>
          <w:b/>
          <w:bCs/>
          <w:sz w:val="24"/>
          <w:szCs w:val="24"/>
        </w:rPr>
        <w:t>L</w:t>
      </w:r>
      <w:r>
        <w:rPr>
          <w:rFonts w:ascii="Times New Roman" w:eastAsia="Arial-BoldMT" w:hAnsi="Times New Roman" w:cs="Times New Roman"/>
          <w:b/>
          <w:bCs/>
          <w:sz w:val="24"/>
          <w:szCs w:val="24"/>
        </w:rPr>
        <w:t>earning M</w:t>
      </w:r>
      <w:r w:rsidR="007D01B8" w:rsidRPr="00FD6AEE">
        <w:rPr>
          <w:rFonts w:ascii="Times New Roman" w:eastAsia="Arial-BoldMT" w:hAnsi="Times New Roman" w:cs="Times New Roman"/>
          <w:b/>
          <w:bCs/>
          <w:sz w:val="24"/>
          <w:szCs w:val="24"/>
        </w:rPr>
        <w:t xml:space="preserve">aterials: </w:t>
      </w:r>
    </w:p>
    <w:p w14:paraId="4DCE9B6D" w14:textId="5839DB58" w:rsidR="007D01B8" w:rsidRPr="0098300C" w:rsidRDefault="007D01B8" w:rsidP="007D01B8">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Chalk and chalkboard, flip chart papers, permanent markers, paper and pens, transparencies and ov</w:t>
      </w:r>
      <w:r>
        <w:rPr>
          <w:rFonts w:ascii="Times New Roman" w:eastAsia="Arial-BoldMT" w:hAnsi="Times New Roman" w:cs="Times New Roman"/>
          <w:sz w:val="24"/>
          <w:szCs w:val="24"/>
        </w:rPr>
        <w:t xml:space="preserve">erhead projectors, </w:t>
      </w:r>
      <w:r w:rsidR="003C1AEA">
        <w:rPr>
          <w:rFonts w:ascii="Times New Roman" w:eastAsia="Arial-BoldMT" w:hAnsi="Times New Roman" w:cs="Times New Roman"/>
          <w:sz w:val="24"/>
          <w:szCs w:val="24"/>
        </w:rPr>
        <w:t>audio-</w:t>
      </w:r>
      <w:r>
        <w:rPr>
          <w:rFonts w:ascii="Times New Roman" w:eastAsia="Arial-BoldMT" w:hAnsi="Times New Roman" w:cs="Times New Roman"/>
          <w:sz w:val="24"/>
          <w:szCs w:val="24"/>
        </w:rPr>
        <w:t xml:space="preserve">visual </w:t>
      </w:r>
      <w:r w:rsidR="0098300C">
        <w:rPr>
          <w:rFonts w:ascii="Times New Roman" w:eastAsia="Arial-BoldMT" w:hAnsi="Times New Roman" w:cs="Times New Roman"/>
          <w:sz w:val="24"/>
          <w:szCs w:val="24"/>
        </w:rPr>
        <w:t>aids.</w:t>
      </w:r>
    </w:p>
    <w:p w14:paraId="0A2D9452" w14:textId="77777777" w:rsidR="007D01B8" w:rsidRDefault="007D01B8" w:rsidP="007D01B8">
      <w:pPr>
        <w:autoSpaceDE w:val="0"/>
        <w:autoSpaceDN w:val="0"/>
        <w:adjustRightInd w:val="0"/>
        <w:spacing w:after="0" w:line="240" w:lineRule="auto"/>
        <w:rPr>
          <w:rFonts w:ascii="Times New Roman" w:eastAsia="Arial-BoldMT" w:hAnsi="Times New Roman" w:cs="Times New Roman"/>
          <w:b/>
          <w:bCs/>
          <w:sz w:val="24"/>
          <w:szCs w:val="24"/>
        </w:rPr>
      </w:pPr>
    </w:p>
    <w:p w14:paraId="23F60CCC" w14:textId="3155AB7A" w:rsidR="002D2FF7" w:rsidRPr="00FD6AEE" w:rsidRDefault="002D2FF7" w:rsidP="007D01B8">
      <w:pPr>
        <w:autoSpaceDE w:val="0"/>
        <w:autoSpaceDN w:val="0"/>
        <w:adjustRightInd w:val="0"/>
        <w:spacing w:after="0" w:line="240" w:lineRule="auto"/>
        <w:rPr>
          <w:rFonts w:ascii="Times New Roman" w:eastAsia="Arial-BoldMT" w:hAnsi="Times New Roman" w:cs="Times New Roman"/>
          <w:b/>
          <w:bCs/>
          <w:sz w:val="24"/>
          <w:szCs w:val="24"/>
        </w:rPr>
      </w:pPr>
      <w:r>
        <w:rPr>
          <w:rFonts w:ascii="Times New Roman" w:eastAsia="Arial-BoldMT" w:hAnsi="Times New Roman" w:cs="Times New Roman"/>
          <w:b/>
          <w:bCs/>
          <w:sz w:val="24"/>
          <w:szCs w:val="24"/>
        </w:rPr>
        <w:t>______________________________________________________________________________</w:t>
      </w:r>
    </w:p>
    <w:p w14:paraId="7EAC7D56" w14:textId="77777777" w:rsidR="004508B8" w:rsidRDefault="004508B8" w:rsidP="004D4406">
      <w:pPr>
        <w:autoSpaceDE w:val="0"/>
        <w:autoSpaceDN w:val="0"/>
        <w:adjustRightInd w:val="0"/>
        <w:spacing w:after="0" w:line="240" w:lineRule="auto"/>
        <w:rPr>
          <w:rFonts w:ascii="Times New Roman" w:eastAsia="Times New Roman" w:hAnsi="Times New Roman" w:cs="Times New Roman"/>
          <w:b/>
          <w:sz w:val="28"/>
          <w:szCs w:val="28"/>
        </w:rPr>
      </w:pPr>
    </w:p>
    <w:p w14:paraId="119FBA99" w14:textId="021AC449" w:rsidR="0065361A" w:rsidRDefault="002D2FF7" w:rsidP="004D4406">
      <w:pPr>
        <w:autoSpaceDE w:val="0"/>
        <w:autoSpaceDN w:val="0"/>
        <w:adjustRightInd w:val="0"/>
        <w:spacing w:after="0" w:line="240" w:lineRule="auto"/>
        <w:rPr>
          <w:rFonts w:ascii="Times New Roman" w:eastAsia="Times New Roman" w:hAnsi="Times New Roman" w:cs="Times New Roman"/>
          <w:b/>
          <w:sz w:val="28"/>
          <w:szCs w:val="28"/>
        </w:rPr>
      </w:pPr>
      <w:r w:rsidRPr="005C522D">
        <w:rPr>
          <w:rFonts w:ascii="Times New Roman" w:eastAsia="Times New Roman" w:hAnsi="Times New Roman" w:cs="Times New Roman"/>
          <w:b/>
          <w:sz w:val="28"/>
          <w:szCs w:val="28"/>
        </w:rPr>
        <w:t>Teaching and Learning Activities</w:t>
      </w:r>
    </w:p>
    <w:p w14:paraId="57E8E28F" w14:textId="77777777" w:rsidR="002D2FF7" w:rsidRDefault="002D2FF7" w:rsidP="004D4406">
      <w:pPr>
        <w:autoSpaceDE w:val="0"/>
        <w:autoSpaceDN w:val="0"/>
        <w:adjustRightInd w:val="0"/>
        <w:spacing w:after="0" w:line="240" w:lineRule="auto"/>
        <w:rPr>
          <w:rFonts w:ascii="Times New Roman" w:eastAsia="Times New Roman" w:hAnsi="Times New Roman" w:cs="Times New Roman"/>
          <w:b/>
          <w:sz w:val="28"/>
          <w:szCs w:val="28"/>
        </w:rPr>
      </w:pPr>
    </w:p>
    <w:p w14:paraId="5ACD1BC7" w14:textId="477A7B28" w:rsidR="005A4123" w:rsidRPr="00D6591C" w:rsidRDefault="005A4123" w:rsidP="005A4123">
      <w:pPr>
        <w:pStyle w:val="ListParagraph"/>
        <w:spacing w:after="0" w:line="240" w:lineRule="auto"/>
        <w:ind w:left="0"/>
        <w:rPr>
          <w:rFonts w:ascii="Times New Roman" w:hAnsi="Times New Roman" w:cs="Times New Roman"/>
          <w:b/>
          <w:sz w:val="24"/>
          <w:szCs w:val="24"/>
        </w:rPr>
      </w:pPr>
      <w:r w:rsidRPr="00D6591C">
        <w:rPr>
          <w:rFonts w:ascii="Times New Roman" w:hAnsi="Times New Roman" w:cs="Times New Roman"/>
          <w:b/>
          <w:sz w:val="24"/>
          <w:szCs w:val="24"/>
        </w:rPr>
        <w:t xml:space="preserve">ACTIVITY </w:t>
      </w:r>
      <w:r w:rsidR="00544237">
        <w:rPr>
          <w:rFonts w:ascii="Times New Roman" w:hAnsi="Times New Roman" w:cs="Times New Roman"/>
          <w:b/>
          <w:sz w:val="24"/>
          <w:szCs w:val="24"/>
        </w:rPr>
        <w:t>1</w:t>
      </w:r>
      <w:r w:rsidRPr="00D6591C">
        <w:rPr>
          <w:rFonts w:ascii="Times New Roman" w:hAnsi="Times New Roman" w:cs="Times New Roman"/>
          <w:b/>
          <w:sz w:val="24"/>
          <w:szCs w:val="24"/>
        </w:rPr>
        <w:t>: Managing Different Situations in a UAG (1 hour)</w:t>
      </w:r>
    </w:p>
    <w:p w14:paraId="09AF7930" w14:textId="77777777" w:rsidR="005A4123" w:rsidRDefault="005A4123" w:rsidP="005A4123">
      <w:pPr>
        <w:spacing w:after="0" w:line="240" w:lineRule="auto"/>
        <w:rPr>
          <w:rFonts w:ascii="Times New Roman" w:hAnsi="Times New Roman" w:cs="Times New Roman"/>
          <w:sz w:val="24"/>
          <w:szCs w:val="24"/>
          <w:lang w:val="en-GB"/>
        </w:rPr>
      </w:pPr>
    </w:p>
    <w:p w14:paraId="2BC8DC63" w14:textId="2BD055AB" w:rsidR="005A4123" w:rsidRDefault="005A4123" w:rsidP="005A412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facilitator should use the </w:t>
      </w:r>
      <w:r w:rsidRPr="009E5D4C">
        <w:rPr>
          <w:rFonts w:ascii="Times New Roman" w:hAnsi="Times New Roman" w:cs="Times New Roman"/>
          <w:i/>
          <w:sz w:val="24"/>
          <w:szCs w:val="24"/>
          <w:lang w:val="en-GB"/>
        </w:rPr>
        <w:t>SOP UAG Roles and Responsibilities</w:t>
      </w:r>
      <w:r>
        <w:rPr>
          <w:rFonts w:ascii="Times New Roman" w:hAnsi="Times New Roman" w:cs="Times New Roman"/>
          <w:sz w:val="24"/>
          <w:szCs w:val="24"/>
          <w:lang w:val="en-GB"/>
        </w:rPr>
        <w:t xml:space="preserve"> to review how to handle different situations that arise in a UAG. Focus the discussion on management of ill and missing UAG members since these</w:t>
      </w:r>
      <w:r w:rsidR="003C1AEA">
        <w:rPr>
          <w:rFonts w:ascii="Times New Roman" w:hAnsi="Times New Roman" w:cs="Times New Roman"/>
          <w:sz w:val="24"/>
          <w:szCs w:val="24"/>
          <w:lang w:val="en-GB"/>
        </w:rPr>
        <w:t xml:space="preserve"> situations</w:t>
      </w:r>
      <w:r>
        <w:rPr>
          <w:rFonts w:ascii="Times New Roman" w:hAnsi="Times New Roman" w:cs="Times New Roman"/>
          <w:sz w:val="24"/>
          <w:szCs w:val="24"/>
          <w:lang w:val="en-GB"/>
        </w:rPr>
        <w:t xml:space="preserve"> are likely to occur most often.  The SOP contains details on how to manage less commonly encountered situations.</w:t>
      </w:r>
    </w:p>
    <w:p w14:paraId="53BB9369" w14:textId="77777777" w:rsidR="005A4123" w:rsidRPr="00D6591C" w:rsidRDefault="005A4123" w:rsidP="005A4123">
      <w:pPr>
        <w:spacing w:after="0" w:line="240" w:lineRule="auto"/>
        <w:rPr>
          <w:rFonts w:ascii="Times New Roman" w:hAnsi="Times New Roman" w:cs="Times New Roman"/>
          <w:sz w:val="24"/>
          <w:szCs w:val="24"/>
          <w:lang w:val="en-GB"/>
        </w:rPr>
      </w:pPr>
    </w:p>
    <w:p w14:paraId="5E130DFE" w14:textId="77777777" w:rsidR="005A4123" w:rsidRPr="00D6591C" w:rsidRDefault="005A4123" w:rsidP="005A4123">
      <w:pPr>
        <w:spacing w:after="0" w:line="240" w:lineRule="auto"/>
        <w:rPr>
          <w:rFonts w:ascii="Times New Roman" w:hAnsi="Times New Roman" w:cs="Times New Roman"/>
          <w:b/>
          <w:sz w:val="24"/>
          <w:szCs w:val="24"/>
          <w:u w:val="single"/>
          <w:lang w:val="en-GB"/>
        </w:rPr>
      </w:pPr>
      <w:r w:rsidRPr="00D6591C">
        <w:rPr>
          <w:rFonts w:ascii="Times New Roman" w:hAnsi="Times New Roman" w:cs="Times New Roman"/>
          <w:b/>
          <w:sz w:val="24"/>
          <w:szCs w:val="24"/>
          <w:u w:val="single"/>
          <w:lang w:val="en-GB"/>
        </w:rPr>
        <w:t>Procedures for managing an ill UAG member</w:t>
      </w:r>
    </w:p>
    <w:p w14:paraId="1C0CA3DD" w14:textId="77777777" w:rsidR="005A4123" w:rsidRDefault="005A4123" w:rsidP="005A4123">
      <w:pPr>
        <w:spacing w:after="0" w:line="240" w:lineRule="auto"/>
        <w:rPr>
          <w:rFonts w:ascii="Times New Roman" w:hAnsi="Times New Roman" w:cs="Times New Roman"/>
          <w:sz w:val="24"/>
          <w:szCs w:val="24"/>
          <w:lang w:val="en-GB"/>
        </w:rPr>
      </w:pPr>
    </w:p>
    <w:p w14:paraId="2BF71FEA" w14:textId="3EA0973C" w:rsidR="005A4123" w:rsidRDefault="005A4123" w:rsidP="005A4123">
      <w:pPr>
        <w:spacing w:after="0" w:line="240" w:lineRule="auto"/>
        <w:rPr>
          <w:rFonts w:ascii="Times New Roman" w:hAnsi="Times New Roman" w:cs="Times New Roman"/>
          <w:sz w:val="24"/>
          <w:szCs w:val="24"/>
          <w:lang w:val="en-GB"/>
        </w:rPr>
      </w:pPr>
      <w:r w:rsidRPr="006F50D7">
        <w:rPr>
          <w:rFonts w:ascii="Times New Roman" w:hAnsi="Times New Roman" w:cs="Times New Roman"/>
          <w:sz w:val="24"/>
          <w:szCs w:val="24"/>
          <w:lang w:val="en-GB"/>
        </w:rPr>
        <w:t>If a UAG member reports being ill</w:t>
      </w:r>
      <w:r>
        <w:rPr>
          <w:rFonts w:ascii="Times New Roman" w:hAnsi="Times New Roman" w:cs="Times New Roman"/>
          <w:sz w:val="24"/>
          <w:szCs w:val="24"/>
          <w:lang w:val="en-GB"/>
        </w:rPr>
        <w:t xml:space="preserve"> (either at the UAG meeting or between meetings)</w:t>
      </w:r>
      <w:r w:rsidRPr="006F50D7">
        <w:rPr>
          <w:rFonts w:ascii="Times New Roman" w:hAnsi="Times New Roman" w:cs="Times New Roman"/>
          <w:sz w:val="24"/>
          <w:szCs w:val="24"/>
          <w:lang w:val="en-GB"/>
        </w:rPr>
        <w:t xml:space="preserve">, the </w:t>
      </w:r>
      <w:r w:rsidR="00AF3F92">
        <w:rPr>
          <w:rFonts w:ascii="Times New Roman" w:hAnsi="Times New Roman" w:cs="Times New Roman"/>
          <w:sz w:val="24"/>
          <w:szCs w:val="24"/>
          <w:lang w:val="en-GB"/>
        </w:rPr>
        <w:t xml:space="preserve">HCW supervisor </w:t>
      </w:r>
      <w:r w:rsidR="008D2C35">
        <w:rPr>
          <w:rFonts w:ascii="Times New Roman" w:hAnsi="Times New Roman" w:cs="Times New Roman"/>
          <w:sz w:val="24"/>
          <w:szCs w:val="24"/>
          <w:lang w:val="en-GB"/>
        </w:rPr>
        <w:t>should</w:t>
      </w:r>
      <w:r w:rsidRPr="006F50D7">
        <w:rPr>
          <w:rFonts w:ascii="Times New Roman" w:hAnsi="Times New Roman" w:cs="Times New Roman"/>
          <w:sz w:val="24"/>
          <w:szCs w:val="24"/>
          <w:lang w:val="en-GB"/>
        </w:rPr>
        <w:t xml:space="preserve"> arrange a clinic visit either that day or the next day. </w:t>
      </w:r>
    </w:p>
    <w:p w14:paraId="08AE8E11" w14:textId="77777777" w:rsidR="005A4123" w:rsidRDefault="005A4123" w:rsidP="005A4123">
      <w:pPr>
        <w:spacing w:after="0" w:line="240" w:lineRule="auto"/>
        <w:rPr>
          <w:rFonts w:ascii="Times New Roman" w:hAnsi="Times New Roman" w:cs="Times New Roman"/>
          <w:sz w:val="24"/>
          <w:szCs w:val="24"/>
          <w:lang w:val="en-GB"/>
        </w:rPr>
      </w:pPr>
    </w:p>
    <w:p w14:paraId="2B8CDFEB" w14:textId="6A1406A1" w:rsidR="005A4123" w:rsidRPr="00560487" w:rsidRDefault="005A4123" w:rsidP="005A4123">
      <w:pPr>
        <w:spacing w:after="0" w:line="240" w:lineRule="auto"/>
        <w:rPr>
          <w:rFonts w:ascii="Times New Roman" w:hAnsi="Times New Roman" w:cs="Times New Roman"/>
          <w:b/>
          <w:sz w:val="24"/>
          <w:szCs w:val="24"/>
          <w:u w:val="single"/>
          <w:lang w:val="en-GB"/>
        </w:rPr>
      </w:pPr>
      <w:r w:rsidRPr="00560487">
        <w:rPr>
          <w:rFonts w:ascii="Times New Roman" w:hAnsi="Times New Roman" w:cs="Times New Roman"/>
          <w:b/>
          <w:sz w:val="24"/>
          <w:szCs w:val="24"/>
          <w:u w:val="single"/>
          <w:lang w:val="en-GB"/>
        </w:rPr>
        <w:t>Procedures for managing a UAG member</w:t>
      </w:r>
      <w:r w:rsidR="0076462C">
        <w:rPr>
          <w:rFonts w:ascii="Times New Roman" w:hAnsi="Times New Roman" w:cs="Times New Roman"/>
          <w:b/>
          <w:sz w:val="24"/>
          <w:szCs w:val="24"/>
          <w:u w:val="single"/>
          <w:lang w:val="en-GB"/>
        </w:rPr>
        <w:t xml:space="preserve"> who misses a UAG meeting</w:t>
      </w:r>
    </w:p>
    <w:p w14:paraId="5677079F" w14:textId="77777777" w:rsidR="005A4123" w:rsidRDefault="005A4123" w:rsidP="005A4123">
      <w:pPr>
        <w:spacing w:after="0" w:line="240" w:lineRule="auto"/>
        <w:rPr>
          <w:rFonts w:ascii="Times New Roman" w:hAnsi="Times New Roman" w:cs="Times New Roman"/>
          <w:sz w:val="24"/>
          <w:szCs w:val="24"/>
          <w:lang w:val="en-GB"/>
        </w:rPr>
      </w:pPr>
    </w:p>
    <w:p w14:paraId="2F6C4304" w14:textId="31D6B197" w:rsidR="005A4123" w:rsidRDefault="005A4123" w:rsidP="005A4123">
      <w:pPr>
        <w:spacing w:after="0" w:line="240" w:lineRule="auto"/>
        <w:rPr>
          <w:rFonts w:ascii="Times New Roman" w:hAnsi="Times New Roman" w:cs="Times New Roman"/>
          <w:sz w:val="24"/>
          <w:szCs w:val="24"/>
          <w:highlight w:val="yellow"/>
          <w:lang w:val="en-GB"/>
        </w:rPr>
      </w:pPr>
      <w:r w:rsidRPr="006F50D7">
        <w:rPr>
          <w:rFonts w:ascii="Times New Roman" w:hAnsi="Times New Roman" w:cs="Times New Roman"/>
          <w:sz w:val="24"/>
          <w:szCs w:val="24"/>
          <w:lang w:val="en-GB"/>
        </w:rPr>
        <w:t xml:space="preserve">If a UAG member misses a UAG meeting and did not designate a buddy to pick up his medications, the pharmacy technologist will collect any unused medications at the UAG meeting and return it to the pharmacy. No attempts to contact the patient by the lay HCW will be </w:t>
      </w:r>
      <w:r>
        <w:rPr>
          <w:rFonts w:ascii="Times New Roman" w:hAnsi="Times New Roman" w:cs="Times New Roman"/>
          <w:sz w:val="24"/>
          <w:szCs w:val="24"/>
          <w:lang w:val="en-GB"/>
        </w:rPr>
        <w:t>made</w:t>
      </w:r>
      <w:r w:rsidRPr="006F50D7">
        <w:rPr>
          <w:rFonts w:ascii="Times New Roman" w:hAnsi="Times New Roman" w:cs="Times New Roman"/>
          <w:sz w:val="24"/>
          <w:szCs w:val="24"/>
          <w:lang w:val="en-GB"/>
        </w:rPr>
        <w:t xml:space="preserve">. However, if the missing member does not show up to the clinic within 5 working days of the missed meeting, the lay HCW will notify the </w:t>
      </w:r>
      <w:r w:rsidR="00AF3F92">
        <w:rPr>
          <w:rFonts w:ascii="Times New Roman" w:hAnsi="Times New Roman" w:cs="Times New Roman"/>
          <w:sz w:val="24"/>
          <w:szCs w:val="24"/>
          <w:lang w:val="en-GB"/>
        </w:rPr>
        <w:t>HCW supervisor</w:t>
      </w:r>
      <w:r w:rsidR="00AF3F92" w:rsidRPr="006F50D7">
        <w:rPr>
          <w:rFonts w:ascii="Times New Roman" w:hAnsi="Times New Roman" w:cs="Times New Roman"/>
          <w:sz w:val="24"/>
          <w:szCs w:val="24"/>
          <w:lang w:val="en-GB"/>
        </w:rPr>
        <w:t xml:space="preserve"> </w:t>
      </w:r>
      <w:r w:rsidRPr="006F50D7">
        <w:rPr>
          <w:rFonts w:ascii="Times New Roman" w:hAnsi="Times New Roman" w:cs="Times New Roman"/>
          <w:sz w:val="24"/>
          <w:szCs w:val="24"/>
          <w:lang w:val="en-GB"/>
        </w:rPr>
        <w:t xml:space="preserve">of the missing UAG member so that clinic tracing staff can trace the patient according to current clinic </w:t>
      </w:r>
      <w:r w:rsidRPr="008F213C">
        <w:rPr>
          <w:rFonts w:ascii="Times New Roman" w:hAnsi="Times New Roman" w:cs="Times New Roman"/>
          <w:sz w:val="24"/>
          <w:szCs w:val="24"/>
          <w:lang w:val="en-GB"/>
        </w:rPr>
        <w:t xml:space="preserve">standards. </w:t>
      </w:r>
    </w:p>
    <w:p w14:paraId="23B54799" w14:textId="5830E650" w:rsidR="0076462C" w:rsidRPr="0076462C" w:rsidRDefault="0076462C" w:rsidP="005A4123">
      <w:pPr>
        <w:spacing w:after="0" w:line="240" w:lineRule="auto"/>
        <w:rPr>
          <w:rFonts w:ascii="Times New Roman" w:hAnsi="Times New Roman" w:cs="Times New Roman"/>
          <w:sz w:val="24"/>
          <w:szCs w:val="24"/>
          <w:lang w:val="en-GB"/>
        </w:rPr>
      </w:pPr>
    </w:p>
    <w:p w14:paraId="14B82E98" w14:textId="3240EF40" w:rsidR="005A4123" w:rsidRPr="008F213C" w:rsidRDefault="005A4123" w:rsidP="005A4123">
      <w:pPr>
        <w:spacing w:after="0" w:line="240" w:lineRule="auto"/>
        <w:rPr>
          <w:rFonts w:ascii="Times New Roman" w:hAnsi="Times New Roman" w:cs="Times New Roman"/>
          <w:i/>
          <w:sz w:val="24"/>
          <w:szCs w:val="24"/>
          <w:lang w:val="en-GB"/>
        </w:rPr>
      </w:pPr>
      <w:r>
        <w:rPr>
          <w:rFonts w:ascii="Times New Roman" w:hAnsi="Times New Roman" w:cs="Times New Roman"/>
          <w:i/>
          <w:sz w:val="24"/>
          <w:szCs w:val="24"/>
          <w:lang w:val="en-GB"/>
        </w:rPr>
        <w:t xml:space="preserve">Note: </w:t>
      </w:r>
      <w:r w:rsidRPr="008F213C">
        <w:rPr>
          <w:rFonts w:ascii="Times New Roman" w:hAnsi="Times New Roman" w:cs="Times New Roman"/>
          <w:i/>
          <w:sz w:val="24"/>
          <w:szCs w:val="24"/>
          <w:lang w:val="en-GB"/>
        </w:rPr>
        <w:t>If a patient misses a meeting but later returns to care, details of the procedures to follow are outlined in the SOP UAG Roles and Responsibilities.</w:t>
      </w:r>
      <w:r w:rsidR="00006AF1">
        <w:rPr>
          <w:rFonts w:ascii="Times New Roman" w:hAnsi="Times New Roman" w:cs="Times New Roman"/>
          <w:i/>
          <w:sz w:val="24"/>
          <w:szCs w:val="24"/>
          <w:lang w:val="en-GB"/>
        </w:rPr>
        <w:t xml:space="preserve"> Facilitator should read this section of the SOP.</w:t>
      </w:r>
    </w:p>
    <w:p w14:paraId="78E032CA" w14:textId="77777777" w:rsidR="005A4123" w:rsidRDefault="005A4123" w:rsidP="005A4123">
      <w:pPr>
        <w:spacing w:after="0" w:line="240" w:lineRule="auto"/>
        <w:rPr>
          <w:rFonts w:ascii="Times New Roman" w:hAnsi="Times New Roman" w:cs="Times New Roman"/>
          <w:sz w:val="24"/>
          <w:szCs w:val="24"/>
          <w:lang w:val="en-GB"/>
        </w:rPr>
      </w:pPr>
    </w:p>
    <w:p w14:paraId="4C096AB7" w14:textId="1467AAB3" w:rsidR="005A4123" w:rsidRPr="006F50D7" w:rsidRDefault="005A4123" w:rsidP="005A4123">
      <w:pPr>
        <w:spacing w:after="0" w:line="240" w:lineRule="auto"/>
        <w:rPr>
          <w:rFonts w:ascii="Times New Roman" w:hAnsi="Times New Roman" w:cs="Times New Roman"/>
          <w:b/>
          <w:sz w:val="24"/>
          <w:szCs w:val="24"/>
          <w:u w:val="single"/>
          <w:lang w:val="en-GB"/>
        </w:rPr>
      </w:pPr>
      <w:r w:rsidRPr="006F50D7">
        <w:rPr>
          <w:rFonts w:ascii="Times New Roman" w:hAnsi="Times New Roman" w:cs="Times New Roman"/>
          <w:b/>
          <w:sz w:val="24"/>
          <w:szCs w:val="24"/>
          <w:u w:val="single"/>
          <w:lang w:val="en-GB"/>
        </w:rPr>
        <w:t>Procedures for managing other situations/issues</w:t>
      </w:r>
      <w:r>
        <w:rPr>
          <w:rFonts w:ascii="Times New Roman" w:hAnsi="Times New Roman" w:cs="Times New Roman"/>
          <w:b/>
          <w:sz w:val="24"/>
          <w:szCs w:val="24"/>
          <w:u w:val="single"/>
          <w:lang w:val="en-GB"/>
        </w:rPr>
        <w:t xml:space="preserve"> and Completion of the UAG Departure Form in </w:t>
      </w:r>
      <w:r w:rsidR="00AF3F92">
        <w:rPr>
          <w:rFonts w:ascii="Times New Roman" w:hAnsi="Times New Roman" w:cs="Times New Roman"/>
          <w:b/>
          <w:sz w:val="24"/>
          <w:szCs w:val="24"/>
          <w:u w:val="single"/>
          <w:lang w:val="en-GB"/>
        </w:rPr>
        <w:t>data collection tool</w:t>
      </w:r>
    </w:p>
    <w:p w14:paraId="204FC7B9" w14:textId="77777777" w:rsidR="005A4123" w:rsidRDefault="005A4123" w:rsidP="005A4123">
      <w:pPr>
        <w:spacing w:after="0" w:line="240" w:lineRule="auto"/>
        <w:rPr>
          <w:rFonts w:ascii="Times New Roman" w:hAnsi="Times New Roman" w:cs="Times New Roman"/>
          <w:sz w:val="24"/>
          <w:szCs w:val="24"/>
          <w:u w:val="single"/>
          <w:lang w:val="en-GB"/>
        </w:rPr>
      </w:pPr>
    </w:p>
    <w:p w14:paraId="2FADC47F" w14:textId="6F6113EA" w:rsidR="005A4123" w:rsidRPr="009E5D4C" w:rsidRDefault="005A4123" w:rsidP="005A4123">
      <w:pPr>
        <w:spacing w:after="0" w:line="240" w:lineRule="auto"/>
        <w:rPr>
          <w:rFonts w:ascii="Times New Roman" w:hAnsi="Times New Roman" w:cs="Times New Roman"/>
          <w:sz w:val="24"/>
          <w:szCs w:val="24"/>
          <w:lang w:val="en-GB"/>
        </w:rPr>
      </w:pPr>
      <w:r w:rsidRPr="009E5D4C">
        <w:rPr>
          <w:rFonts w:ascii="Times New Roman" w:hAnsi="Times New Roman" w:cs="Times New Roman"/>
          <w:sz w:val="24"/>
          <w:szCs w:val="24"/>
          <w:lang w:val="en-GB"/>
        </w:rPr>
        <w:t>There</w:t>
      </w:r>
      <w:r>
        <w:rPr>
          <w:rFonts w:ascii="Times New Roman" w:hAnsi="Times New Roman" w:cs="Times New Roman"/>
          <w:sz w:val="24"/>
          <w:szCs w:val="24"/>
          <w:lang w:val="en-GB"/>
        </w:rPr>
        <w:t xml:space="preserve"> are several other less common situations that may arise. Many of these situations will result in a UAG member permanently leaving the UAG. </w:t>
      </w:r>
      <w:r w:rsidRPr="00D9777D">
        <w:rPr>
          <w:rFonts w:ascii="Times New Roman" w:hAnsi="Times New Roman" w:cs="Times New Roman"/>
          <w:b/>
          <w:sz w:val="24"/>
          <w:szCs w:val="24"/>
          <w:lang w:val="en-GB"/>
        </w:rPr>
        <w:t>If a UAG member departs from the UAG</w:t>
      </w:r>
      <w:r>
        <w:rPr>
          <w:rFonts w:ascii="Times New Roman" w:hAnsi="Times New Roman" w:cs="Times New Roman"/>
          <w:sz w:val="24"/>
          <w:szCs w:val="24"/>
          <w:lang w:val="en-GB"/>
        </w:rPr>
        <w:t xml:space="preserve">, this should be indicated on the last column of the UAG Group Membership Register: the </w:t>
      </w:r>
      <w:r w:rsidR="00AF3F92">
        <w:rPr>
          <w:rFonts w:ascii="Times New Roman" w:hAnsi="Times New Roman" w:cs="Times New Roman"/>
          <w:sz w:val="24"/>
          <w:szCs w:val="24"/>
          <w:lang w:val="en-GB"/>
        </w:rPr>
        <w:t xml:space="preserve">HCW supervisor </w:t>
      </w:r>
      <w:r>
        <w:rPr>
          <w:rFonts w:ascii="Times New Roman" w:hAnsi="Times New Roman" w:cs="Times New Roman"/>
          <w:sz w:val="24"/>
          <w:szCs w:val="24"/>
          <w:lang w:val="en-GB"/>
        </w:rPr>
        <w:t xml:space="preserve">should write the date of departure in this column. In addition, the </w:t>
      </w:r>
      <w:r w:rsidR="00AF3F92">
        <w:rPr>
          <w:rFonts w:ascii="Times New Roman" w:hAnsi="Times New Roman" w:cs="Times New Roman"/>
          <w:sz w:val="24"/>
          <w:szCs w:val="24"/>
          <w:lang w:val="en-GB"/>
        </w:rPr>
        <w:t xml:space="preserve">HCW supervisor </w:t>
      </w:r>
      <w:r>
        <w:rPr>
          <w:rFonts w:ascii="Times New Roman" w:hAnsi="Times New Roman" w:cs="Times New Roman"/>
          <w:sz w:val="24"/>
          <w:szCs w:val="24"/>
          <w:lang w:val="en-GB"/>
        </w:rPr>
        <w:t xml:space="preserve">should enter this information into </w:t>
      </w:r>
      <w:r w:rsidR="00AF3F92">
        <w:rPr>
          <w:rFonts w:ascii="Times New Roman" w:hAnsi="Times New Roman" w:cs="Times New Roman"/>
          <w:sz w:val="24"/>
          <w:szCs w:val="24"/>
          <w:lang w:val="en-GB"/>
        </w:rPr>
        <w:t xml:space="preserve">the central database </w:t>
      </w:r>
      <w:r>
        <w:rPr>
          <w:rFonts w:ascii="Times New Roman" w:hAnsi="Times New Roman" w:cs="Times New Roman"/>
          <w:sz w:val="24"/>
          <w:szCs w:val="24"/>
          <w:lang w:val="en-GB"/>
        </w:rPr>
        <w:t xml:space="preserve">using the </w:t>
      </w:r>
      <w:r w:rsidRPr="009E5D4C">
        <w:rPr>
          <w:rFonts w:ascii="Times New Roman" w:hAnsi="Times New Roman" w:cs="Times New Roman"/>
          <w:i/>
          <w:sz w:val="24"/>
          <w:szCs w:val="24"/>
          <w:lang w:val="en-GB"/>
        </w:rPr>
        <w:t>UAG Departure Form</w:t>
      </w:r>
      <w:r>
        <w:rPr>
          <w:rFonts w:ascii="Times New Roman" w:hAnsi="Times New Roman" w:cs="Times New Roman"/>
          <w:sz w:val="24"/>
          <w:szCs w:val="24"/>
          <w:lang w:val="en-GB"/>
        </w:rPr>
        <w:t xml:space="preserve"> (note this form is electronic only, there is no paper form).</w:t>
      </w:r>
    </w:p>
    <w:p w14:paraId="38581022" w14:textId="77777777" w:rsidR="005A4123" w:rsidRDefault="005A4123" w:rsidP="005A4123">
      <w:pPr>
        <w:spacing w:after="0" w:line="240" w:lineRule="auto"/>
        <w:rPr>
          <w:rFonts w:ascii="Times New Roman" w:hAnsi="Times New Roman" w:cs="Times New Roman"/>
          <w:sz w:val="24"/>
          <w:szCs w:val="24"/>
          <w:u w:val="single"/>
          <w:lang w:val="en-GB"/>
        </w:rPr>
      </w:pPr>
    </w:p>
    <w:p w14:paraId="5126E94F" w14:textId="5CD15324" w:rsidR="00F55464" w:rsidRPr="006F50D7" w:rsidRDefault="00F55464" w:rsidP="005A4123">
      <w:pPr>
        <w:spacing w:after="0" w:line="240" w:lineRule="auto"/>
        <w:rPr>
          <w:rFonts w:ascii="Times New Roman" w:hAnsi="Times New Roman" w:cs="Times New Roman"/>
          <w:sz w:val="24"/>
          <w:szCs w:val="24"/>
          <w:u w:val="single"/>
          <w:lang w:val="en-GB"/>
        </w:rPr>
      </w:pPr>
      <w:r>
        <w:rPr>
          <w:rFonts w:ascii="Times New Roman" w:hAnsi="Times New Roman" w:cs="Times New Roman"/>
          <w:sz w:val="24"/>
          <w:szCs w:val="24"/>
          <w:u w:val="single"/>
          <w:lang w:val="en-GB"/>
        </w:rPr>
        <w:t>These are possible reasons for permanent departure from a UAG:</w:t>
      </w:r>
    </w:p>
    <w:p w14:paraId="49491CB1" w14:textId="54E0941D" w:rsidR="005A4123" w:rsidRDefault="005A4123" w:rsidP="005A4123">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 </w:t>
      </w:r>
      <w:r w:rsidRPr="00160C25">
        <w:rPr>
          <w:rFonts w:ascii="Times New Roman" w:hAnsi="Times New Roman" w:cs="Times New Roman"/>
          <w:b/>
          <w:sz w:val="24"/>
          <w:szCs w:val="24"/>
          <w:lang w:val="en-GB"/>
        </w:rPr>
        <w:t>No longer wants to be in a UAG</w:t>
      </w:r>
      <w:r>
        <w:rPr>
          <w:rFonts w:ascii="Times New Roman" w:hAnsi="Times New Roman" w:cs="Times New Roman"/>
          <w:sz w:val="24"/>
          <w:szCs w:val="24"/>
          <w:lang w:val="en-GB"/>
        </w:rPr>
        <w:t xml:space="preserve">: </w:t>
      </w:r>
      <w:r w:rsidRPr="006F50D7">
        <w:rPr>
          <w:rFonts w:ascii="Times New Roman" w:hAnsi="Times New Roman" w:cs="Times New Roman"/>
          <w:sz w:val="24"/>
          <w:szCs w:val="24"/>
          <w:lang w:val="en-GB"/>
        </w:rPr>
        <w:t xml:space="preserve">If a UAG member no longer wants to be in a UAG, the </w:t>
      </w:r>
      <w:r w:rsidR="007D5EAF">
        <w:rPr>
          <w:rFonts w:ascii="Times New Roman" w:hAnsi="Times New Roman" w:cs="Times New Roman"/>
          <w:sz w:val="24"/>
          <w:szCs w:val="24"/>
          <w:lang w:val="en-GB"/>
        </w:rPr>
        <w:t>HCW supervisor</w:t>
      </w:r>
      <w:r w:rsidR="007D5EAF" w:rsidRPr="006F50D7">
        <w:rPr>
          <w:rFonts w:ascii="Times New Roman" w:hAnsi="Times New Roman" w:cs="Times New Roman"/>
          <w:sz w:val="24"/>
          <w:szCs w:val="24"/>
          <w:lang w:val="en-GB"/>
        </w:rPr>
        <w:t xml:space="preserve"> </w:t>
      </w:r>
      <w:r w:rsidR="00B375C9">
        <w:rPr>
          <w:rFonts w:ascii="Times New Roman" w:hAnsi="Times New Roman" w:cs="Times New Roman"/>
          <w:sz w:val="24"/>
          <w:szCs w:val="24"/>
          <w:lang w:val="en-GB"/>
        </w:rPr>
        <w:t>should</w:t>
      </w:r>
      <w:r w:rsidRPr="006F50D7">
        <w:rPr>
          <w:rFonts w:ascii="Times New Roman" w:hAnsi="Times New Roman" w:cs="Times New Roman"/>
          <w:sz w:val="24"/>
          <w:szCs w:val="24"/>
          <w:lang w:val="en-GB"/>
        </w:rPr>
        <w:t xml:space="preserve"> arrange a clinic visit</w:t>
      </w:r>
      <w:r>
        <w:rPr>
          <w:rFonts w:ascii="Times New Roman" w:hAnsi="Times New Roman" w:cs="Times New Roman"/>
          <w:sz w:val="24"/>
          <w:szCs w:val="24"/>
          <w:lang w:val="en-GB"/>
        </w:rPr>
        <w:t xml:space="preserve"> for the patient to return to regular care</w:t>
      </w:r>
      <w:r w:rsidR="00F55464">
        <w:rPr>
          <w:rFonts w:ascii="Times New Roman" w:hAnsi="Times New Roman" w:cs="Times New Roman"/>
          <w:sz w:val="24"/>
          <w:szCs w:val="24"/>
          <w:lang w:val="en-GB"/>
        </w:rPr>
        <w:t>.</w:t>
      </w:r>
    </w:p>
    <w:p w14:paraId="14DE89AC" w14:textId="2AB60A6E" w:rsidR="005A4123" w:rsidRDefault="00554EEA" w:rsidP="005A4123">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b</w:t>
      </w:r>
      <w:r w:rsidR="005A4123">
        <w:rPr>
          <w:rFonts w:ascii="Times New Roman" w:hAnsi="Times New Roman" w:cs="Times New Roman"/>
          <w:sz w:val="24"/>
          <w:szCs w:val="24"/>
          <w:lang w:val="en-GB"/>
        </w:rPr>
        <w:t xml:space="preserve">. </w:t>
      </w:r>
      <w:r w:rsidR="005A4123" w:rsidRPr="00336C77">
        <w:rPr>
          <w:rFonts w:ascii="Times New Roman" w:hAnsi="Times New Roman" w:cs="Times New Roman"/>
          <w:b/>
          <w:sz w:val="24"/>
          <w:szCs w:val="24"/>
          <w:lang w:val="en-GB"/>
        </w:rPr>
        <w:t>UAG misconduct</w:t>
      </w:r>
      <w:r w:rsidR="005A4123">
        <w:rPr>
          <w:rFonts w:ascii="Times New Roman" w:hAnsi="Times New Roman" w:cs="Times New Roman"/>
          <w:sz w:val="24"/>
          <w:szCs w:val="24"/>
          <w:lang w:val="en-GB"/>
        </w:rPr>
        <w:t>: If a UAG member has repeatedly failed to follow the UAG code of conduct, then he/she may be asked to leave the UAG. Such a decision will be made together with the lay HCW, the</w:t>
      </w:r>
      <w:r w:rsidR="007D5EAF">
        <w:rPr>
          <w:rFonts w:ascii="Times New Roman" w:hAnsi="Times New Roman" w:cs="Times New Roman"/>
          <w:sz w:val="24"/>
          <w:szCs w:val="24"/>
          <w:lang w:val="en-GB"/>
        </w:rPr>
        <w:t xml:space="preserve"> HCW supervisor</w:t>
      </w:r>
      <w:r w:rsidR="005A4123">
        <w:rPr>
          <w:rFonts w:ascii="Times New Roman" w:hAnsi="Times New Roman" w:cs="Times New Roman"/>
          <w:sz w:val="24"/>
          <w:szCs w:val="24"/>
          <w:lang w:val="en-GB"/>
        </w:rPr>
        <w:t xml:space="preserve">, and </w:t>
      </w:r>
      <w:r w:rsidR="00CC5058">
        <w:rPr>
          <w:rFonts w:ascii="Times New Roman" w:hAnsi="Times New Roman" w:cs="Times New Roman"/>
          <w:sz w:val="24"/>
          <w:szCs w:val="24"/>
          <w:lang w:val="en-GB"/>
        </w:rPr>
        <w:t>clinic staff</w:t>
      </w:r>
      <w:r w:rsidR="005A4123">
        <w:rPr>
          <w:rFonts w:ascii="Times New Roman" w:hAnsi="Times New Roman" w:cs="Times New Roman"/>
          <w:sz w:val="24"/>
          <w:szCs w:val="24"/>
          <w:lang w:val="en-GB"/>
        </w:rPr>
        <w:t xml:space="preserve">. The </w:t>
      </w:r>
      <w:r w:rsidR="007D5EAF">
        <w:rPr>
          <w:rFonts w:ascii="Times New Roman" w:hAnsi="Times New Roman" w:cs="Times New Roman"/>
          <w:sz w:val="24"/>
          <w:szCs w:val="24"/>
          <w:lang w:val="en-GB"/>
        </w:rPr>
        <w:t xml:space="preserve">HCW supervisor </w:t>
      </w:r>
      <w:r w:rsidR="005A4123">
        <w:rPr>
          <w:rFonts w:ascii="Times New Roman" w:hAnsi="Times New Roman" w:cs="Times New Roman"/>
          <w:sz w:val="24"/>
          <w:szCs w:val="24"/>
          <w:lang w:val="en-GB"/>
        </w:rPr>
        <w:t xml:space="preserve">would then arrange for the patient to return to regular care. </w:t>
      </w:r>
    </w:p>
    <w:p w14:paraId="60D7C19C" w14:textId="7B15F83C" w:rsidR="005A4123" w:rsidRDefault="00554EEA" w:rsidP="00006AF1">
      <w:pPr>
        <w:autoSpaceDE w:val="0"/>
        <w:autoSpaceDN w:val="0"/>
        <w:adjustRightInd w:val="0"/>
        <w:spacing w:after="0" w:line="240" w:lineRule="auto"/>
        <w:rPr>
          <w:rFonts w:ascii="Times New Roman" w:hAnsi="Times New Roman" w:cs="Times New Roman"/>
          <w:b/>
          <w:sz w:val="24"/>
          <w:szCs w:val="24"/>
          <w:lang w:val="en-GB"/>
        </w:rPr>
      </w:pPr>
      <w:r>
        <w:rPr>
          <w:rFonts w:ascii="Times New Roman" w:hAnsi="Times New Roman" w:cs="Times New Roman"/>
          <w:sz w:val="24"/>
          <w:szCs w:val="24"/>
          <w:lang w:val="en-GB"/>
        </w:rPr>
        <w:t>c</w:t>
      </w:r>
      <w:r w:rsidR="005A4123" w:rsidRPr="000C04FE">
        <w:rPr>
          <w:rFonts w:ascii="Times New Roman" w:hAnsi="Times New Roman" w:cs="Times New Roman"/>
          <w:sz w:val="24"/>
          <w:szCs w:val="24"/>
          <w:lang w:val="en-GB"/>
        </w:rPr>
        <w:t xml:space="preserve">. </w:t>
      </w:r>
      <w:r w:rsidR="005A4123" w:rsidRPr="000C04FE">
        <w:rPr>
          <w:rFonts w:ascii="Times New Roman" w:hAnsi="Times New Roman" w:cs="Times New Roman"/>
          <w:b/>
          <w:sz w:val="24"/>
          <w:szCs w:val="24"/>
          <w:lang w:val="en-GB"/>
        </w:rPr>
        <w:t>Transfer to another clinic or UAG</w:t>
      </w:r>
    </w:p>
    <w:p w14:paraId="25597D5F" w14:textId="66CE9951" w:rsidR="00554EEA" w:rsidRPr="000C04FE" w:rsidRDefault="00554EEA" w:rsidP="00006AF1">
      <w:pPr>
        <w:autoSpaceDE w:val="0"/>
        <w:autoSpaceDN w:val="0"/>
        <w:adjustRightInd w:val="0"/>
        <w:spacing w:after="0" w:line="240" w:lineRule="auto"/>
        <w:rPr>
          <w:rFonts w:ascii="Times New Roman" w:hAnsi="Times New Roman" w:cs="Times New Roman"/>
          <w:sz w:val="24"/>
          <w:szCs w:val="24"/>
          <w:lang w:val="en-GB"/>
        </w:rPr>
      </w:pPr>
      <w:r w:rsidRPr="00554EEA">
        <w:rPr>
          <w:rFonts w:ascii="Times New Roman" w:hAnsi="Times New Roman" w:cs="Times New Roman"/>
          <w:sz w:val="24"/>
          <w:szCs w:val="24"/>
          <w:lang w:val="en-GB"/>
        </w:rPr>
        <w:t>d.</w:t>
      </w:r>
      <w:r>
        <w:rPr>
          <w:rFonts w:ascii="Times New Roman" w:hAnsi="Times New Roman" w:cs="Times New Roman"/>
          <w:b/>
          <w:sz w:val="24"/>
          <w:szCs w:val="24"/>
          <w:lang w:val="en-GB"/>
        </w:rPr>
        <w:t xml:space="preserve"> </w:t>
      </w:r>
      <w:r w:rsidRPr="006F50D7">
        <w:rPr>
          <w:rFonts w:ascii="Times New Roman" w:hAnsi="Times New Roman" w:cs="Times New Roman"/>
          <w:b/>
          <w:sz w:val="24"/>
          <w:szCs w:val="24"/>
          <w:lang w:val="en-GB"/>
        </w:rPr>
        <w:t>Pregnant</w:t>
      </w:r>
      <w:r>
        <w:rPr>
          <w:rFonts w:ascii="Times New Roman" w:hAnsi="Times New Roman" w:cs="Times New Roman"/>
          <w:sz w:val="24"/>
          <w:szCs w:val="24"/>
          <w:lang w:val="en-GB"/>
        </w:rPr>
        <w:t xml:space="preserve">: </w:t>
      </w:r>
      <w:r w:rsidRPr="006F50D7">
        <w:rPr>
          <w:rFonts w:ascii="Times New Roman" w:hAnsi="Times New Roman" w:cs="Times New Roman"/>
          <w:sz w:val="24"/>
          <w:szCs w:val="24"/>
          <w:lang w:val="en-GB"/>
        </w:rPr>
        <w:t xml:space="preserve">If a UAG member is found to be pregnant, the </w:t>
      </w:r>
      <w:r w:rsidR="007D5EAF">
        <w:rPr>
          <w:rFonts w:ascii="Times New Roman" w:hAnsi="Times New Roman" w:cs="Times New Roman"/>
          <w:sz w:val="24"/>
          <w:szCs w:val="24"/>
          <w:lang w:val="en-GB"/>
        </w:rPr>
        <w:t>HCW supervisor</w:t>
      </w:r>
      <w:r w:rsidR="007D5EAF" w:rsidRPr="006F50D7">
        <w:rPr>
          <w:rFonts w:ascii="Times New Roman" w:hAnsi="Times New Roman" w:cs="Times New Roman"/>
          <w:sz w:val="24"/>
          <w:szCs w:val="24"/>
          <w:lang w:val="en-GB"/>
        </w:rPr>
        <w:t xml:space="preserve"> </w:t>
      </w:r>
      <w:r>
        <w:rPr>
          <w:rFonts w:ascii="Times New Roman" w:hAnsi="Times New Roman" w:cs="Times New Roman"/>
          <w:sz w:val="24"/>
          <w:szCs w:val="24"/>
          <w:lang w:val="en-GB"/>
        </w:rPr>
        <w:t>should refer the patient to th</w:t>
      </w:r>
      <w:r w:rsidRPr="006F50D7">
        <w:rPr>
          <w:rFonts w:ascii="Times New Roman" w:hAnsi="Times New Roman" w:cs="Times New Roman"/>
          <w:sz w:val="24"/>
          <w:szCs w:val="24"/>
          <w:lang w:val="en-GB"/>
        </w:rPr>
        <w:t>e MCH department</w:t>
      </w:r>
      <w:r>
        <w:rPr>
          <w:rFonts w:ascii="Times New Roman" w:hAnsi="Times New Roman" w:cs="Times New Roman"/>
          <w:sz w:val="24"/>
          <w:szCs w:val="24"/>
          <w:lang w:val="en-GB"/>
        </w:rPr>
        <w:t>.</w:t>
      </w:r>
    </w:p>
    <w:p w14:paraId="32DAA2F5" w14:textId="5A20A7FD" w:rsidR="00554EEA" w:rsidRPr="000C04FE" w:rsidRDefault="00554EEA" w:rsidP="00554EEA">
      <w:pPr>
        <w:autoSpaceDE w:val="0"/>
        <w:autoSpaceDN w:val="0"/>
        <w:adjustRightInd w:val="0"/>
        <w:spacing w:after="0" w:line="240" w:lineRule="auto"/>
        <w:rPr>
          <w:rFonts w:ascii="Times New Roman" w:hAnsi="Times New Roman" w:cs="Times New Roman"/>
          <w:sz w:val="24"/>
          <w:szCs w:val="24"/>
          <w:lang w:val="en-GB"/>
        </w:rPr>
      </w:pPr>
      <w:r w:rsidRPr="00554EEA">
        <w:rPr>
          <w:rFonts w:ascii="Times New Roman" w:hAnsi="Times New Roman" w:cs="Times New Roman"/>
          <w:sz w:val="24"/>
          <w:szCs w:val="24"/>
          <w:lang w:val="en-GB"/>
        </w:rPr>
        <w:t>e.</w:t>
      </w:r>
      <w:r w:rsidRPr="000C04FE">
        <w:rPr>
          <w:rFonts w:ascii="Times New Roman" w:hAnsi="Times New Roman" w:cs="Times New Roman"/>
          <w:sz w:val="24"/>
          <w:szCs w:val="24"/>
          <w:lang w:val="en-GB"/>
        </w:rPr>
        <w:t xml:space="preserve"> </w:t>
      </w:r>
      <w:r w:rsidRPr="000C04FE">
        <w:rPr>
          <w:rFonts w:ascii="Times New Roman" w:hAnsi="Times New Roman" w:cs="Times New Roman"/>
          <w:b/>
          <w:sz w:val="24"/>
          <w:szCs w:val="24"/>
          <w:lang w:val="en-GB"/>
        </w:rPr>
        <w:t>Death</w:t>
      </w:r>
      <w:r w:rsidRPr="000C04FE">
        <w:rPr>
          <w:rFonts w:ascii="Times New Roman" w:hAnsi="Times New Roman" w:cs="Times New Roman"/>
          <w:sz w:val="24"/>
          <w:szCs w:val="24"/>
          <w:lang w:val="en-GB"/>
        </w:rPr>
        <w:t>: If the lay HCW learns that a UAG member has been hospitalized</w:t>
      </w:r>
      <w:r w:rsidR="00BC765D">
        <w:rPr>
          <w:rFonts w:ascii="Times New Roman" w:hAnsi="Times New Roman" w:cs="Times New Roman"/>
          <w:sz w:val="24"/>
          <w:szCs w:val="24"/>
          <w:lang w:val="en-GB"/>
        </w:rPr>
        <w:t xml:space="preserve"> (or has died?)</w:t>
      </w:r>
      <w:r w:rsidRPr="000C04FE">
        <w:rPr>
          <w:rFonts w:ascii="Times New Roman" w:hAnsi="Times New Roman" w:cs="Times New Roman"/>
          <w:sz w:val="24"/>
          <w:szCs w:val="24"/>
          <w:lang w:val="en-GB"/>
        </w:rPr>
        <w:t xml:space="preserve">, they should notify the </w:t>
      </w:r>
      <w:r w:rsidR="007D5EAF">
        <w:rPr>
          <w:rFonts w:ascii="Times New Roman" w:hAnsi="Times New Roman" w:cs="Times New Roman"/>
          <w:sz w:val="24"/>
          <w:szCs w:val="24"/>
          <w:lang w:val="en-GB"/>
        </w:rPr>
        <w:t>HCW supervisor</w:t>
      </w:r>
      <w:r w:rsidR="00EC50D7">
        <w:rPr>
          <w:rFonts w:ascii="Times New Roman" w:hAnsi="Times New Roman" w:cs="Times New Roman"/>
          <w:sz w:val="24"/>
          <w:szCs w:val="24"/>
          <w:lang w:val="en-GB"/>
        </w:rPr>
        <w:t xml:space="preserve">, who should ensure </w:t>
      </w:r>
      <w:r w:rsidRPr="000C04FE">
        <w:rPr>
          <w:rFonts w:ascii="Times New Roman" w:hAnsi="Times New Roman" w:cs="Times New Roman"/>
          <w:sz w:val="24"/>
          <w:szCs w:val="24"/>
          <w:lang w:val="en-GB"/>
        </w:rPr>
        <w:t xml:space="preserve">the hospitalization/death register can be completed. </w:t>
      </w:r>
    </w:p>
    <w:p w14:paraId="502B70E9" w14:textId="5B7CF976" w:rsidR="005A4123" w:rsidRDefault="00554EEA" w:rsidP="00006AF1">
      <w:pPr>
        <w:autoSpaceDE w:val="0"/>
        <w:autoSpaceDN w:val="0"/>
        <w:adjustRightInd w:val="0"/>
        <w:spacing w:after="0" w:line="240" w:lineRule="auto"/>
        <w:rPr>
          <w:rFonts w:ascii="Times New Roman" w:hAnsi="Times New Roman" w:cs="Times New Roman"/>
          <w:sz w:val="24"/>
          <w:szCs w:val="24"/>
          <w:lang w:val="en-GB"/>
        </w:rPr>
      </w:pPr>
      <w:r w:rsidRPr="00554EEA">
        <w:rPr>
          <w:rFonts w:ascii="Times New Roman" w:hAnsi="Times New Roman" w:cs="Times New Roman"/>
          <w:sz w:val="24"/>
          <w:szCs w:val="24"/>
          <w:lang w:val="en-GB"/>
        </w:rPr>
        <w:t>f</w:t>
      </w:r>
      <w:r w:rsidR="005A4123" w:rsidRPr="00554EEA">
        <w:rPr>
          <w:rFonts w:ascii="Times New Roman" w:hAnsi="Times New Roman" w:cs="Times New Roman"/>
          <w:sz w:val="24"/>
          <w:szCs w:val="24"/>
          <w:lang w:val="en-GB"/>
        </w:rPr>
        <w:t>.</w:t>
      </w:r>
      <w:r w:rsidR="005A4123" w:rsidRPr="000C04FE">
        <w:rPr>
          <w:rFonts w:ascii="Times New Roman" w:hAnsi="Times New Roman" w:cs="Times New Roman"/>
          <w:sz w:val="24"/>
          <w:szCs w:val="24"/>
          <w:lang w:val="en-GB"/>
        </w:rPr>
        <w:t xml:space="preserve"> </w:t>
      </w:r>
      <w:r w:rsidR="005A4123" w:rsidRPr="000C04FE">
        <w:rPr>
          <w:rFonts w:ascii="Times New Roman" w:hAnsi="Times New Roman" w:cs="Times New Roman"/>
          <w:b/>
          <w:sz w:val="24"/>
          <w:szCs w:val="24"/>
          <w:lang w:val="en-GB"/>
        </w:rPr>
        <w:t>Lost to follow-up</w:t>
      </w:r>
      <w:r w:rsidR="005A4123" w:rsidRPr="000C04FE">
        <w:rPr>
          <w:rFonts w:ascii="Times New Roman" w:hAnsi="Times New Roman" w:cs="Times New Roman"/>
          <w:sz w:val="24"/>
          <w:szCs w:val="24"/>
          <w:lang w:val="en-GB"/>
        </w:rPr>
        <w:t>: If a patient cannot be located fo</w:t>
      </w:r>
      <w:r w:rsidR="00D33F53">
        <w:rPr>
          <w:rFonts w:ascii="Times New Roman" w:hAnsi="Times New Roman" w:cs="Times New Roman"/>
          <w:sz w:val="24"/>
          <w:szCs w:val="24"/>
          <w:lang w:val="en-GB"/>
        </w:rPr>
        <w:t>r &gt; 30 days</w:t>
      </w:r>
    </w:p>
    <w:p w14:paraId="71FFE414" w14:textId="77777777" w:rsidR="00554EEA" w:rsidRDefault="00554EEA" w:rsidP="00006AF1">
      <w:pPr>
        <w:autoSpaceDE w:val="0"/>
        <w:autoSpaceDN w:val="0"/>
        <w:adjustRightInd w:val="0"/>
        <w:spacing w:after="0" w:line="240" w:lineRule="auto"/>
        <w:rPr>
          <w:rFonts w:ascii="Times New Roman" w:hAnsi="Times New Roman" w:cs="Times New Roman"/>
          <w:sz w:val="24"/>
          <w:szCs w:val="24"/>
          <w:lang w:val="en-GB"/>
        </w:rPr>
      </w:pPr>
    </w:p>
    <w:p w14:paraId="704C69B9" w14:textId="03043E8E" w:rsidR="00F55464" w:rsidRPr="000C04FE" w:rsidRDefault="00D33F53" w:rsidP="00F55464">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Note: </w:t>
      </w:r>
      <w:r w:rsidRPr="00D33F53">
        <w:rPr>
          <w:rFonts w:ascii="Times New Roman" w:hAnsi="Times New Roman" w:cs="Times New Roman"/>
          <w:sz w:val="24"/>
          <w:szCs w:val="24"/>
          <w:lang w:val="en-GB"/>
        </w:rPr>
        <w:t>Hospitalization</w:t>
      </w:r>
      <w:r>
        <w:rPr>
          <w:rFonts w:ascii="Times New Roman" w:hAnsi="Times New Roman" w:cs="Times New Roman"/>
          <w:sz w:val="24"/>
          <w:szCs w:val="24"/>
          <w:lang w:val="en-GB"/>
        </w:rPr>
        <w:t xml:space="preserve"> is NOT a reason for permanent departure from the UAG.  </w:t>
      </w:r>
      <w:r w:rsidR="00F55464" w:rsidRPr="000C04FE">
        <w:rPr>
          <w:rFonts w:ascii="Times New Roman" w:hAnsi="Times New Roman" w:cs="Times New Roman"/>
          <w:sz w:val="24"/>
          <w:szCs w:val="24"/>
          <w:lang w:val="en-GB"/>
        </w:rPr>
        <w:t xml:space="preserve">If the lay HCW learns that a UAG member has been hospitalized, they should notify the </w:t>
      </w:r>
      <w:r w:rsidR="007D5EAF">
        <w:rPr>
          <w:rFonts w:ascii="Times New Roman" w:hAnsi="Times New Roman" w:cs="Times New Roman"/>
          <w:sz w:val="24"/>
          <w:szCs w:val="24"/>
          <w:lang w:val="en-GB"/>
        </w:rPr>
        <w:t>HCW supervisor</w:t>
      </w:r>
      <w:r w:rsidR="00F55464" w:rsidRPr="000C04FE">
        <w:rPr>
          <w:rFonts w:ascii="Times New Roman" w:hAnsi="Times New Roman" w:cs="Times New Roman"/>
          <w:sz w:val="24"/>
          <w:szCs w:val="24"/>
          <w:lang w:val="en-GB"/>
        </w:rPr>
        <w:t>. The</w:t>
      </w:r>
      <w:r w:rsidR="007D5EAF">
        <w:rPr>
          <w:rFonts w:ascii="Times New Roman" w:hAnsi="Times New Roman" w:cs="Times New Roman"/>
          <w:sz w:val="24"/>
          <w:szCs w:val="24"/>
          <w:lang w:val="en-GB"/>
        </w:rPr>
        <w:t xml:space="preserve"> HCW supervisor</w:t>
      </w:r>
      <w:r w:rsidR="00F55464" w:rsidRPr="000C04FE">
        <w:rPr>
          <w:rFonts w:ascii="Times New Roman" w:hAnsi="Times New Roman" w:cs="Times New Roman"/>
          <w:sz w:val="24"/>
          <w:szCs w:val="24"/>
          <w:lang w:val="en-GB"/>
        </w:rPr>
        <w:t xml:space="preserve"> in turn should notify the </w:t>
      </w:r>
      <w:r w:rsidR="007D5EAF">
        <w:rPr>
          <w:rFonts w:ascii="Times New Roman" w:hAnsi="Times New Roman" w:cs="Times New Roman"/>
          <w:sz w:val="24"/>
          <w:szCs w:val="24"/>
          <w:lang w:val="en-GB"/>
        </w:rPr>
        <w:t>clinic staff</w:t>
      </w:r>
      <w:r w:rsidR="00F55464" w:rsidRPr="000C04FE">
        <w:rPr>
          <w:rFonts w:ascii="Times New Roman" w:hAnsi="Times New Roman" w:cs="Times New Roman"/>
          <w:sz w:val="24"/>
          <w:szCs w:val="24"/>
          <w:lang w:val="en-GB"/>
        </w:rPr>
        <w:t xml:space="preserve"> so that the hospitalization/death register can be completed.</w:t>
      </w:r>
      <w:r w:rsidR="00F55464">
        <w:rPr>
          <w:rFonts w:ascii="Times New Roman" w:hAnsi="Times New Roman" w:cs="Times New Roman"/>
          <w:sz w:val="24"/>
          <w:szCs w:val="24"/>
          <w:lang w:val="en-GB"/>
        </w:rPr>
        <w:t xml:space="preserve"> This person can </w:t>
      </w:r>
      <w:r>
        <w:rPr>
          <w:rFonts w:ascii="Times New Roman" w:hAnsi="Times New Roman" w:cs="Times New Roman"/>
          <w:sz w:val="24"/>
          <w:szCs w:val="24"/>
          <w:lang w:val="en-GB"/>
        </w:rPr>
        <w:t xml:space="preserve">potentially </w:t>
      </w:r>
      <w:r w:rsidR="00F55464">
        <w:rPr>
          <w:rFonts w:ascii="Times New Roman" w:hAnsi="Times New Roman" w:cs="Times New Roman"/>
          <w:sz w:val="24"/>
          <w:szCs w:val="24"/>
          <w:lang w:val="en-GB"/>
        </w:rPr>
        <w:t>remain in the UAG and should NOT automatically be cons</w:t>
      </w:r>
      <w:r>
        <w:rPr>
          <w:rFonts w:ascii="Times New Roman" w:hAnsi="Times New Roman" w:cs="Times New Roman"/>
          <w:sz w:val="24"/>
          <w:szCs w:val="24"/>
          <w:lang w:val="en-GB"/>
        </w:rPr>
        <w:t>idered a departing UAG member.</w:t>
      </w:r>
    </w:p>
    <w:p w14:paraId="7F3E9517" w14:textId="77777777" w:rsidR="00F55464" w:rsidRDefault="00F55464" w:rsidP="00006AF1">
      <w:pPr>
        <w:spacing w:after="0" w:line="240" w:lineRule="auto"/>
        <w:rPr>
          <w:rFonts w:ascii="Times New Roman" w:eastAsia="Arial-BoldMT" w:hAnsi="Times New Roman" w:cs="Times New Roman"/>
          <w:bCs/>
          <w:sz w:val="24"/>
          <w:szCs w:val="24"/>
        </w:rPr>
      </w:pPr>
    </w:p>
    <w:p w14:paraId="6547C624" w14:textId="5666CE60" w:rsidR="00297E8B" w:rsidRDefault="00297E8B" w:rsidP="00006AF1">
      <w:pPr>
        <w:spacing w:after="0" w:line="240" w:lineRule="auto"/>
        <w:rPr>
          <w:rFonts w:ascii="Times New Roman" w:eastAsia="Arial-BoldMT" w:hAnsi="Times New Roman" w:cs="Times New Roman"/>
          <w:bCs/>
          <w:sz w:val="24"/>
          <w:szCs w:val="24"/>
        </w:rPr>
      </w:pPr>
      <w:r>
        <w:rPr>
          <w:rFonts w:ascii="Times New Roman" w:eastAsia="Times New Roman" w:hAnsi="Times New Roman" w:cs="Times New Roman"/>
          <w:color w:val="000000"/>
          <w:sz w:val="24"/>
          <w:szCs w:val="24"/>
        </w:rPr>
        <w:t>If a U</w:t>
      </w:r>
      <w:r w:rsidRPr="00BD0169">
        <w:rPr>
          <w:rFonts w:ascii="Times New Roman" w:eastAsia="Times New Roman" w:hAnsi="Times New Roman" w:cs="Times New Roman"/>
          <w:color w:val="000000"/>
          <w:sz w:val="24"/>
          <w:szCs w:val="24"/>
        </w:rPr>
        <w:t>AG member is being p</w:t>
      </w:r>
      <w:r>
        <w:rPr>
          <w:rFonts w:ascii="Times New Roman" w:eastAsia="Times New Roman" w:hAnsi="Times New Roman" w:cs="Times New Roman"/>
          <w:color w:val="000000"/>
          <w:sz w:val="24"/>
          <w:szCs w:val="24"/>
        </w:rPr>
        <w:t>ermanently up-referred</w:t>
      </w:r>
      <w:r w:rsidR="00EC50D7">
        <w:rPr>
          <w:rFonts w:ascii="Times New Roman" w:eastAsia="Times New Roman" w:hAnsi="Times New Roman" w:cs="Times New Roman"/>
          <w:color w:val="000000"/>
          <w:sz w:val="24"/>
          <w:szCs w:val="24"/>
        </w:rPr>
        <w:t xml:space="preserve"> into routine care, </w:t>
      </w:r>
      <w:r>
        <w:rPr>
          <w:rFonts w:ascii="Times New Roman" w:eastAsia="Times New Roman" w:hAnsi="Times New Roman" w:cs="Times New Roman"/>
          <w:color w:val="000000"/>
          <w:sz w:val="24"/>
          <w:szCs w:val="24"/>
        </w:rPr>
        <w:t>after a U</w:t>
      </w:r>
      <w:r w:rsidRPr="00BD0169">
        <w:rPr>
          <w:rFonts w:ascii="Times New Roman" w:eastAsia="Times New Roman" w:hAnsi="Times New Roman" w:cs="Times New Roman"/>
          <w:color w:val="000000"/>
          <w:sz w:val="24"/>
          <w:szCs w:val="24"/>
        </w:rPr>
        <w:t xml:space="preserve">AG meeting they should be given a </w:t>
      </w:r>
      <w:r w:rsidR="00CC5058" w:rsidRPr="00BD0169">
        <w:rPr>
          <w:rFonts w:ascii="Times New Roman" w:eastAsia="Times New Roman" w:hAnsi="Times New Roman" w:cs="Times New Roman"/>
          <w:color w:val="000000"/>
          <w:sz w:val="24"/>
          <w:szCs w:val="24"/>
        </w:rPr>
        <w:t>1-month</w:t>
      </w:r>
      <w:r w:rsidRPr="00702AA0">
        <w:rPr>
          <w:rFonts w:ascii="Times New Roman" w:eastAsia="Times New Roman" w:hAnsi="Times New Roman" w:cs="Times New Roman"/>
          <w:color w:val="000000"/>
          <w:sz w:val="24"/>
          <w:szCs w:val="24"/>
        </w:rPr>
        <w:t xml:space="preserve"> supply of </w:t>
      </w:r>
      <w:r w:rsidRPr="00BD0169">
        <w:rPr>
          <w:rFonts w:ascii="Times New Roman" w:eastAsia="Times New Roman" w:hAnsi="Times New Roman" w:cs="Times New Roman"/>
          <w:color w:val="000000"/>
          <w:sz w:val="24"/>
          <w:szCs w:val="24"/>
        </w:rPr>
        <w:t>medications until they are linked back into routine care.</w:t>
      </w:r>
    </w:p>
    <w:p w14:paraId="2935C278" w14:textId="77777777" w:rsidR="00E759A4" w:rsidRDefault="00E759A4" w:rsidP="00006AF1">
      <w:pPr>
        <w:spacing w:after="0" w:line="240" w:lineRule="auto"/>
        <w:rPr>
          <w:rFonts w:ascii="Times New Roman" w:eastAsia="Arial-BoldMT" w:hAnsi="Times New Roman" w:cs="Times New Roman"/>
          <w:bCs/>
          <w:sz w:val="24"/>
          <w:szCs w:val="24"/>
        </w:rPr>
      </w:pPr>
    </w:p>
    <w:p w14:paraId="0734C692" w14:textId="58546A98" w:rsidR="005A4123" w:rsidRPr="006D22B3" w:rsidRDefault="005A4123" w:rsidP="00006AF1">
      <w:pPr>
        <w:spacing w:after="0" w:line="240" w:lineRule="auto"/>
        <w:rPr>
          <w:rFonts w:ascii="Times New Roman" w:eastAsia="Arial-BoldMT" w:hAnsi="Times New Roman" w:cs="Times New Roman"/>
          <w:b/>
          <w:bCs/>
          <w:sz w:val="24"/>
          <w:szCs w:val="24"/>
        </w:rPr>
      </w:pPr>
      <w:r w:rsidRPr="006D22B3">
        <w:rPr>
          <w:rFonts w:ascii="Times New Roman" w:eastAsia="Arial-BoldMT" w:hAnsi="Times New Roman" w:cs="Times New Roman"/>
          <w:b/>
          <w:bCs/>
          <w:sz w:val="24"/>
          <w:szCs w:val="24"/>
        </w:rPr>
        <w:t xml:space="preserve">ACTIVITY </w:t>
      </w:r>
      <w:r w:rsidR="00F51ED3">
        <w:rPr>
          <w:rFonts w:ascii="Times New Roman" w:eastAsia="Arial-BoldMT" w:hAnsi="Times New Roman" w:cs="Times New Roman"/>
          <w:b/>
          <w:bCs/>
          <w:sz w:val="24"/>
          <w:szCs w:val="24"/>
        </w:rPr>
        <w:t>2</w:t>
      </w:r>
      <w:r w:rsidRPr="006D22B3">
        <w:rPr>
          <w:rFonts w:ascii="Times New Roman" w:eastAsia="Arial-BoldMT" w:hAnsi="Times New Roman" w:cs="Times New Roman"/>
          <w:b/>
          <w:bCs/>
          <w:sz w:val="24"/>
          <w:szCs w:val="24"/>
        </w:rPr>
        <w:t xml:space="preserve">: </w:t>
      </w:r>
      <w:r w:rsidR="00002773">
        <w:rPr>
          <w:rFonts w:ascii="Times New Roman" w:eastAsia="Arial-BoldMT" w:hAnsi="Times New Roman" w:cs="Times New Roman"/>
          <w:b/>
          <w:bCs/>
          <w:sz w:val="24"/>
          <w:szCs w:val="24"/>
        </w:rPr>
        <w:t xml:space="preserve">Managing Different Situations </w:t>
      </w:r>
      <w:r>
        <w:rPr>
          <w:rFonts w:ascii="Times New Roman" w:eastAsia="Arial-BoldMT" w:hAnsi="Times New Roman" w:cs="Times New Roman"/>
          <w:b/>
          <w:bCs/>
          <w:sz w:val="24"/>
          <w:szCs w:val="24"/>
        </w:rPr>
        <w:t>Role Play (</w:t>
      </w:r>
      <w:r w:rsidR="00F51ED3">
        <w:rPr>
          <w:rFonts w:ascii="Times New Roman" w:eastAsia="Arial-BoldMT" w:hAnsi="Times New Roman" w:cs="Times New Roman"/>
          <w:b/>
          <w:bCs/>
          <w:sz w:val="24"/>
          <w:szCs w:val="24"/>
        </w:rPr>
        <w:t>1 hour</w:t>
      </w:r>
      <w:r w:rsidRPr="006D22B3">
        <w:rPr>
          <w:rFonts w:ascii="Times New Roman" w:eastAsia="Arial-BoldMT" w:hAnsi="Times New Roman" w:cs="Times New Roman"/>
          <w:b/>
          <w:bCs/>
          <w:sz w:val="24"/>
          <w:szCs w:val="24"/>
        </w:rPr>
        <w:t>)</w:t>
      </w:r>
    </w:p>
    <w:p w14:paraId="0EB27867" w14:textId="77777777" w:rsidR="005A4123" w:rsidRDefault="005A4123" w:rsidP="00006AF1">
      <w:pPr>
        <w:spacing w:after="0" w:line="240" w:lineRule="auto"/>
        <w:rPr>
          <w:rFonts w:ascii="Times New Roman" w:eastAsia="Arial-BoldMT" w:hAnsi="Times New Roman" w:cs="Times New Roman"/>
          <w:bCs/>
          <w:sz w:val="24"/>
          <w:szCs w:val="24"/>
        </w:rPr>
      </w:pPr>
    </w:p>
    <w:p w14:paraId="66482577" w14:textId="60132EAF" w:rsidR="005A4123" w:rsidRDefault="00F44943" w:rsidP="00006AF1">
      <w:pPr>
        <w:spacing w:after="0" w:line="240" w:lineRule="auto"/>
        <w:rPr>
          <w:rFonts w:ascii="Times New Roman" w:eastAsia="Arial-BoldMT" w:hAnsi="Times New Roman" w:cs="Times New Roman"/>
          <w:bCs/>
          <w:sz w:val="24"/>
          <w:szCs w:val="24"/>
        </w:rPr>
      </w:pPr>
      <w:r>
        <w:rPr>
          <w:rFonts w:ascii="Times New Roman" w:eastAsia="Arial-BoldMT" w:hAnsi="Times New Roman" w:cs="Times New Roman"/>
          <w:bCs/>
          <w:sz w:val="24"/>
          <w:szCs w:val="24"/>
        </w:rPr>
        <w:t xml:space="preserve">In this role play, participants will be divided into pairs. One person will be the lay HCW and the other person will be the </w:t>
      </w:r>
      <w:r w:rsidR="007D5EAF">
        <w:rPr>
          <w:rFonts w:ascii="Times New Roman" w:eastAsia="Arial-BoldMT" w:hAnsi="Times New Roman" w:cs="Times New Roman"/>
          <w:bCs/>
          <w:sz w:val="24"/>
          <w:szCs w:val="24"/>
        </w:rPr>
        <w:t>HCW supervisor</w:t>
      </w:r>
      <w:r>
        <w:rPr>
          <w:rFonts w:ascii="Times New Roman" w:eastAsia="Arial-BoldMT" w:hAnsi="Times New Roman" w:cs="Times New Roman"/>
          <w:bCs/>
          <w:sz w:val="24"/>
          <w:szCs w:val="24"/>
        </w:rPr>
        <w:t>. As the pair works through each of the scenarios, they should switch off who is the lay HCW and who is the</w:t>
      </w:r>
      <w:r w:rsidR="007D5EAF">
        <w:rPr>
          <w:rFonts w:ascii="Times New Roman" w:eastAsia="Arial-BoldMT" w:hAnsi="Times New Roman" w:cs="Times New Roman"/>
          <w:bCs/>
          <w:sz w:val="24"/>
          <w:szCs w:val="24"/>
        </w:rPr>
        <w:t xml:space="preserve"> HCW supervisor</w:t>
      </w:r>
      <w:r>
        <w:rPr>
          <w:rFonts w:ascii="Times New Roman" w:eastAsia="Arial-BoldMT" w:hAnsi="Times New Roman" w:cs="Times New Roman"/>
          <w:bCs/>
          <w:sz w:val="24"/>
          <w:szCs w:val="24"/>
        </w:rPr>
        <w:t>.</w:t>
      </w:r>
      <w:r w:rsidR="005A4123">
        <w:rPr>
          <w:rFonts w:ascii="Times New Roman" w:eastAsia="Arial-BoldMT" w:hAnsi="Times New Roman" w:cs="Times New Roman"/>
          <w:bCs/>
          <w:sz w:val="24"/>
          <w:szCs w:val="24"/>
        </w:rPr>
        <w:t xml:space="preserve"> </w:t>
      </w:r>
      <w:r w:rsidR="00F51ED3">
        <w:rPr>
          <w:rFonts w:ascii="Times New Roman" w:eastAsia="Arial-BoldMT" w:hAnsi="Times New Roman" w:cs="Times New Roman"/>
          <w:bCs/>
          <w:sz w:val="24"/>
          <w:szCs w:val="24"/>
        </w:rPr>
        <w:t>The facilitator should r</w:t>
      </w:r>
      <w:r w:rsidR="005A4123">
        <w:rPr>
          <w:rFonts w:ascii="Times New Roman" w:eastAsia="Arial-BoldMT" w:hAnsi="Times New Roman" w:cs="Times New Roman"/>
          <w:bCs/>
          <w:sz w:val="24"/>
          <w:szCs w:val="24"/>
        </w:rPr>
        <w:t xml:space="preserve">emind everyone that for a departing UAG member, </w:t>
      </w:r>
      <w:r w:rsidR="007D5EAF">
        <w:rPr>
          <w:rFonts w:ascii="Times New Roman" w:eastAsia="Arial-BoldMT" w:hAnsi="Times New Roman" w:cs="Times New Roman"/>
          <w:bCs/>
          <w:sz w:val="24"/>
          <w:szCs w:val="24"/>
        </w:rPr>
        <w:t>HCW supervisor</w:t>
      </w:r>
      <w:r w:rsidR="00F51ED3">
        <w:rPr>
          <w:rFonts w:ascii="Times New Roman" w:eastAsia="Arial-BoldMT" w:hAnsi="Times New Roman" w:cs="Times New Roman"/>
          <w:bCs/>
          <w:sz w:val="24"/>
          <w:szCs w:val="24"/>
        </w:rPr>
        <w:t xml:space="preserve"> should complete </w:t>
      </w:r>
      <w:r w:rsidR="005A4123">
        <w:rPr>
          <w:rFonts w:ascii="Times New Roman" w:eastAsia="Arial-BoldMT" w:hAnsi="Times New Roman" w:cs="Times New Roman"/>
          <w:bCs/>
          <w:sz w:val="24"/>
          <w:szCs w:val="24"/>
        </w:rPr>
        <w:t xml:space="preserve">the last </w:t>
      </w:r>
      <w:r w:rsidR="005A4123">
        <w:rPr>
          <w:rFonts w:ascii="Times New Roman" w:eastAsia="Arial-BoldMT" w:hAnsi="Times New Roman" w:cs="Times New Roman"/>
          <w:bCs/>
          <w:sz w:val="24"/>
          <w:szCs w:val="24"/>
        </w:rPr>
        <w:lastRenderedPageBreak/>
        <w:t xml:space="preserve">column of the UAG Group Membership Register form AND the data should be entered into </w:t>
      </w:r>
      <w:r w:rsidR="00F51ED3">
        <w:rPr>
          <w:rFonts w:ascii="Times New Roman" w:eastAsia="Arial-BoldMT" w:hAnsi="Times New Roman" w:cs="Times New Roman"/>
          <w:bCs/>
          <w:sz w:val="24"/>
          <w:szCs w:val="24"/>
        </w:rPr>
        <w:t xml:space="preserve">the </w:t>
      </w:r>
      <w:r w:rsidR="005A4123">
        <w:rPr>
          <w:rFonts w:ascii="Times New Roman" w:eastAsia="Arial-BoldMT" w:hAnsi="Times New Roman" w:cs="Times New Roman"/>
          <w:bCs/>
          <w:sz w:val="24"/>
          <w:szCs w:val="24"/>
        </w:rPr>
        <w:t xml:space="preserve">UAG Departure Form in the </w:t>
      </w:r>
      <w:r w:rsidR="007D5EAF">
        <w:rPr>
          <w:rFonts w:ascii="Times New Roman" w:eastAsia="Arial-BoldMT" w:hAnsi="Times New Roman" w:cs="Times New Roman"/>
          <w:bCs/>
          <w:sz w:val="24"/>
          <w:szCs w:val="24"/>
        </w:rPr>
        <w:t xml:space="preserve">central database </w:t>
      </w:r>
      <w:r w:rsidR="005A4123">
        <w:rPr>
          <w:rFonts w:ascii="Times New Roman" w:eastAsia="Arial-BoldMT" w:hAnsi="Times New Roman" w:cs="Times New Roman"/>
          <w:bCs/>
          <w:sz w:val="24"/>
          <w:szCs w:val="24"/>
        </w:rPr>
        <w:t xml:space="preserve">(remember: this is an electronic form only, there is no paper form). </w:t>
      </w:r>
    </w:p>
    <w:p w14:paraId="54B4D400" w14:textId="77777777" w:rsidR="00F51ED3" w:rsidRDefault="00F51ED3" w:rsidP="00006AF1">
      <w:pPr>
        <w:spacing w:after="0" w:line="240" w:lineRule="auto"/>
        <w:rPr>
          <w:rFonts w:ascii="Times New Roman" w:eastAsia="Arial-BoldMT" w:hAnsi="Times New Roman" w:cs="Times New Roman"/>
          <w:bCs/>
          <w:sz w:val="24"/>
          <w:szCs w:val="24"/>
        </w:rPr>
      </w:pPr>
    </w:p>
    <w:p w14:paraId="30CEBC95" w14:textId="52211F2E" w:rsidR="005A4123" w:rsidRDefault="005A4123" w:rsidP="00006AF1">
      <w:pPr>
        <w:autoSpaceDE w:val="0"/>
        <w:autoSpaceDN w:val="0"/>
        <w:adjustRightInd w:val="0"/>
        <w:spacing w:after="0" w:line="240" w:lineRule="auto"/>
        <w:rPr>
          <w:rFonts w:ascii="Times New Roman" w:eastAsia="Arial-BoldMT" w:hAnsi="Times New Roman" w:cs="Times New Roman"/>
          <w:b/>
          <w:bCs/>
          <w:i/>
          <w:sz w:val="24"/>
          <w:szCs w:val="24"/>
        </w:rPr>
      </w:pPr>
      <w:r w:rsidRPr="00A252BE">
        <w:rPr>
          <w:rFonts w:ascii="Times New Roman" w:eastAsia="Arial-BoldMT" w:hAnsi="Times New Roman" w:cs="Times New Roman"/>
          <w:b/>
          <w:bCs/>
          <w:i/>
          <w:sz w:val="24"/>
          <w:szCs w:val="24"/>
        </w:rPr>
        <w:t xml:space="preserve">Example Scenarios that can be used during the training: </w:t>
      </w:r>
    </w:p>
    <w:p w14:paraId="5BB5F975" w14:textId="77777777" w:rsidR="00F44943" w:rsidRPr="00F44943" w:rsidRDefault="00F44943" w:rsidP="00006AF1">
      <w:pPr>
        <w:autoSpaceDE w:val="0"/>
        <w:autoSpaceDN w:val="0"/>
        <w:adjustRightInd w:val="0"/>
        <w:spacing w:after="0" w:line="240" w:lineRule="auto"/>
        <w:rPr>
          <w:rFonts w:ascii="Times New Roman" w:eastAsia="Arial-BoldMT" w:hAnsi="Times New Roman" w:cs="Times New Roman"/>
          <w:b/>
          <w:bCs/>
          <w:i/>
          <w:sz w:val="24"/>
          <w:szCs w:val="24"/>
        </w:rPr>
      </w:pPr>
    </w:p>
    <w:p w14:paraId="42A7FE89" w14:textId="1B3BEE30" w:rsidR="00F51ED3" w:rsidRDefault="005A4123" w:rsidP="00006AF1">
      <w:pPr>
        <w:spacing w:after="0" w:line="240" w:lineRule="auto"/>
        <w:rPr>
          <w:rFonts w:ascii="Times New Roman" w:eastAsia="Arial-BoldMT" w:hAnsi="Times New Roman" w:cs="Times New Roman"/>
          <w:bCs/>
          <w:sz w:val="24"/>
          <w:szCs w:val="24"/>
        </w:rPr>
      </w:pPr>
      <w:r>
        <w:rPr>
          <w:rFonts w:ascii="Times New Roman" w:eastAsia="Arial-BoldMT" w:hAnsi="Times New Roman" w:cs="Times New Roman"/>
          <w:bCs/>
          <w:sz w:val="24"/>
          <w:szCs w:val="24"/>
        </w:rPr>
        <w:t xml:space="preserve">1. It has now been over 30 days and </w:t>
      </w:r>
      <w:r w:rsidR="00F51ED3">
        <w:rPr>
          <w:rFonts w:ascii="Times New Roman" w:eastAsia="Arial-BoldMT" w:hAnsi="Times New Roman" w:cs="Times New Roman"/>
          <w:bCs/>
          <w:sz w:val="24"/>
          <w:szCs w:val="24"/>
        </w:rPr>
        <w:t>a</w:t>
      </w:r>
      <w:r>
        <w:rPr>
          <w:rFonts w:ascii="Times New Roman" w:eastAsia="Arial-BoldMT" w:hAnsi="Times New Roman" w:cs="Times New Roman"/>
          <w:bCs/>
          <w:sz w:val="24"/>
          <w:szCs w:val="24"/>
        </w:rPr>
        <w:t xml:space="preserve"> UAG member who missed the UAG meeting still has not been located.</w:t>
      </w:r>
      <w:r w:rsidR="00F51ED3">
        <w:rPr>
          <w:rFonts w:ascii="Times New Roman" w:eastAsia="Arial-BoldMT" w:hAnsi="Times New Roman" w:cs="Times New Roman"/>
          <w:bCs/>
          <w:sz w:val="24"/>
          <w:szCs w:val="24"/>
        </w:rPr>
        <w:t xml:space="preserve"> What do you</w:t>
      </w:r>
      <w:r w:rsidR="00B375C9">
        <w:rPr>
          <w:rFonts w:ascii="Times New Roman" w:eastAsia="Arial-BoldMT" w:hAnsi="Times New Roman" w:cs="Times New Roman"/>
          <w:bCs/>
          <w:sz w:val="24"/>
          <w:szCs w:val="24"/>
        </w:rPr>
        <w:t xml:space="preserve"> </w:t>
      </w:r>
      <w:r w:rsidR="00F51ED3">
        <w:rPr>
          <w:rFonts w:ascii="Times New Roman" w:eastAsia="Arial-BoldMT" w:hAnsi="Times New Roman" w:cs="Times New Roman"/>
          <w:bCs/>
          <w:sz w:val="24"/>
          <w:szCs w:val="24"/>
        </w:rPr>
        <w:t>need to do?</w:t>
      </w:r>
    </w:p>
    <w:p w14:paraId="1EBD8ABF" w14:textId="77777777" w:rsidR="00B375C9" w:rsidRDefault="00B375C9" w:rsidP="00006AF1">
      <w:pPr>
        <w:spacing w:after="0" w:line="240" w:lineRule="auto"/>
        <w:rPr>
          <w:rFonts w:ascii="Times New Roman" w:eastAsia="Arial-BoldMT" w:hAnsi="Times New Roman" w:cs="Times New Roman"/>
          <w:bCs/>
          <w:sz w:val="24"/>
          <w:szCs w:val="24"/>
        </w:rPr>
      </w:pPr>
    </w:p>
    <w:p w14:paraId="64C547C9" w14:textId="79A31F2E" w:rsidR="005A4123" w:rsidRDefault="005A4123" w:rsidP="00006AF1">
      <w:pPr>
        <w:spacing w:after="0" w:line="240" w:lineRule="auto"/>
        <w:rPr>
          <w:rFonts w:ascii="Times New Roman" w:eastAsia="Arial-BoldMT" w:hAnsi="Times New Roman" w:cs="Times New Roman"/>
          <w:bCs/>
          <w:sz w:val="24"/>
          <w:szCs w:val="24"/>
        </w:rPr>
      </w:pPr>
      <w:r>
        <w:rPr>
          <w:rFonts w:ascii="Times New Roman" w:eastAsia="Arial-BoldMT" w:hAnsi="Times New Roman" w:cs="Times New Roman"/>
          <w:bCs/>
          <w:sz w:val="24"/>
          <w:szCs w:val="24"/>
        </w:rPr>
        <w:t xml:space="preserve">2. You </w:t>
      </w:r>
      <w:r w:rsidR="00F44943">
        <w:rPr>
          <w:rFonts w:ascii="Times New Roman" w:eastAsia="Arial-BoldMT" w:hAnsi="Times New Roman" w:cs="Times New Roman"/>
          <w:bCs/>
          <w:sz w:val="24"/>
          <w:szCs w:val="24"/>
        </w:rPr>
        <w:t xml:space="preserve">(the lay HCW) </w:t>
      </w:r>
      <w:r>
        <w:rPr>
          <w:rFonts w:ascii="Times New Roman" w:eastAsia="Arial-BoldMT" w:hAnsi="Times New Roman" w:cs="Times New Roman"/>
          <w:bCs/>
          <w:sz w:val="24"/>
          <w:szCs w:val="24"/>
        </w:rPr>
        <w:t xml:space="preserve">have just learned that one of the UAG members in your </w:t>
      </w:r>
      <w:r w:rsidR="00F51ED3">
        <w:rPr>
          <w:rFonts w:ascii="Times New Roman" w:eastAsia="Arial-BoldMT" w:hAnsi="Times New Roman" w:cs="Times New Roman"/>
          <w:bCs/>
          <w:sz w:val="24"/>
          <w:szCs w:val="24"/>
        </w:rPr>
        <w:t>UAG group has been hospitalized</w:t>
      </w:r>
    </w:p>
    <w:p w14:paraId="652D5657" w14:textId="77777777" w:rsidR="00B375C9" w:rsidRDefault="00B375C9" w:rsidP="00006AF1">
      <w:pPr>
        <w:spacing w:after="0" w:line="240" w:lineRule="auto"/>
        <w:rPr>
          <w:rFonts w:ascii="Times New Roman" w:eastAsia="Arial-BoldMT" w:hAnsi="Times New Roman" w:cs="Times New Roman"/>
          <w:bCs/>
          <w:sz w:val="24"/>
          <w:szCs w:val="24"/>
        </w:rPr>
      </w:pPr>
    </w:p>
    <w:p w14:paraId="7F5FC80D" w14:textId="4F440793" w:rsidR="005A4123" w:rsidRDefault="005A4123" w:rsidP="00006AF1">
      <w:pPr>
        <w:spacing w:after="0" w:line="240" w:lineRule="auto"/>
        <w:rPr>
          <w:rFonts w:ascii="Times New Roman" w:eastAsia="Arial-BoldMT" w:hAnsi="Times New Roman" w:cs="Times New Roman"/>
          <w:bCs/>
          <w:sz w:val="24"/>
          <w:szCs w:val="24"/>
        </w:rPr>
      </w:pPr>
      <w:r>
        <w:rPr>
          <w:rFonts w:ascii="Times New Roman" w:eastAsia="Arial-BoldMT" w:hAnsi="Times New Roman" w:cs="Times New Roman"/>
          <w:bCs/>
          <w:sz w:val="24"/>
          <w:szCs w:val="24"/>
        </w:rPr>
        <w:t xml:space="preserve">3. One of the UAG members contacts you </w:t>
      </w:r>
      <w:r w:rsidR="00F44943">
        <w:rPr>
          <w:rFonts w:ascii="Times New Roman" w:eastAsia="Arial-BoldMT" w:hAnsi="Times New Roman" w:cs="Times New Roman"/>
          <w:bCs/>
          <w:sz w:val="24"/>
          <w:szCs w:val="24"/>
        </w:rPr>
        <w:t xml:space="preserve">(the lay HCW) </w:t>
      </w:r>
      <w:r>
        <w:rPr>
          <w:rFonts w:ascii="Times New Roman" w:eastAsia="Arial-BoldMT" w:hAnsi="Times New Roman" w:cs="Times New Roman"/>
          <w:bCs/>
          <w:sz w:val="24"/>
          <w:szCs w:val="24"/>
        </w:rPr>
        <w:t>and tells you that he no longer wants to be in a UAG</w:t>
      </w:r>
    </w:p>
    <w:p w14:paraId="17563C92" w14:textId="77777777" w:rsidR="00B375C9" w:rsidRDefault="00B375C9" w:rsidP="00006AF1">
      <w:pPr>
        <w:spacing w:after="0" w:line="240" w:lineRule="auto"/>
        <w:rPr>
          <w:rFonts w:ascii="Times New Roman" w:eastAsia="Arial-BoldMT" w:hAnsi="Times New Roman" w:cs="Times New Roman"/>
          <w:bCs/>
          <w:sz w:val="24"/>
          <w:szCs w:val="24"/>
        </w:rPr>
      </w:pPr>
    </w:p>
    <w:p w14:paraId="188A995B" w14:textId="77777777" w:rsidR="005A4123" w:rsidRDefault="005A4123" w:rsidP="00006AF1">
      <w:pPr>
        <w:spacing w:after="0" w:line="240" w:lineRule="auto"/>
        <w:rPr>
          <w:rFonts w:ascii="Times New Roman" w:eastAsia="Arial-BoldMT" w:hAnsi="Times New Roman" w:cs="Times New Roman"/>
          <w:bCs/>
          <w:sz w:val="24"/>
          <w:szCs w:val="24"/>
        </w:rPr>
      </w:pPr>
      <w:r>
        <w:rPr>
          <w:rFonts w:ascii="Times New Roman" w:eastAsia="Arial-BoldMT" w:hAnsi="Times New Roman" w:cs="Times New Roman"/>
          <w:bCs/>
          <w:sz w:val="24"/>
          <w:szCs w:val="24"/>
        </w:rPr>
        <w:t>4. A UAG member missed the UAG meeting but shows up to the clinic two days later</w:t>
      </w:r>
    </w:p>
    <w:p w14:paraId="06980778" w14:textId="77777777" w:rsidR="00B375C9" w:rsidRDefault="00B375C9" w:rsidP="00006AF1">
      <w:pPr>
        <w:spacing w:after="0" w:line="240" w:lineRule="auto"/>
        <w:rPr>
          <w:rFonts w:ascii="Times New Roman" w:eastAsia="Arial-BoldMT" w:hAnsi="Times New Roman" w:cs="Times New Roman"/>
          <w:bCs/>
          <w:sz w:val="24"/>
          <w:szCs w:val="24"/>
        </w:rPr>
      </w:pPr>
    </w:p>
    <w:p w14:paraId="1829EAA3" w14:textId="7FE36831" w:rsidR="005A4123" w:rsidRDefault="005A4123" w:rsidP="00006AF1">
      <w:pPr>
        <w:spacing w:after="0" w:line="240" w:lineRule="auto"/>
        <w:rPr>
          <w:rFonts w:ascii="Times New Roman" w:eastAsia="Arial-BoldMT" w:hAnsi="Times New Roman" w:cs="Times New Roman"/>
          <w:bCs/>
          <w:sz w:val="24"/>
          <w:szCs w:val="24"/>
        </w:rPr>
      </w:pPr>
      <w:r>
        <w:rPr>
          <w:rFonts w:ascii="Times New Roman" w:eastAsia="Arial-BoldMT" w:hAnsi="Times New Roman" w:cs="Times New Roman"/>
          <w:bCs/>
          <w:sz w:val="24"/>
          <w:szCs w:val="24"/>
        </w:rPr>
        <w:t xml:space="preserve">5. You </w:t>
      </w:r>
      <w:r w:rsidR="00F44943">
        <w:rPr>
          <w:rFonts w:ascii="Times New Roman" w:eastAsia="Arial-BoldMT" w:hAnsi="Times New Roman" w:cs="Times New Roman"/>
          <w:bCs/>
          <w:sz w:val="24"/>
          <w:szCs w:val="24"/>
        </w:rPr>
        <w:t xml:space="preserve">(the lay HCW) </w:t>
      </w:r>
      <w:r>
        <w:rPr>
          <w:rFonts w:ascii="Times New Roman" w:eastAsia="Arial-BoldMT" w:hAnsi="Times New Roman" w:cs="Times New Roman"/>
          <w:bCs/>
          <w:sz w:val="24"/>
          <w:szCs w:val="24"/>
        </w:rPr>
        <w:t>are notified that one of the UAG members has died.</w:t>
      </w:r>
    </w:p>
    <w:p w14:paraId="1E2794E3" w14:textId="77777777" w:rsidR="00002773" w:rsidRDefault="00002773" w:rsidP="00006AF1">
      <w:pPr>
        <w:spacing w:after="0" w:line="240" w:lineRule="auto"/>
        <w:rPr>
          <w:rFonts w:ascii="Times New Roman" w:eastAsia="Arial-BoldMT" w:hAnsi="Times New Roman" w:cs="Times New Roman"/>
          <w:bCs/>
          <w:sz w:val="24"/>
          <w:szCs w:val="24"/>
        </w:rPr>
      </w:pPr>
    </w:p>
    <w:p w14:paraId="0A445851" w14:textId="5AF2D04E" w:rsidR="00002773" w:rsidRPr="00002773" w:rsidRDefault="00002773" w:rsidP="00006AF1">
      <w:pPr>
        <w:spacing w:after="0" w:line="240" w:lineRule="auto"/>
        <w:rPr>
          <w:rFonts w:ascii="Times New Roman" w:eastAsia="Arial-BoldMT" w:hAnsi="Times New Roman" w:cs="Times New Roman"/>
          <w:b/>
          <w:bCs/>
          <w:sz w:val="24"/>
          <w:szCs w:val="24"/>
        </w:rPr>
      </w:pPr>
      <w:r w:rsidRPr="00002773">
        <w:rPr>
          <w:rFonts w:ascii="Times New Roman" w:eastAsia="Arial-BoldMT" w:hAnsi="Times New Roman" w:cs="Times New Roman"/>
          <w:b/>
          <w:bCs/>
          <w:sz w:val="24"/>
          <w:szCs w:val="24"/>
        </w:rPr>
        <w:t xml:space="preserve">ACTIVITY 3: Handling a Departing UAG Member (Data Entry into </w:t>
      </w:r>
      <w:r w:rsidR="007D5EAF">
        <w:rPr>
          <w:rFonts w:ascii="Times New Roman" w:eastAsia="Arial-BoldMT" w:hAnsi="Times New Roman" w:cs="Times New Roman"/>
          <w:b/>
          <w:bCs/>
          <w:sz w:val="24"/>
          <w:szCs w:val="24"/>
        </w:rPr>
        <w:t>the central database</w:t>
      </w:r>
      <w:r w:rsidRPr="00002773">
        <w:rPr>
          <w:rFonts w:ascii="Times New Roman" w:eastAsia="Arial-BoldMT" w:hAnsi="Times New Roman" w:cs="Times New Roman"/>
          <w:b/>
          <w:bCs/>
          <w:sz w:val="24"/>
          <w:szCs w:val="24"/>
        </w:rPr>
        <w:t>) (30 minutes)</w:t>
      </w:r>
    </w:p>
    <w:p w14:paraId="4B2B757F" w14:textId="77777777" w:rsidR="00B375C9" w:rsidRDefault="00B375C9" w:rsidP="00006AF1">
      <w:pPr>
        <w:spacing w:after="0" w:line="240" w:lineRule="auto"/>
        <w:rPr>
          <w:rFonts w:ascii="Times New Roman" w:eastAsia="Arial-BoldMT" w:hAnsi="Times New Roman" w:cs="Times New Roman"/>
          <w:bCs/>
          <w:sz w:val="24"/>
          <w:szCs w:val="24"/>
        </w:rPr>
      </w:pPr>
    </w:p>
    <w:p w14:paraId="3F692BD5" w14:textId="302E2D48" w:rsidR="009C4EF9" w:rsidRDefault="00002773" w:rsidP="00006AF1">
      <w:pPr>
        <w:spacing w:after="0" w:line="240" w:lineRule="auto"/>
        <w:rPr>
          <w:rFonts w:ascii="Times New Roman" w:eastAsia="Arial-BoldMT" w:hAnsi="Times New Roman" w:cs="Times New Roman"/>
          <w:bCs/>
          <w:sz w:val="24"/>
          <w:szCs w:val="24"/>
        </w:rPr>
      </w:pPr>
      <w:r>
        <w:rPr>
          <w:rFonts w:ascii="Times New Roman" w:eastAsia="Arial-BoldMT" w:hAnsi="Times New Roman" w:cs="Times New Roman"/>
          <w:bCs/>
          <w:sz w:val="24"/>
          <w:szCs w:val="24"/>
        </w:rPr>
        <w:t xml:space="preserve">As noted in previous activities, certain events will result in a UAG member departing from the UAG. When this happens, the lay HCW will need to indicate the date of the departure on the UAG Group Membership Register and will need to complete an electronic only form in </w:t>
      </w:r>
      <w:r w:rsidR="007D5EAF">
        <w:rPr>
          <w:rFonts w:ascii="Times New Roman" w:eastAsia="Arial-BoldMT" w:hAnsi="Times New Roman" w:cs="Times New Roman"/>
          <w:bCs/>
          <w:sz w:val="24"/>
          <w:szCs w:val="24"/>
        </w:rPr>
        <w:t>the central database</w:t>
      </w:r>
      <w:r>
        <w:rPr>
          <w:rFonts w:ascii="Times New Roman" w:eastAsia="Arial-BoldMT" w:hAnsi="Times New Roman" w:cs="Times New Roman"/>
          <w:bCs/>
          <w:sz w:val="24"/>
          <w:szCs w:val="24"/>
        </w:rPr>
        <w:t xml:space="preserve">, called the </w:t>
      </w:r>
      <w:r w:rsidRPr="00002773">
        <w:rPr>
          <w:rFonts w:ascii="Times New Roman" w:eastAsia="Arial-BoldMT" w:hAnsi="Times New Roman" w:cs="Times New Roman"/>
          <w:b/>
          <w:bCs/>
          <w:sz w:val="24"/>
          <w:szCs w:val="24"/>
        </w:rPr>
        <w:t>UAG Departure Form</w:t>
      </w:r>
      <w:r>
        <w:rPr>
          <w:rFonts w:ascii="Times New Roman" w:eastAsia="Arial-BoldMT" w:hAnsi="Times New Roman" w:cs="Times New Roman"/>
          <w:bCs/>
          <w:sz w:val="24"/>
          <w:szCs w:val="24"/>
        </w:rPr>
        <w:t>.</w:t>
      </w:r>
    </w:p>
    <w:p w14:paraId="7529997C" w14:textId="77777777" w:rsidR="00B375C9" w:rsidRDefault="00B375C9" w:rsidP="00006AF1">
      <w:pPr>
        <w:spacing w:after="0" w:line="240" w:lineRule="auto"/>
        <w:rPr>
          <w:rFonts w:ascii="Times New Roman" w:eastAsia="Arial-BoldMT" w:hAnsi="Times New Roman" w:cs="Times New Roman"/>
          <w:bCs/>
          <w:sz w:val="24"/>
          <w:szCs w:val="24"/>
        </w:rPr>
      </w:pPr>
    </w:p>
    <w:p w14:paraId="05CE4CD6" w14:textId="43A1CA2F" w:rsidR="00002773" w:rsidRDefault="00002773" w:rsidP="00006AF1">
      <w:pPr>
        <w:spacing w:after="0" w:line="240" w:lineRule="auto"/>
        <w:rPr>
          <w:rFonts w:ascii="Times New Roman" w:eastAsia="Arial-BoldMT" w:hAnsi="Times New Roman" w:cs="Times New Roman"/>
          <w:bCs/>
          <w:sz w:val="24"/>
          <w:szCs w:val="24"/>
        </w:rPr>
      </w:pPr>
      <w:r>
        <w:rPr>
          <w:rFonts w:ascii="Times New Roman" w:eastAsia="Arial-BoldMT" w:hAnsi="Times New Roman" w:cs="Times New Roman"/>
          <w:bCs/>
          <w:sz w:val="24"/>
          <w:szCs w:val="24"/>
        </w:rPr>
        <w:t xml:space="preserve">The facilitator </w:t>
      </w:r>
      <w:r w:rsidR="00044A34">
        <w:rPr>
          <w:rFonts w:ascii="Times New Roman" w:eastAsia="Arial-BoldMT" w:hAnsi="Times New Roman" w:cs="Times New Roman"/>
          <w:bCs/>
          <w:sz w:val="24"/>
          <w:szCs w:val="24"/>
        </w:rPr>
        <w:t>should distribute</w:t>
      </w:r>
      <w:r w:rsidR="007D5EAF">
        <w:rPr>
          <w:rFonts w:ascii="Times New Roman" w:eastAsia="Arial-BoldMT" w:hAnsi="Times New Roman" w:cs="Times New Roman"/>
          <w:bCs/>
          <w:sz w:val="24"/>
          <w:szCs w:val="24"/>
        </w:rPr>
        <w:t xml:space="preserve"> data collection tools</w:t>
      </w:r>
      <w:r w:rsidR="00044A34">
        <w:rPr>
          <w:rFonts w:ascii="Times New Roman" w:eastAsia="Arial-BoldMT" w:hAnsi="Times New Roman" w:cs="Times New Roman"/>
          <w:bCs/>
          <w:sz w:val="24"/>
          <w:szCs w:val="24"/>
        </w:rPr>
        <w:t xml:space="preserve">. The training participants should already have the UAG Group Membership Register for our five mock patients. They should go through each scenario and update the Group Membership Register and enter the departure data into the UAG Departure Form </w:t>
      </w:r>
      <w:r w:rsidR="007D5EAF">
        <w:rPr>
          <w:rFonts w:ascii="Times New Roman" w:eastAsia="Arial-BoldMT" w:hAnsi="Times New Roman" w:cs="Times New Roman"/>
          <w:bCs/>
          <w:sz w:val="24"/>
          <w:szCs w:val="24"/>
        </w:rPr>
        <w:t>in the data collection tool</w:t>
      </w:r>
      <w:r w:rsidR="00044A34">
        <w:rPr>
          <w:rFonts w:ascii="Times New Roman" w:eastAsia="Arial-BoldMT" w:hAnsi="Times New Roman" w:cs="Times New Roman"/>
          <w:bCs/>
          <w:sz w:val="24"/>
          <w:szCs w:val="24"/>
        </w:rPr>
        <w:t>.</w:t>
      </w:r>
    </w:p>
    <w:p w14:paraId="57F2290D" w14:textId="77777777" w:rsidR="00B375C9" w:rsidRDefault="00B375C9" w:rsidP="00006AF1">
      <w:pPr>
        <w:spacing w:after="0" w:line="240" w:lineRule="auto"/>
        <w:rPr>
          <w:rFonts w:ascii="Times New Roman" w:eastAsia="Arial-BoldMT" w:hAnsi="Times New Roman" w:cs="Times New Roman"/>
          <w:bCs/>
          <w:sz w:val="24"/>
          <w:szCs w:val="24"/>
        </w:rPr>
      </w:pPr>
    </w:p>
    <w:p w14:paraId="3388EC5D" w14:textId="0E64BD72" w:rsidR="00044A34" w:rsidRDefault="00044A34" w:rsidP="00006AF1">
      <w:pPr>
        <w:spacing w:after="0" w:line="240" w:lineRule="auto"/>
        <w:rPr>
          <w:rFonts w:ascii="Times New Roman" w:eastAsia="Arial-BoldMT" w:hAnsi="Times New Roman" w:cs="Times New Roman"/>
          <w:bCs/>
          <w:sz w:val="24"/>
          <w:szCs w:val="24"/>
        </w:rPr>
      </w:pPr>
      <w:r>
        <w:rPr>
          <w:rFonts w:ascii="Times New Roman" w:eastAsia="Arial-BoldMT" w:hAnsi="Times New Roman" w:cs="Times New Roman"/>
          <w:bCs/>
          <w:sz w:val="24"/>
          <w:szCs w:val="24"/>
        </w:rPr>
        <w:t>Scenarios:</w:t>
      </w:r>
    </w:p>
    <w:p w14:paraId="7EA2CCC9" w14:textId="355A7B83" w:rsidR="00002773" w:rsidRDefault="00002773" w:rsidP="00006AF1">
      <w:pPr>
        <w:spacing w:after="0" w:line="240" w:lineRule="auto"/>
        <w:rPr>
          <w:rFonts w:ascii="Times New Roman" w:eastAsia="Arial-BoldMT" w:hAnsi="Times New Roman" w:cs="Times New Roman"/>
          <w:bCs/>
          <w:sz w:val="24"/>
          <w:szCs w:val="24"/>
        </w:rPr>
      </w:pPr>
      <w:r w:rsidRPr="00DB69FC">
        <w:rPr>
          <w:rFonts w:ascii="Times New Roman" w:eastAsia="Arial-BoldMT" w:hAnsi="Times New Roman" w:cs="Times New Roman"/>
          <w:bCs/>
          <w:sz w:val="24"/>
          <w:szCs w:val="24"/>
        </w:rPr>
        <w:t xml:space="preserve">1. </w:t>
      </w:r>
      <w:r>
        <w:rPr>
          <w:rFonts w:ascii="Times New Roman" w:eastAsia="Arial-BoldMT" w:hAnsi="Times New Roman" w:cs="Times New Roman"/>
          <w:bCs/>
          <w:sz w:val="24"/>
          <w:szCs w:val="24"/>
        </w:rPr>
        <w:t xml:space="preserve"> </w:t>
      </w:r>
      <w:r w:rsidR="00044A34">
        <w:rPr>
          <w:rFonts w:ascii="Times New Roman" w:eastAsia="Arial-BoldMT" w:hAnsi="Times New Roman" w:cs="Times New Roman"/>
          <w:bCs/>
          <w:sz w:val="24"/>
          <w:szCs w:val="24"/>
        </w:rPr>
        <w:t xml:space="preserve">Recall that </w:t>
      </w:r>
      <w:r w:rsidR="00707C2B" w:rsidRPr="00D4752F">
        <w:rPr>
          <w:rFonts w:ascii="Times New Roman" w:eastAsia="Arial-BoldMT" w:hAnsi="Times New Roman" w:cs="Times New Roman"/>
          <w:b/>
          <w:bCs/>
          <w:sz w:val="24"/>
          <w:szCs w:val="24"/>
        </w:rPr>
        <w:t>Mutale Banda</w:t>
      </w:r>
      <w:r>
        <w:rPr>
          <w:rFonts w:ascii="Times New Roman" w:eastAsia="Arial-BoldMT" w:hAnsi="Times New Roman" w:cs="Times New Roman"/>
          <w:bCs/>
          <w:sz w:val="24"/>
          <w:szCs w:val="24"/>
        </w:rPr>
        <w:t xml:space="preserve"> </w:t>
      </w:r>
      <w:r w:rsidR="00044A34" w:rsidRPr="00044A34">
        <w:rPr>
          <w:rFonts w:ascii="Times New Roman" w:eastAsia="Arial-BoldMT" w:hAnsi="Times New Roman" w:cs="Times New Roman"/>
          <w:bCs/>
          <w:sz w:val="24"/>
          <w:szCs w:val="24"/>
        </w:rPr>
        <w:t>was found at the last UAG meeting</w:t>
      </w:r>
      <w:r w:rsidR="00044A34">
        <w:rPr>
          <w:rFonts w:ascii="Times New Roman" w:eastAsia="Arial-BoldMT" w:hAnsi="Times New Roman" w:cs="Times New Roman"/>
          <w:bCs/>
          <w:sz w:val="24"/>
          <w:szCs w:val="24"/>
        </w:rPr>
        <w:t xml:space="preserve"> (on March 22, 2016)</w:t>
      </w:r>
      <w:r w:rsidR="00044A34" w:rsidRPr="00044A34">
        <w:rPr>
          <w:rFonts w:ascii="Times New Roman" w:eastAsia="Arial-BoldMT" w:hAnsi="Times New Roman" w:cs="Times New Roman"/>
          <w:bCs/>
          <w:sz w:val="24"/>
          <w:szCs w:val="24"/>
        </w:rPr>
        <w:t xml:space="preserve"> to be</w:t>
      </w:r>
      <w:r w:rsidRPr="00044A34">
        <w:rPr>
          <w:rFonts w:ascii="Times New Roman" w:eastAsia="Arial-BoldMT" w:hAnsi="Times New Roman" w:cs="Times New Roman"/>
          <w:bCs/>
          <w:sz w:val="24"/>
          <w:szCs w:val="24"/>
        </w:rPr>
        <w:t xml:space="preserve"> pregnant</w:t>
      </w:r>
      <w:r w:rsidR="00044A34">
        <w:rPr>
          <w:rFonts w:ascii="Times New Roman" w:eastAsia="Arial-BoldMT" w:hAnsi="Times New Roman" w:cs="Times New Roman"/>
          <w:bCs/>
          <w:sz w:val="24"/>
          <w:szCs w:val="24"/>
        </w:rPr>
        <w:t>. What do you do now?</w:t>
      </w:r>
    </w:p>
    <w:p w14:paraId="001DAD12" w14:textId="77777777" w:rsidR="00B375C9" w:rsidRDefault="00B375C9" w:rsidP="00006AF1">
      <w:pPr>
        <w:spacing w:after="0" w:line="240" w:lineRule="auto"/>
        <w:rPr>
          <w:rFonts w:ascii="Times New Roman" w:eastAsia="Arial-BoldMT" w:hAnsi="Times New Roman" w:cs="Times New Roman"/>
          <w:bCs/>
          <w:sz w:val="24"/>
          <w:szCs w:val="24"/>
        </w:rPr>
      </w:pPr>
    </w:p>
    <w:p w14:paraId="33CD5FC3" w14:textId="0D531087" w:rsidR="00002773" w:rsidRDefault="00002773" w:rsidP="00006AF1">
      <w:pPr>
        <w:spacing w:after="0" w:line="240" w:lineRule="auto"/>
        <w:rPr>
          <w:rFonts w:ascii="Times New Roman" w:eastAsia="Arial-BoldMT" w:hAnsi="Times New Roman" w:cs="Times New Roman"/>
          <w:bCs/>
          <w:sz w:val="24"/>
          <w:szCs w:val="24"/>
        </w:rPr>
      </w:pPr>
      <w:r>
        <w:rPr>
          <w:rFonts w:ascii="Times New Roman" w:eastAsia="Arial-BoldMT" w:hAnsi="Times New Roman" w:cs="Times New Roman"/>
          <w:bCs/>
          <w:sz w:val="24"/>
          <w:szCs w:val="24"/>
        </w:rPr>
        <w:t xml:space="preserve">2. </w:t>
      </w:r>
      <w:r w:rsidR="00044A34">
        <w:rPr>
          <w:rFonts w:ascii="Times New Roman" w:eastAsia="Arial-BoldMT" w:hAnsi="Times New Roman" w:cs="Times New Roman"/>
          <w:bCs/>
          <w:sz w:val="24"/>
          <w:szCs w:val="24"/>
        </w:rPr>
        <w:t xml:space="preserve"> Recall that </w:t>
      </w:r>
      <w:r w:rsidR="00707C2B" w:rsidRPr="00D4752F">
        <w:rPr>
          <w:rFonts w:ascii="Times New Roman" w:eastAsia="Arial-BoldMT" w:hAnsi="Times New Roman" w:cs="Times New Roman"/>
          <w:b/>
          <w:bCs/>
          <w:sz w:val="24"/>
          <w:szCs w:val="24"/>
        </w:rPr>
        <w:t>Bwalya Mulenga</w:t>
      </w:r>
      <w:r w:rsidR="00044A34">
        <w:rPr>
          <w:rFonts w:ascii="Times New Roman" w:eastAsia="Arial-BoldMT" w:hAnsi="Times New Roman" w:cs="Times New Roman"/>
          <w:bCs/>
          <w:sz w:val="24"/>
          <w:szCs w:val="24"/>
        </w:rPr>
        <w:t xml:space="preserve"> </w:t>
      </w:r>
      <w:r>
        <w:rPr>
          <w:rFonts w:ascii="Times New Roman" w:eastAsia="Arial-BoldMT" w:hAnsi="Times New Roman" w:cs="Times New Roman"/>
          <w:bCs/>
          <w:sz w:val="24"/>
          <w:szCs w:val="24"/>
        </w:rPr>
        <w:t>has been having fever and headache</w:t>
      </w:r>
      <w:r w:rsidR="00044A34">
        <w:rPr>
          <w:rFonts w:ascii="Times New Roman" w:eastAsia="Arial-BoldMT" w:hAnsi="Times New Roman" w:cs="Times New Roman"/>
          <w:bCs/>
          <w:sz w:val="24"/>
          <w:szCs w:val="24"/>
        </w:rPr>
        <w:t>. She is hospitalized on March 31, 2015. What do you do? She then dies in the hospital on April 7, 2016. Now what do you do?</w:t>
      </w:r>
    </w:p>
    <w:p w14:paraId="0D853ABF" w14:textId="77777777" w:rsidR="00B375C9" w:rsidRDefault="00B375C9" w:rsidP="00006AF1">
      <w:pPr>
        <w:spacing w:after="0" w:line="240" w:lineRule="auto"/>
        <w:rPr>
          <w:rFonts w:ascii="Times New Roman" w:eastAsia="Arial-BoldMT" w:hAnsi="Times New Roman" w:cs="Times New Roman"/>
          <w:bCs/>
          <w:sz w:val="24"/>
          <w:szCs w:val="24"/>
        </w:rPr>
      </w:pPr>
    </w:p>
    <w:p w14:paraId="68DF856B" w14:textId="64B62AEE" w:rsidR="00002773" w:rsidRDefault="00044A34" w:rsidP="00006AF1">
      <w:pPr>
        <w:spacing w:after="0" w:line="240" w:lineRule="auto"/>
        <w:rPr>
          <w:rFonts w:ascii="Times New Roman" w:eastAsia="Arial-BoldMT" w:hAnsi="Times New Roman" w:cs="Times New Roman"/>
          <w:bCs/>
          <w:sz w:val="24"/>
          <w:szCs w:val="24"/>
        </w:rPr>
      </w:pPr>
      <w:r>
        <w:rPr>
          <w:rFonts w:ascii="Times New Roman" w:eastAsia="Arial-BoldMT" w:hAnsi="Times New Roman" w:cs="Times New Roman"/>
          <w:bCs/>
          <w:sz w:val="24"/>
          <w:szCs w:val="24"/>
        </w:rPr>
        <w:t>3</w:t>
      </w:r>
      <w:r w:rsidR="00002773">
        <w:rPr>
          <w:rFonts w:ascii="Times New Roman" w:eastAsia="Arial-BoldMT" w:hAnsi="Times New Roman" w:cs="Times New Roman"/>
          <w:bCs/>
          <w:sz w:val="24"/>
          <w:szCs w:val="24"/>
        </w:rPr>
        <w:t xml:space="preserve">. </w:t>
      </w:r>
      <w:r>
        <w:rPr>
          <w:rFonts w:ascii="Times New Roman" w:eastAsia="Arial-BoldMT" w:hAnsi="Times New Roman" w:cs="Times New Roman"/>
          <w:bCs/>
          <w:sz w:val="24"/>
          <w:szCs w:val="24"/>
        </w:rPr>
        <w:t xml:space="preserve">Recall that </w:t>
      </w:r>
      <w:r w:rsidR="00707C2B">
        <w:rPr>
          <w:rFonts w:ascii="Times New Roman" w:eastAsia="Arial-BoldMT" w:hAnsi="Times New Roman" w:cs="Times New Roman"/>
          <w:b/>
          <w:bCs/>
          <w:sz w:val="24"/>
          <w:szCs w:val="24"/>
        </w:rPr>
        <w:t>Mwansa Phiri</w:t>
      </w:r>
      <w:r w:rsidR="00002773">
        <w:rPr>
          <w:rFonts w:ascii="Times New Roman" w:eastAsia="Arial-BoldMT" w:hAnsi="Times New Roman" w:cs="Times New Roman"/>
          <w:bCs/>
          <w:sz w:val="24"/>
          <w:szCs w:val="24"/>
        </w:rPr>
        <w:t xml:space="preserve"> did not show up to the UAG meeting </w:t>
      </w:r>
      <w:r>
        <w:rPr>
          <w:rFonts w:ascii="Times New Roman" w:eastAsia="Arial-BoldMT" w:hAnsi="Times New Roman" w:cs="Times New Roman"/>
          <w:bCs/>
          <w:sz w:val="24"/>
          <w:szCs w:val="24"/>
        </w:rPr>
        <w:t xml:space="preserve">(on March 22, 2016) </w:t>
      </w:r>
      <w:r w:rsidR="00002773">
        <w:rPr>
          <w:rFonts w:ascii="Times New Roman" w:eastAsia="Arial-BoldMT" w:hAnsi="Times New Roman" w:cs="Times New Roman"/>
          <w:bCs/>
          <w:sz w:val="24"/>
          <w:szCs w:val="24"/>
        </w:rPr>
        <w:t>and did not send a buddy</w:t>
      </w:r>
      <w:r>
        <w:rPr>
          <w:rFonts w:ascii="Times New Roman" w:eastAsia="Arial-BoldMT" w:hAnsi="Times New Roman" w:cs="Times New Roman"/>
          <w:bCs/>
          <w:sz w:val="24"/>
          <w:szCs w:val="24"/>
        </w:rPr>
        <w:t>. His name was given to the clinic tracers. It’s been over 30 days since he missed his UAG meeting and he still can’t be located. What do you do now? [his date of departure from the UAG should be the last UAG meeting date + 30 days]</w:t>
      </w:r>
    </w:p>
    <w:p w14:paraId="23B663E9" w14:textId="77777777" w:rsidR="00002773" w:rsidRPr="00D47939" w:rsidRDefault="00002773" w:rsidP="00006AF1">
      <w:pPr>
        <w:spacing w:after="0" w:line="240" w:lineRule="auto"/>
        <w:rPr>
          <w:rFonts w:ascii="Times New Roman" w:eastAsia="Arial-BoldMT" w:hAnsi="Times New Roman" w:cs="Times New Roman"/>
          <w:bCs/>
          <w:sz w:val="24"/>
          <w:szCs w:val="24"/>
        </w:rPr>
      </w:pPr>
    </w:p>
    <w:p w14:paraId="4D33AEFF" w14:textId="421E8695" w:rsidR="004D4406" w:rsidRDefault="009C4EF9" w:rsidP="00006AF1">
      <w:pPr>
        <w:spacing w:after="0" w:line="240" w:lineRule="auto"/>
        <w:rPr>
          <w:rFonts w:ascii="Times New Roman" w:eastAsia="Arial-BoldMT" w:hAnsi="Times New Roman" w:cs="Times New Roman"/>
          <w:b/>
          <w:bCs/>
          <w:sz w:val="24"/>
          <w:szCs w:val="24"/>
        </w:rPr>
      </w:pPr>
      <w:r w:rsidRPr="009C4EF9">
        <w:rPr>
          <w:rFonts w:ascii="Times New Roman" w:eastAsia="Arial-BoldMT" w:hAnsi="Times New Roman" w:cs="Times New Roman"/>
          <w:b/>
          <w:bCs/>
          <w:sz w:val="24"/>
          <w:szCs w:val="24"/>
        </w:rPr>
        <w:lastRenderedPageBreak/>
        <w:t>ACTIVITY 3: Patient flow at the health facility for a routine/scheduled clinical visit of a UAG member</w:t>
      </w:r>
      <w:r>
        <w:rPr>
          <w:rFonts w:ascii="Times New Roman" w:eastAsia="Arial-BoldMT" w:hAnsi="Times New Roman" w:cs="Times New Roman"/>
          <w:b/>
          <w:bCs/>
          <w:sz w:val="24"/>
          <w:szCs w:val="24"/>
        </w:rPr>
        <w:t xml:space="preserve"> (</w:t>
      </w:r>
      <w:r w:rsidR="00A66CFE">
        <w:rPr>
          <w:rFonts w:ascii="Times New Roman" w:eastAsia="Arial-BoldMT" w:hAnsi="Times New Roman" w:cs="Times New Roman"/>
          <w:b/>
          <w:bCs/>
          <w:sz w:val="24"/>
          <w:szCs w:val="24"/>
        </w:rPr>
        <w:t>15</w:t>
      </w:r>
      <w:r>
        <w:rPr>
          <w:rFonts w:ascii="Times New Roman" w:eastAsia="Arial-BoldMT" w:hAnsi="Times New Roman" w:cs="Times New Roman"/>
          <w:b/>
          <w:bCs/>
          <w:sz w:val="24"/>
          <w:szCs w:val="24"/>
        </w:rPr>
        <w:t xml:space="preserve"> minutes)</w:t>
      </w:r>
    </w:p>
    <w:p w14:paraId="0011A164" w14:textId="77777777" w:rsidR="009C4EF9" w:rsidRPr="009C4EF9" w:rsidRDefault="009C4EF9" w:rsidP="00006AF1">
      <w:pPr>
        <w:spacing w:after="0" w:line="240" w:lineRule="auto"/>
        <w:rPr>
          <w:rFonts w:ascii="Times New Roman" w:eastAsia="Arial-BoldMT" w:hAnsi="Times New Roman" w:cs="Times New Roman"/>
          <w:b/>
          <w:bCs/>
          <w:sz w:val="24"/>
          <w:szCs w:val="24"/>
        </w:rPr>
      </w:pPr>
    </w:p>
    <w:p w14:paraId="52CD3FE2" w14:textId="6CB82D41" w:rsidR="004D4406" w:rsidRPr="009C4EF9" w:rsidRDefault="00A66CFE" w:rsidP="00006AF1">
      <w:p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 xml:space="preserve">In addition to attending UAG meetings, each UAG member will need to come to the clinic once every 6 months to see the doctor/ART provider. </w:t>
      </w:r>
      <w:r w:rsidR="004D4406" w:rsidRPr="009C4EF9">
        <w:rPr>
          <w:rFonts w:ascii="Times New Roman" w:eastAsia="Arial-BoldMT" w:hAnsi="Times New Roman" w:cs="Times New Roman"/>
          <w:sz w:val="24"/>
          <w:szCs w:val="24"/>
        </w:rPr>
        <w:t xml:space="preserve">The facilitator should explain to the participants </w:t>
      </w:r>
      <w:r w:rsidR="00B822A4" w:rsidRPr="009C4EF9">
        <w:rPr>
          <w:rFonts w:ascii="Times New Roman" w:eastAsia="Arial-BoldMT" w:hAnsi="Times New Roman" w:cs="Times New Roman"/>
          <w:sz w:val="24"/>
          <w:szCs w:val="24"/>
        </w:rPr>
        <w:t>about the U</w:t>
      </w:r>
      <w:r w:rsidR="004D4406" w:rsidRPr="009C4EF9">
        <w:rPr>
          <w:rFonts w:ascii="Times New Roman" w:eastAsia="Arial-BoldMT" w:hAnsi="Times New Roman" w:cs="Times New Roman"/>
          <w:sz w:val="24"/>
          <w:szCs w:val="24"/>
        </w:rPr>
        <w:t xml:space="preserve">AG patient flow </w:t>
      </w:r>
      <w:r>
        <w:rPr>
          <w:rFonts w:ascii="Times New Roman" w:eastAsia="Arial-BoldMT" w:hAnsi="Times New Roman" w:cs="Times New Roman"/>
          <w:sz w:val="24"/>
          <w:szCs w:val="24"/>
        </w:rPr>
        <w:t xml:space="preserve">at the clinic for a routine/scheduled visit </w:t>
      </w:r>
      <w:r w:rsidR="004D4406" w:rsidRPr="009C4EF9">
        <w:rPr>
          <w:rFonts w:ascii="Times New Roman" w:eastAsia="Arial-BoldMT" w:hAnsi="Times New Roman" w:cs="Times New Roman"/>
          <w:sz w:val="24"/>
          <w:szCs w:val="24"/>
        </w:rPr>
        <w:t xml:space="preserve">using the SOP on </w:t>
      </w:r>
      <w:r w:rsidR="00B822A4" w:rsidRPr="009C4EF9">
        <w:rPr>
          <w:rFonts w:ascii="Times New Roman" w:eastAsia="Arial-BoldMT" w:hAnsi="Times New Roman" w:cs="Times New Roman"/>
          <w:i/>
          <w:sz w:val="24"/>
          <w:szCs w:val="24"/>
        </w:rPr>
        <w:t>U</w:t>
      </w:r>
      <w:r w:rsidR="004D4406" w:rsidRPr="009C4EF9">
        <w:rPr>
          <w:rFonts w:ascii="Times New Roman" w:eastAsia="Arial-BoldMT" w:hAnsi="Times New Roman" w:cs="Times New Roman"/>
          <w:i/>
          <w:sz w:val="24"/>
          <w:szCs w:val="24"/>
        </w:rPr>
        <w:t>AG Roles and Responsibilities</w:t>
      </w:r>
      <w:r w:rsidR="00AC0D2E" w:rsidRPr="009C4EF9">
        <w:rPr>
          <w:rFonts w:ascii="Times New Roman" w:eastAsia="Arial-BoldMT" w:hAnsi="Times New Roman" w:cs="Times New Roman"/>
          <w:i/>
          <w:sz w:val="24"/>
          <w:szCs w:val="24"/>
        </w:rPr>
        <w:t xml:space="preserve"> </w:t>
      </w:r>
      <w:r w:rsidR="004D4406" w:rsidRPr="00A66CFE">
        <w:rPr>
          <w:rFonts w:ascii="Times New Roman" w:eastAsia="Arial-BoldMT" w:hAnsi="Times New Roman" w:cs="Times New Roman"/>
          <w:sz w:val="24"/>
          <w:szCs w:val="24"/>
        </w:rPr>
        <w:t>procedures</w:t>
      </w:r>
      <w:r w:rsidR="004D4406" w:rsidRPr="009C4EF9">
        <w:rPr>
          <w:rFonts w:ascii="Times New Roman" w:eastAsia="Arial-BoldMT" w:hAnsi="Times New Roman" w:cs="Times New Roman"/>
          <w:sz w:val="24"/>
          <w:szCs w:val="24"/>
        </w:rPr>
        <w:t xml:space="preserve"> section and the </w:t>
      </w:r>
      <w:r w:rsidR="00B822A4" w:rsidRPr="009C4EF9">
        <w:rPr>
          <w:rFonts w:ascii="Times New Roman" w:eastAsia="Arial-BoldMT" w:hAnsi="Times New Roman" w:cs="Times New Roman"/>
          <w:i/>
          <w:sz w:val="24"/>
          <w:szCs w:val="24"/>
        </w:rPr>
        <w:t>U</w:t>
      </w:r>
      <w:r w:rsidR="004D4406" w:rsidRPr="009C4EF9">
        <w:rPr>
          <w:rFonts w:ascii="Times New Roman" w:eastAsia="Arial-BoldMT" w:hAnsi="Times New Roman" w:cs="Times New Roman"/>
          <w:i/>
          <w:sz w:val="24"/>
          <w:szCs w:val="24"/>
        </w:rPr>
        <w:t>AG Roles and Responsibility Flowchart</w:t>
      </w:r>
      <w:r w:rsidR="004D4406" w:rsidRPr="009C4EF9">
        <w:rPr>
          <w:rFonts w:ascii="Times New Roman" w:eastAsia="Arial-BoldMT" w:hAnsi="Times New Roman" w:cs="Times New Roman"/>
          <w:sz w:val="24"/>
          <w:szCs w:val="24"/>
        </w:rPr>
        <w:t xml:space="preserve">. </w:t>
      </w:r>
    </w:p>
    <w:p w14:paraId="74DA8E48" w14:textId="77777777" w:rsidR="00FB0C77" w:rsidRPr="009C4EF9" w:rsidRDefault="00FB0C77" w:rsidP="00006AF1">
      <w:pPr>
        <w:autoSpaceDE w:val="0"/>
        <w:autoSpaceDN w:val="0"/>
        <w:adjustRightInd w:val="0"/>
        <w:spacing w:after="0" w:line="240" w:lineRule="auto"/>
        <w:rPr>
          <w:rFonts w:ascii="Times New Roman" w:eastAsia="Arial-BoldMT" w:hAnsi="Times New Roman" w:cs="Times New Roman"/>
          <w:b/>
          <w:color w:val="F79646" w:themeColor="accent6"/>
          <w:sz w:val="24"/>
          <w:szCs w:val="24"/>
        </w:rPr>
      </w:pPr>
    </w:p>
    <w:p w14:paraId="7F915A23" w14:textId="1ACF18E8" w:rsidR="0090692F" w:rsidRPr="009C4EF9" w:rsidRDefault="00760456" w:rsidP="00006AF1">
      <w:pPr>
        <w:spacing w:after="0" w:line="240" w:lineRule="auto"/>
        <w:rPr>
          <w:rFonts w:ascii="Times New Roman" w:hAnsi="Times New Roman" w:cs="Times New Roman"/>
          <w:sz w:val="24"/>
          <w:szCs w:val="24"/>
          <w:lang w:val="en-GB"/>
        </w:rPr>
      </w:pPr>
      <w:r w:rsidRPr="009C4EF9">
        <w:rPr>
          <w:rFonts w:ascii="Times New Roman" w:hAnsi="Times New Roman" w:cs="Times New Roman"/>
          <w:b/>
          <w:sz w:val="24"/>
          <w:szCs w:val="24"/>
          <w:lang w:val="en-GB"/>
        </w:rPr>
        <w:t>Preparations for a U</w:t>
      </w:r>
      <w:r w:rsidR="0090692F" w:rsidRPr="009C4EF9">
        <w:rPr>
          <w:rFonts w:ascii="Times New Roman" w:hAnsi="Times New Roman" w:cs="Times New Roman"/>
          <w:b/>
          <w:sz w:val="24"/>
          <w:szCs w:val="24"/>
          <w:lang w:val="en-GB"/>
        </w:rPr>
        <w:t>AG members’ visit at the clinic</w:t>
      </w:r>
      <w:r w:rsidR="0090692F" w:rsidRPr="009C4EF9">
        <w:rPr>
          <w:rFonts w:ascii="Times New Roman" w:hAnsi="Times New Roman" w:cs="Times New Roman"/>
          <w:sz w:val="24"/>
          <w:szCs w:val="24"/>
          <w:lang w:val="en-GB"/>
        </w:rPr>
        <w:t xml:space="preserve">: </w:t>
      </w:r>
    </w:p>
    <w:p w14:paraId="1164DC71" w14:textId="28B8C1AE" w:rsidR="00905D7F" w:rsidRDefault="00F66705" w:rsidP="00006AF1">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The </w:t>
      </w:r>
      <w:r w:rsidR="007D5EAF">
        <w:rPr>
          <w:rFonts w:ascii="Times New Roman" w:hAnsi="Times New Roman" w:cs="Times New Roman"/>
          <w:sz w:val="24"/>
          <w:szCs w:val="24"/>
        </w:rPr>
        <w:t xml:space="preserve">HCW supervisor </w:t>
      </w:r>
      <w:r>
        <w:rPr>
          <w:rFonts w:ascii="Times New Roman" w:hAnsi="Times New Roman" w:cs="Times New Roman"/>
          <w:sz w:val="24"/>
          <w:szCs w:val="24"/>
        </w:rPr>
        <w:t xml:space="preserve">should use the UAG Appointment Diary to determine who will be coming to the clinic for a scheduled clinical visit that week. </w:t>
      </w:r>
      <w:r w:rsidR="0090692F" w:rsidRPr="009C4EF9">
        <w:rPr>
          <w:rFonts w:ascii="Times New Roman" w:hAnsi="Times New Roman" w:cs="Times New Roman"/>
          <w:sz w:val="24"/>
          <w:szCs w:val="24"/>
        </w:rPr>
        <w:t xml:space="preserve">One day prior to the </w:t>
      </w:r>
      <w:r>
        <w:rPr>
          <w:rFonts w:ascii="Times New Roman" w:hAnsi="Times New Roman" w:cs="Times New Roman"/>
          <w:sz w:val="24"/>
          <w:szCs w:val="24"/>
        </w:rPr>
        <w:t xml:space="preserve">clinical </w:t>
      </w:r>
      <w:r w:rsidR="0090692F" w:rsidRPr="009C4EF9">
        <w:rPr>
          <w:rFonts w:ascii="Times New Roman" w:hAnsi="Times New Roman" w:cs="Times New Roman"/>
          <w:sz w:val="24"/>
          <w:szCs w:val="24"/>
        </w:rPr>
        <w:t xml:space="preserve">visit of a </w:t>
      </w:r>
      <w:r w:rsidR="00760456" w:rsidRPr="009C4EF9">
        <w:rPr>
          <w:rFonts w:ascii="Times New Roman" w:hAnsi="Times New Roman" w:cs="Times New Roman"/>
          <w:sz w:val="24"/>
          <w:szCs w:val="24"/>
        </w:rPr>
        <w:t>U</w:t>
      </w:r>
      <w:r w:rsidR="0090692F" w:rsidRPr="009C4EF9">
        <w:rPr>
          <w:rFonts w:ascii="Times New Roman" w:hAnsi="Times New Roman" w:cs="Times New Roman"/>
          <w:sz w:val="24"/>
          <w:szCs w:val="24"/>
        </w:rPr>
        <w:t xml:space="preserve">AG member, the </w:t>
      </w:r>
      <w:r w:rsidR="007D5EAF">
        <w:rPr>
          <w:rFonts w:ascii="Times New Roman" w:hAnsi="Times New Roman" w:cs="Times New Roman"/>
          <w:sz w:val="24"/>
          <w:szCs w:val="24"/>
        </w:rPr>
        <w:t>HCW supervisor</w:t>
      </w:r>
      <w:r w:rsidR="0090692F" w:rsidRPr="009C4EF9">
        <w:rPr>
          <w:rFonts w:ascii="Times New Roman" w:hAnsi="Times New Roman" w:cs="Times New Roman"/>
          <w:sz w:val="24"/>
          <w:szCs w:val="24"/>
        </w:rPr>
        <w:t xml:space="preserve"> should pull </w:t>
      </w:r>
      <w:r w:rsidR="00760456" w:rsidRPr="009C4EF9">
        <w:rPr>
          <w:rFonts w:ascii="Times New Roman" w:hAnsi="Times New Roman" w:cs="Times New Roman"/>
          <w:sz w:val="24"/>
          <w:szCs w:val="24"/>
        </w:rPr>
        <w:t>the U</w:t>
      </w:r>
      <w:r w:rsidR="0090692F" w:rsidRPr="009C4EF9">
        <w:rPr>
          <w:rFonts w:ascii="Times New Roman" w:hAnsi="Times New Roman" w:cs="Times New Roman"/>
          <w:sz w:val="24"/>
          <w:szCs w:val="24"/>
        </w:rPr>
        <w:t>AG members’ ART files from the storage unit</w:t>
      </w:r>
      <w:r w:rsidR="00760456" w:rsidRPr="009C4EF9">
        <w:rPr>
          <w:rFonts w:ascii="Times New Roman" w:hAnsi="Times New Roman" w:cs="Times New Roman"/>
          <w:sz w:val="24"/>
          <w:szCs w:val="24"/>
        </w:rPr>
        <w:t xml:space="preserve"> (which are stored together</w:t>
      </w:r>
      <w:r w:rsidR="00905D7F" w:rsidRPr="009C4EF9">
        <w:rPr>
          <w:rFonts w:ascii="Times New Roman" w:hAnsi="Times New Roman" w:cs="Times New Roman"/>
          <w:sz w:val="24"/>
          <w:szCs w:val="24"/>
        </w:rPr>
        <w:t xml:space="preserve">). </w:t>
      </w:r>
    </w:p>
    <w:p w14:paraId="2F4D6FFA" w14:textId="77777777" w:rsidR="009C4EF9" w:rsidRPr="009C4EF9" w:rsidRDefault="009C4EF9" w:rsidP="00006AF1">
      <w:pPr>
        <w:spacing w:after="0" w:line="240" w:lineRule="auto"/>
        <w:rPr>
          <w:rFonts w:ascii="Times New Roman" w:hAnsi="Times New Roman" w:cs="Times New Roman"/>
          <w:sz w:val="24"/>
          <w:szCs w:val="24"/>
          <w:u w:val="single"/>
        </w:rPr>
      </w:pPr>
    </w:p>
    <w:p w14:paraId="65699412" w14:textId="64A84601" w:rsidR="00905D7F" w:rsidRPr="009C4EF9" w:rsidRDefault="00905D7F" w:rsidP="00006AF1">
      <w:pPr>
        <w:spacing w:after="0" w:line="240" w:lineRule="auto"/>
        <w:rPr>
          <w:rFonts w:ascii="Times New Roman" w:hAnsi="Times New Roman" w:cs="Times New Roman"/>
          <w:b/>
          <w:sz w:val="24"/>
          <w:szCs w:val="24"/>
        </w:rPr>
      </w:pPr>
      <w:r w:rsidRPr="009C4EF9">
        <w:rPr>
          <w:rFonts w:ascii="Times New Roman" w:hAnsi="Times New Roman" w:cs="Times New Roman"/>
          <w:b/>
          <w:sz w:val="24"/>
          <w:szCs w:val="24"/>
        </w:rPr>
        <w:t>On the</w:t>
      </w:r>
      <w:r w:rsidR="00760456" w:rsidRPr="009C4EF9">
        <w:rPr>
          <w:rFonts w:ascii="Times New Roman" w:hAnsi="Times New Roman" w:cs="Times New Roman"/>
          <w:b/>
          <w:sz w:val="24"/>
          <w:szCs w:val="24"/>
        </w:rPr>
        <w:t xml:space="preserve"> day of a U</w:t>
      </w:r>
      <w:r w:rsidRPr="009C4EF9">
        <w:rPr>
          <w:rFonts w:ascii="Times New Roman" w:hAnsi="Times New Roman" w:cs="Times New Roman"/>
          <w:b/>
          <w:sz w:val="24"/>
          <w:szCs w:val="24"/>
        </w:rPr>
        <w:t>AG members’ visit:</w:t>
      </w:r>
    </w:p>
    <w:p w14:paraId="1E625926" w14:textId="5DA0F40D" w:rsidR="00AC0D2E" w:rsidRDefault="00760456" w:rsidP="00006AF1">
      <w:pPr>
        <w:spacing w:after="0" w:line="240" w:lineRule="auto"/>
        <w:rPr>
          <w:rFonts w:ascii="Times New Roman" w:hAnsi="Times New Roman" w:cs="Times New Roman"/>
          <w:sz w:val="24"/>
          <w:szCs w:val="24"/>
        </w:rPr>
      </w:pPr>
      <w:r w:rsidRPr="009C4EF9">
        <w:rPr>
          <w:rFonts w:ascii="Times New Roman" w:hAnsi="Times New Roman" w:cs="Times New Roman"/>
          <w:sz w:val="24"/>
          <w:szCs w:val="24"/>
        </w:rPr>
        <w:t>On the day of a U</w:t>
      </w:r>
      <w:r w:rsidR="00905D7F" w:rsidRPr="009C4EF9">
        <w:rPr>
          <w:rFonts w:ascii="Times New Roman" w:hAnsi="Times New Roman" w:cs="Times New Roman"/>
          <w:sz w:val="24"/>
          <w:szCs w:val="24"/>
        </w:rPr>
        <w:t xml:space="preserve">AG members’ visit the patient will move through the clinic per standard clinic procedures. </w:t>
      </w:r>
    </w:p>
    <w:p w14:paraId="1644D087" w14:textId="77777777" w:rsidR="009D5145" w:rsidRDefault="009D5145" w:rsidP="00006AF1">
      <w:pPr>
        <w:spacing w:after="0" w:line="240" w:lineRule="auto"/>
        <w:rPr>
          <w:rFonts w:ascii="Times New Roman" w:hAnsi="Times New Roman" w:cs="Times New Roman"/>
          <w:sz w:val="24"/>
          <w:szCs w:val="24"/>
        </w:rPr>
      </w:pPr>
    </w:p>
    <w:p w14:paraId="69009AEA" w14:textId="6285CFAC" w:rsidR="009D5145" w:rsidRPr="009D5145" w:rsidRDefault="009D5145" w:rsidP="00006AF1">
      <w:pPr>
        <w:spacing w:after="0" w:line="240" w:lineRule="auto"/>
        <w:rPr>
          <w:rFonts w:ascii="Times New Roman" w:hAnsi="Times New Roman" w:cs="Times New Roman"/>
          <w:b/>
          <w:sz w:val="24"/>
          <w:szCs w:val="24"/>
        </w:rPr>
      </w:pPr>
      <w:r w:rsidRPr="009D5145">
        <w:rPr>
          <w:rFonts w:ascii="Times New Roman" w:hAnsi="Times New Roman" w:cs="Times New Roman"/>
          <w:b/>
          <w:sz w:val="24"/>
          <w:szCs w:val="24"/>
        </w:rPr>
        <w:t>After the UAG members’ visit:</w:t>
      </w:r>
    </w:p>
    <w:p w14:paraId="67E1F521" w14:textId="78EDF08A" w:rsidR="009D5145" w:rsidRPr="009C4EF9" w:rsidRDefault="009D5145" w:rsidP="00006A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7D5EAF">
        <w:rPr>
          <w:rFonts w:ascii="Times New Roman" w:hAnsi="Times New Roman" w:cs="Times New Roman"/>
          <w:sz w:val="24"/>
          <w:szCs w:val="24"/>
        </w:rPr>
        <w:t>HCW supervisor</w:t>
      </w:r>
      <w:r>
        <w:rPr>
          <w:rFonts w:ascii="Times New Roman" w:hAnsi="Times New Roman" w:cs="Times New Roman"/>
          <w:sz w:val="24"/>
          <w:szCs w:val="24"/>
        </w:rPr>
        <w:t xml:space="preserve"> should ensure that the UAG members’ ART file has been given to the Data</w:t>
      </w:r>
      <w:r w:rsidR="004B0ADE">
        <w:rPr>
          <w:rFonts w:ascii="Times New Roman" w:hAnsi="Times New Roman" w:cs="Times New Roman"/>
          <w:sz w:val="24"/>
          <w:szCs w:val="24"/>
        </w:rPr>
        <w:t xml:space="preserve"> Associate for entry into </w:t>
      </w:r>
      <w:r w:rsidR="007D5EAF">
        <w:rPr>
          <w:rFonts w:ascii="Times New Roman" w:hAnsi="Times New Roman" w:cs="Times New Roman"/>
          <w:sz w:val="24"/>
          <w:szCs w:val="24"/>
        </w:rPr>
        <w:t>the central database</w:t>
      </w:r>
      <w:r>
        <w:rPr>
          <w:rFonts w:ascii="Times New Roman" w:hAnsi="Times New Roman" w:cs="Times New Roman"/>
          <w:sz w:val="24"/>
          <w:szCs w:val="24"/>
        </w:rPr>
        <w:t>. After data entry, the filed should be returned to the storage unit where all UAG member files are kept.</w:t>
      </w:r>
    </w:p>
    <w:p w14:paraId="47D111C4" w14:textId="77777777" w:rsidR="007D01B8" w:rsidRDefault="007D01B8" w:rsidP="007D01B8">
      <w:pPr>
        <w:autoSpaceDE w:val="0"/>
        <w:autoSpaceDN w:val="0"/>
        <w:adjustRightInd w:val="0"/>
        <w:spacing w:after="0" w:line="240" w:lineRule="auto"/>
        <w:rPr>
          <w:rFonts w:ascii="Times New Roman" w:eastAsia="Arial-BoldMT" w:hAnsi="Times New Roman" w:cs="Times New Roman"/>
          <w:b/>
          <w:bCs/>
          <w:sz w:val="24"/>
          <w:szCs w:val="24"/>
        </w:rPr>
      </w:pPr>
    </w:p>
    <w:p w14:paraId="347AE1D1" w14:textId="12E43779" w:rsidR="00006AF1" w:rsidRDefault="00006AF1" w:rsidP="00006AF1">
      <w:pPr>
        <w:spacing w:after="0" w:line="240" w:lineRule="auto"/>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What happens if a</w:t>
      </w:r>
      <w:r w:rsidRPr="00560487">
        <w:rPr>
          <w:rFonts w:ascii="Times New Roman" w:hAnsi="Times New Roman" w:cs="Times New Roman"/>
          <w:b/>
          <w:sz w:val="24"/>
          <w:szCs w:val="24"/>
          <w:u w:val="single"/>
          <w:lang w:val="en-GB"/>
        </w:rPr>
        <w:t xml:space="preserve"> UAG member</w:t>
      </w:r>
      <w:r>
        <w:rPr>
          <w:rFonts w:ascii="Times New Roman" w:hAnsi="Times New Roman" w:cs="Times New Roman"/>
          <w:b/>
          <w:sz w:val="24"/>
          <w:szCs w:val="24"/>
          <w:u w:val="single"/>
          <w:lang w:val="en-GB"/>
        </w:rPr>
        <w:t xml:space="preserve"> misses a clinic visit?</w:t>
      </w:r>
    </w:p>
    <w:p w14:paraId="6935F14E" w14:textId="77777777" w:rsidR="00006AF1" w:rsidRDefault="00006AF1" w:rsidP="00006AF1">
      <w:pPr>
        <w:spacing w:after="0" w:line="240" w:lineRule="auto"/>
        <w:rPr>
          <w:rFonts w:ascii="Times New Roman" w:hAnsi="Times New Roman" w:cs="Times New Roman"/>
          <w:b/>
          <w:sz w:val="24"/>
          <w:szCs w:val="24"/>
          <w:u w:val="single"/>
          <w:lang w:val="en-GB"/>
        </w:rPr>
      </w:pPr>
    </w:p>
    <w:p w14:paraId="55772A21" w14:textId="5B31C4C9" w:rsidR="00006AF1" w:rsidRDefault="00006AF1" w:rsidP="00006AF1">
      <w:pPr>
        <w:spacing w:after="0" w:line="240" w:lineRule="auto"/>
        <w:rPr>
          <w:rFonts w:ascii="Times New Roman" w:hAnsi="Times New Roman" w:cs="Times New Roman"/>
          <w:sz w:val="24"/>
          <w:szCs w:val="24"/>
          <w:highlight w:val="yellow"/>
          <w:lang w:val="en-GB"/>
        </w:rPr>
      </w:pPr>
      <w:r w:rsidRPr="0076462C">
        <w:rPr>
          <w:rFonts w:ascii="Times New Roman" w:hAnsi="Times New Roman" w:cs="Times New Roman"/>
          <w:sz w:val="24"/>
          <w:szCs w:val="24"/>
          <w:lang w:val="en-GB"/>
        </w:rPr>
        <w:t>If</w:t>
      </w:r>
      <w:r>
        <w:rPr>
          <w:rFonts w:ascii="Times New Roman" w:hAnsi="Times New Roman" w:cs="Times New Roman"/>
          <w:sz w:val="24"/>
          <w:szCs w:val="24"/>
          <w:lang w:val="en-GB"/>
        </w:rPr>
        <w:t xml:space="preserve"> a UAG member misses a clinic visit and does not show up to the clinic within 5 working days, the </w:t>
      </w:r>
      <w:r w:rsidR="007D5EAF">
        <w:rPr>
          <w:rFonts w:ascii="Times New Roman" w:hAnsi="Times New Roman" w:cs="Times New Roman"/>
          <w:sz w:val="24"/>
          <w:szCs w:val="24"/>
          <w:lang w:val="en-GB"/>
        </w:rPr>
        <w:t xml:space="preserve">HCW supervisor </w:t>
      </w:r>
      <w:r>
        <w:rPr>
          <w:rFonts w:ascii="Times New Roman" w:hAnsi="Times New Roman" w:cs="Times New Roman"/>
          <w:sz w:val="24"/>
          <w:szCs w:val="24"/>
          <w:lang w:val="en-GB"/>
        </w:rPr>
        <w:t>will notify the</w:t>
      </w:r>
      <w:r w:rsidRPr="006F50D7">
        <w:rPr>
          <w:rFonts w:ascii="Times New Roman" w:hAnsi="Times New Roman" w:cs="Times New Roman"/>
          <w:sz w:val="24"/>
          <w:szCs w:val="24"/>
          <w:lang w:val="en-GB"/>
        </w:rPr>
        <w:t xml:space="preserve"> clinic tracing staff </w:t>
      </w:r>
      <w:r>
        <w:rPr>
          <w:rFonts w:ascii="Times New Roman" w:hAnsi="Times New Roman" w:cs="Times New Roman"/>
          <w:sz w:val="24"/>
          <w:szCs w:val="24"/>
          <w:lang w:val="en-GB"/>
        </w:rPr>
        <w:t xml:space="preserve">so that the patient </w:t>
      </w:r>
      <w:r w:rsidRPr="006F50D7">
        <w:rPr>
          <w:rFonts w:ascii="Times New Roman" w:hAnsi="Times New Roman" w:cs="Times New Roman"/>
          <w:sz w:val="24"/>
          <w:szCs w:val="24"/>
          <w:lang w:val="en-GB"/>
        </w:rPr>
        <w:t xml:space="preserve">can </w:t>
      </w:r>
      <w:r>
        <w:rPr>
          <w:rFonts w:ascii="Times New Roman" w:hAnsi="Times New Roman" w:cs="Times New Roman"/>
          <w:sz w:val="24"/>
          <w:szCs w:val="24"/>
          <w:lang w:val="en-GB"/>
        </w:rPr>
        <w:t>be traced</w:t>
      </w:r>
      <w:r w:rsidRPr="006F50D7">
        <w:rPr>
          <w:rFonts w:ascii="Times New Roman" w:hAnsi="Times New Roman" w:cs="Times New Roman"/>
          <w:sz w:val="24"/>
          <w:szCs w:val="24"/>
          <w:lang w:val="en-GB"/>
        </w:rPr>
        <w:t xml:space="preserve"> according to current clinic </w:t>
      </w:r>
      <w:r w:rsidRPr="008F213C">
        <w:rPr>
          <w:rFonts w:ascii="Times New Roman" w:hAnsi="Times New Roman" w:cs="Times New Roman"/>
          <w:sz w:val="24"/>
          <w:szCs w:val="24"/>
          <w:lang w:val="en-GB"/>
        </w:rPr>
        <w:t xml:space="preserve">standards. </w:t>
      </w:r>
    </w:p>
    <w:p w14:paraId="57982A4D" w14:textId="77777777" w:rsidR="00006AF1" w:rsidRPr="0076462C" w:rsidRDefault="00006AF1" w:rsidP="00006AF1">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039B9E8C" w14:textId="77777777" w:rsidR="00006AF1" w:rsidRPr="008F213C" w:rsidRDefault="00006AF1" w:rsidP="00006AF1">
      <w:pPr>
        <w:spacing w:after="0" w:line="240" w:lineRule="auto"/>
        <w:rPr>
          <w:rFonts w:ascii="Times New Roman" w:hAnsi="Times New Roman" w:cs="Times New Roman"/>
          <w:i/>
          <w:sz w:val="24"/>
          <w:szCs w:val="24"/>
          <w:lang w:val="en-GB"/>
        </w:rPr>
      </w:pPr>
      <w:r>
        <w:rPr>
          <w:rFonts w:ascii="Times New Roman" w:hAnsi="Times New Roman" w:cs="Times New Roman"/>
          <w:i/>
          <w:sz w:val="24"/>
          <w:szCs w:val="24"/>
          <w:lang w:val="en-GB"/>
        </w:rPr>
        <w:t xml:space="preserve">Note: </w:t>
      </w:r>
      <w:r w:rsidRPr="008F213C">
        <w:rPr>
          <w:rFonts w:ascii="Times New Roman" w:hAnsi="Times New Roman" w:cs="Times New Roman"/>
          <w:i/>
          <w:sz w:val="24"/>
          <w:szCs w:val="24"/>
          <w:lang w:val="en-GB"/>
        </w:rPr>
        <w:t>If a patient misses a meeting but later returns to care, details of the procedures to follow are outlined in the SOP UAG Roles and Responsibilities.</w:t>
      </w:r>
      <w:r>
        <w:rPr>
          <w:rFonts w:ascii="Times New Roman" w:hAnsi="Times New Roman" w:cs="Times New Roman"/>
          <w:i/>
          <w:sz w:val="24"/>
          <w:szCs w:val="24"/>
          <w:lang w:val="en-GB"/>
        </w:rPr>
        <w:t xml:space="preserve"> Facilitator should read this section of the SOP.</w:t>
      </w:r>
    </w:p>
    <w:p w14:paraId="47F501A6" w14:textId="77777777" w:rsidR="007D01B8" w:rsidRDefault="007D01B8" w:rsidP="007D01B8">
      <w:pPr>
        <w:autoSpaceDE w:val="0"/>
        <w:autoSpaceDN w:val="0"/>
        <w:adjustRightInd w:val="0"/>
        <w:spacing w:after="0" w:line="240" w:lineRule="auto"/>
        <w:rPr>
          <w:rFonts w:ascii="Times New Roman" w:eastAsia="Arial-BoldMT" w:hAnsi="Times New Roman" w:cs="Times New Roman"/>
          <w:b/>
          <w:bCs/>
          <w:sz w:val="24"/>
          <w:szCs w:val="24"/>
        </w:rPr>
      </w:pPr>
    </w:p>
    <w:p w14:paraId="1D4D1FB0" w14:textId="77777777" w:rsidR="007D01B8" w:rsidRDefault="007D01B8" w:rsidP="007D01B8">
      <w:pPr>
        <w:autoSpaceDE w:val="0"/>
        <w:autoSpaceDN w:val="0"/>
        <w:adjustRightInd w:val="0"/>
        <w:spacing w:after="0" w:line="240" w:lineRule="auto"/>
        <w:rPr>
          <w:rFonts w:ascii="Times New Roman" w:eastAsia="Arial-BoldMT" w:hAnsi="Times New Roman" w:cs="Times New Roman"/>
          <w:b/>
          <w:bCs/>
          <w:sz w:val="24"/>
          <w:szCs w:val="24"/>
        </w:rPr>
      </w:pPr>
    </w:p>
    <w:p w14:paraId="474BBF97" w14:textId="77777777" w:rsidR="007D01B8" w:rsidRDefault="007D01B8" w:rsidP="007D01B8">
      <w:pPr>
        <w:autoSpaceDE w:val="0"/>
        <w:autoSpaceDN w:val="0"/>
        <w:adjustRightInd w:val="0"/>
        <w:spacing w:after="0" w:line="240" w:lineRule="auto"/>
        <w:rPr>
          <w:rFonts w:ascii="Times New Roman" w:eastAsia="Arial-BoldMT" w:hAnsi="Times New Roman" w:cs="Times New Roman"/>
          <w:b/>
          <w:bCs/>
          <w:sz w:val="24"/>
          <w:szCs w:val="24"/>
        </w:rPr>
      </w:pPr>
    </w:p>
    <w:p w14:paraId="5AA13694" w14:textId="77777777" w:rsidR="00234ABD" w:rsidRDefault="00234ABD" w:rsidP="00441E8C">
      <w:pPr>
        <w:spacing w:after="0" w:line="240" w:lineRule="auto"/>
        <w:rPr>
          <w:rFonts w:ascii="Times New Roman" w:hAnsi="Times New Roman" w:cs="Times New Roman"/>
          <w:b/>
          <w:sz w:val="24"/>
          <w:szCs w:val="24"/>
        </w:rPr>
      </w:pPr>
    </w:p>
    <w:p w14:paraId="6F9EB531" w14:textId="77777777" w:rsidR="00733759" w:rsidRDefault="00733759">
      <w:pPr>
        <w:rPr>
          <w:rFonts w:ascii="Times New Roman" w:hAnsi="Times New Roman" w:cs="Times New Roman"/>
          <w:b/>
          <w:sz w:val="24"/>
          <w:szCs w:val="24"/>
        </w:rPr>
      </w:pPr>
      <w:r>
        <w:rPr>
          <w:rFonts w:ascii="Times New Roman" w:hAnsi="Times New Roman" w:cs="Times New Roman"/>
          <w:b/>
          <w:sz w:val="24"/>
          <w:szCs w:val="24"/>
        </w:rPr>
        <w:br w:type="page"/>
      </w:r>
    </w:p>
    <w:p w14:paraId="09E45909" w14:textId="1F57272B" w:rsidR="009C79E9" w:rsidRPr="0074000D" w:rsidRDefault="009C79E9" w:rsidP="009C79E9">
      <w:pPr>
        <w:autoSpaceDE w:val="0"/>
        <w:autoSpaceDN w:val="0"/>
        <w:adjustRightInd w:val="0"/>
        <w:spacing w:after="0" w:line="240" w:lineRule="auto"/>
        <w:rPr>
          <w:rFonts w:ascii="Times New Roman" w:eastAsia="Arial-BoldMT" w:hAnsi="Times New Roman" w:cs="Times New Roman"/>
          <w:b/>
          <w:bCs/>
          <w:sz w:val="24"/>
          <w:szCs w:val="24"/>
        </w:rPr>
      </w:pPr>
      <w:r w:rsidRPr="007C46D6">
        <w:rPr>
          <w:rFonts w:ascii="Times New Roman" w:eastAsia="Arial-BoldMT" w:hAnsi="Times New Roman" w:cs="Times New Roman"/>
          <w:b/>
          <w:bCs/>
          <w:sz w:val="28"/>
          <w:szCs w:val="28"/>
        </w:rPr>
        <w:lastRenderedPageBreak/>
        <w:t>M</w:t>
      </w:r>
      <w:r>
        <w:rPr>
          <w:rFonts w:ascii="Times New Roman" w:eastAsia="Arial-BoldMT" w:hAnsi="Times New Roman" w:cs="Times New Roman"/>
          <w:b/>
          <w:bCs/>
          <w:sz w:val="28"/>
          <w:szCs w:val="28"/>
        </w:rPr>
        <w:t>ODULE</w:t>
      </w:r>
      <w:r w:rsidR="00D375B4">
        <w:rPr>
          <w:rFonts w:ascii="Times New Roman" w:eastAsia="Arial-BoldMT" w:hAnsi="Times New Roman" w:cs="Times New Roman"/>
          <w:b/>
          <w:bCs/>
          <w:sz w:val="28"/>
          <w:szCs w:val="28"/>
        </w:rPr>
        <w:t xml:space="preserve"> 5</w:t>
      </w:r>
      <w:r w:rsidRPr="007C46D6">
        <w:rPr>
          <w:rFonts w:ascii="Times New Roman" w:eastAsia="Arial-BoldMT" w:hAnsi="Times New Roman" w:cs="Times New Roman"/>
          <w:b/>
          <w:bCs/>
          <w:sz w:val="28"/>
          <w:szCs w:val="28"/>
        </w:rPr>
        <w:t xml:space="preserve">: PREPARATIONS TO IMPLEMENT </w:t>
      </w:r>
      <w:r>
        <w:rPr>
          <w:rFonts w:ascii="Times New Roman" w:eastAsia="Arial-BoldMT" w:hAnsi="Times New Roman" w:cs="Times New Roman"/>
          <w:b/>
          <w:bCs/>
          <w:sz w:val="28"/>
          <w:szCs w:val="28"/>
        </w:rPr>
        <w:t xml:space="preserve">A UAG (HOW TO RECRUITAND </w:t>
      </w:r>
      <w:r w:rsidR="00FE7AEC">
        <w:rPr>
          <w:rFonts w:ascii="Times New Roman" w:eastAsia="Arial-BoldMT" w:hAnsi="Times New Roman" w:cs="Times New Roman"/>
          <w:b/>
          <w:bCs/>
          <w:sz w:val="28"/>
          <w:szCs w:val="28"/>
        </w:rPr>
        <w:t>ENROL</w:t>
      </w:r>
      <w:r>
        <w:rPr>
          <w:rFonts w:ascii="Times New Roman" w:eastAsia="Arial-BoldMT" w:hAnsi="Times New Roman" w:cs="Times New Roman"/>
          <w:b/>
          <w:bCs/>
          <w:sz w:val="28"/>
          <w:szCs w:val="28"/>
        </w:rPr>
        <w:t xml:space="preserve"> CLIENTS)</w:t>
      </w:r>
    </w:p>
    <w:p w14:paraId="183868B7" w14:textId="77777777" w:rsidR="009C79E9" w:rsidRDefault="009C79E9" w:rsidP="009C79E9">
      <w:pPr>
        <w:autoSpaceDE w:val="0"/>
        <w:autoSpaceDN w:val="0"/>
        <w:adjustRightInd w:val="0"/>
        <w:spacing w:after="0" w:line="240" w:lineRule="auto"/>
        <w:rPr>
          <w:rFonts w:ascii="Times New Roman" w:eastAsia="Arial-BoldMT" w:hAnsi="Times New Roman" w:cs="Times New Roman"/>
          <w:b/>
          <w:bCs/>
          <w:sz w:val="24"/>
          <w:szCs w:val="24"/>
        </w:rPr>
      </w:pPr>
    </w:p>
    <w:p w14:paraId="47160208" w14:textId="77777777" w:rsidR="009C79E9" w:rsidRPr="007C46D6" w:rsidRDefault="009C79E9" w:rsidP="009C79E9">
      <w:pPr>
        <w:autoSpaceDE w:val="0"/>
        <w:autoSpaceDN w:val="0"/>
        <w:adjustRightInd w:val="0"/>
        <w:spacing w:after="0" w:line="240" w:lineRule="auto"/>
        <w:rPr>
          <w:rFonts w:ascii="Times New Roman" w:eastAsia="Arial-BoldMT" w:hAnsi="Times New Roman" w:cs="Times New Roman"/>
          <w:bCs/>
          <w:sz w:val="24"/>
          <w:szCs w:val="24"/>
        </w:rPr>
      </w:pPr>
      <w:r>
        <w:rPr>
          <w:rFonts w:ascii="Times New Roman" w:eastAsia="Arial-BoldMT" w:hAnsi="Times New Roman" w:cs="Times New Roman"/>
          <w:b/>
          <w:bCs/>
          <w:sz w:val="24"/>
          <w:szCs w:val="24"/>
        </w:rPr>
        <w:t xml:space="preserve">Time Allocation: </w:t>
      </w:r>
      <w:r>
        <w:rPr>
          <w:rFonts w:ascii="Times New Roman" w:eastAsia="Arial-BoldMT" w:hAnsi="Times New Roman" w:cs="Times New Roman"/>
          <w:bCs/>
          <w:sz w:val="24"/>
          <w:szCs w:val="24"/>
        </w:rPr>
        <w:t>3.5</w:t>
      </w:r>
      <w:r w:rsidRPr="007C46D6">
        <w:rPr>
          <w:rFonts w:ascii="Times New Roman" w:eastAsia="Arial-BoldMT" w:hAnsi="Times New Roman" w:cs="Times New Roman"/>
          <w:bCs/>
          <w:sz w:val="24"/>
          <w:szCs w:val="24"/>
        </w:rPr>
        <w:t xml:space="preserve"> hours</w:t>
      </w:r>
    </w:p>
    <w:p w14:paraId="3258C6AC" w14:textId="77777777" w:rsidR="009C79E9" w:rsidRPr="00FD6AEE" w:rsidRDefault="009C79E9" w:rsidP="009C79E9">
      <w:pPr>
        <w:autoSpaceDE w:val="0"/>
        <w:autoSpaceDN w:val="0"/>
        <w:adjustRightInd w:val="0"/>
        <w:spacing w:after="0" w:line="240" w:lineRule="auto"/>
        <w:rPr>
          <w:rFonts w:ascii="Times New Roman" w:eastAsia="Arial-BoldMT" w:hAnsi="Times New Roman" w:cs="Times New Roman"/>
          <w:b/>
          <w:bCs/>
          <w:sz w:val="24"/>
          <w:szCs w:val="24"/>
        </w:rPr>
      </w:pPr>
    </w:p>
    <w:p w14:paraId="12CA7F31" w14:textId="5C992C8F" w:rsidR="009C79E9" w:rsidRDefault="009C79E9" w:rsidP="009C79E9">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Arial-BoldMT" w:hAnsi="Times New Roman" w:cs="Times New Roman"/>
          <w:b/>
          <w:bCs/>
          <w:sz w:val="24"/>
          <w:szCs w:val="24"/>
        </w:rPr>
        <w:t xml:space="preserve">Purpose: </w:t>
      </w:r>
      <w:r w:rsidRPr="00FD6AEE">
        <w:rPr>
          <w:rFonts w:ascii="Times New Roman" w:eastAsia="Arial-BoldMT" w:hAnsi="Times New Roman" w:cs="Times New Roman"/>
          <w:sz w:val="24"/>
          <w:szCs w:val="24"/>
        </w:rPr>
        <w:t xml:space="preserve">This session </w:t>
      </w:r>
      <w:r w:rsidR="00486DEA">
        <w:rPr>
          <w:rFonts w:ascii="Times New Roman" w:eastAsia="Arial-BoldMT" w:hAnsi="Times New Roman" w:cs="Times New Roman"/>
          <w:sz w:val="24"/>
          <w:szCs w:val="24"/>
        </w:rPr>
        <w:t>will provide participants with information regarding</w:t>
      </w:r>
      <w:r>
        <w:rPr>
          <w:rFonts w:ascii="Times New Roman" w:eastAsia="Arial-BoldMT" w:hAnsi="Times New Roman" w:cs="Times New Roman"/>
          <w:sz w:val="24"/>
          <w:szCs w:val="24"/>
        </w:rPr>
        <w:t xml:space="preserve"> the preparations and procedures for </w:t>
      </w:r>
      <w:r w:rsidR="006438DF">
        <w:rPr>
          <w:rFonts w:ascii="Times New Roman" w:eastAsia="Arial-BoldMT" w:hAnsi="Times New Roman" w:cs="Times New Roman"/>
          <w:sz w:val="24"/>
          <w:szCs w:val="24"/>
        </w:rPr>
        <w:t xml:space="preserve">recruiting and enrolling clients in </w:t>
      </w:r>
      <w:r>
        <w:rPr>
          <w:rFonts w:ascii="Times New Roman" w:eastAsia="Arial-BoldMT" w:hAnsi="Times New Roman" w:cs="Times New Roman"/>
          <w:sz w:val="24"/>
          <w:szCs w:val="24"/>
        </w:rPr>
        <w:t xml:space="preserve">the UAG model at their site. </w:t>
      </w:r>
    </w:p>
    <w:p w14:paraId="7D7E31F2" w14:textId="77777777" w:rsidR="009C79E9" w:rsidRPr="007D7947" w:rsidRDefault="009C79E9" w:rsidP="009C79E9">
      <w:pPr>
        <w:autoSpaceDE w:val="0"/>
        <w:autoSpaceDN w:val="0"/>
        <w:adjustRightInd w:val="0"/>
        <w:spacing w:after="0" w:line="240" w:lineRule="auto"/>
        <w:rPr>
          <w:rFonts w:ascii="Times New Roman" w:eastAsia="Arial-BoldMT" w:hAnsi="Times New Roman" w:cs="Times New Roman"/>
          <w:sz w:val="24"/>
          <w:szCs w:val="24"/>
        </w:rPr>
      </w:pPr>
    </w:p>
    <w:p w14:paraId="6D4F0520" w14:textId="39FA27C3" w:rsidR="009C79E9" w:rsidRPr="00FD6AEE" w:rsidRDefault="00A2308E" w:rsidP="009C79E9">
      <w:pPr>
        <w:autoSpaceDE w:val="0"/>
        <w:autoSpaceDN w:val="0"/>
        <w:adjustRightInd w:val="0"/>
        <w:spacing w:after="0" w:line="240" w:lineRule="auto"/>
        <w:rPr>
          <w:rFonts w:ascii="Times New Roman" w:eastAsia="Arial-BoldMT" w:hAnsi="Times New Roman" w:cs="Times New Roman"/>
          <w:b/>
          <w:bCs/>
          <w:sz w:val="24"/>
          <w:szCs w:val="24"/>
        </w:rPr>
      </w:pPr>
      <w:r>
        <w:rPr>
          <w:rFonts w:ascii="Times New Roman" w:eastAsia="Arial-BoldMT" w:hAnsi="Times New Roman" w:cs="Times New Roman"/>
          <w:b/>
          <w:bCs/>
          <w:sz w:val="24"/>
          <w:szCs w:val="24"/>
        </w:rPr>
        <w:t>Learning O</w:t>
      </w:r>
      <w:r w:rsidR="009C79E9" w:rsidRPr="00FD6AEE">
        <w:rPr>
          <w:rFonts w:ascii="Times New Roman" w:eastAsia="Arial-BoldMT" w:hAnsi="Times New Roman" w:cs="Times New Roman"/>
          <w:b/>
          <w:bCs/>
          <w:sz w:val="24"/>
          <w:szCs w:val="24"/>
        </w:rPr>
        <w:t>bjectives:</w:t>
      </w:r>
    </w:p>
    <w:p w14:paraId="0B849257" w14:textId="77777777" w:rsidR="009C79E9" w:rsidRPr="00FD6AEE" w:rsidRDefault="009C79E9" w:rsidP="009C79E9">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By the end of this session, participants should be able to;</w:t>
      </w:r>
    </w:p>
    <w:p w14:paraId="77EED4DD" w14:textId="77777777" w:rsidR="009C79E9" w:rsidRDefault="009C79E9" w:rsidP="009C79E9">
      <w:pPr>
        <w:autoSpaceDE w:val="0"/>
        <w:autoSpaceDN w:val="0"/>
        <w:adjustRightInd w:val="0"/>
        <w:spacing w:after="0" w:line="240" w:lineRule="auto"/>
        <w:rPr>
          <w:rFonts w:ascii="Times New Roman" w:eastAsia="WineSymbol" w:hAnsi="Times New Roman" w:cs="Times New Roman"/>
          <w:sz w:val="24"/>
          <w:szCs w:val="24"/>
        </w:rPr>
      </w:pPr>
    </w:p>
    <w:p w14:paraId="20692A82" w14:textId="7FA6A531" w:rsidR="009C79E9" w:rsidRPr="007C46D6" w:rsidRDefault="009C79E9" w:rsidP="00510B46">
      <w:pPr>
        <w:pStyle w:val="ListParagraph"/>
        <w:numPr>
          <w:ilvl w:val="0"/>
          <w:numId w:val="24"/>
        </w:numPr>
        <w:autoSpaceDE w:val="0"/>
        <w:autoSpaceDN w:val="0"/>
        <w:adjustRightInd w:val="0"/>
        <w:spacing w:after="0" w:line="240" w:lineRule="auto"/>
        <w:rPr>
          <w:rFonts w:ascii="Times New Roman" w:eastAsia="Arial-BoldMT" w:hAnsi="Times New Roman" w:cs="Times New Roman"/>
          <w:sz w:val="24"/>
          <w:szCs w:val="24"/>
        </w:rPr>
      </w:pPr>
      <w:r w:rsidRPr="007C46D6">
        <w:rPr>
          <w:rFonts w:ascii="Times New Roman" w:eastAsia="WineSymbol" w:hAnsi="Times New Roman" w:cs="Times New Roman"/>
          <w:sz w:val="24"/>
          <w:szCs w:val="24"/>
        </w:rPr>
        <w:t>Understand the recruitment</w:t>
      </w:r>
      <w:r w:rsidR="00EC50D7">
        <w:rPr>
          <w:rFonts w:ascii="Times New Roman" w:eastAsia="WineSymbol" w:hAnsi="Times New Roman" w:cs="Times New Roman"/>
          <w:sz w:val="24"/>
          <w:szCs w:val="24"/>
        </w:rPr>
        <w:t xml:space="preserve"> </w:t>
      </w:r>
      <w:r>
        <w:rPr>
          <w:rFonts w:ascii="Times New Roman" w:eastAsia="WineSymbol" w:hAnsi="Times New Roman" w:cs="Times New Roman"/>
          <w:sz w:val="24"/>
          <w:szCs w:val="24"/>
        </w:rPr>
        <w:t xml:space="preserve">and </w:t>
      </w:r>
      <w:r w:rsidR="004B0ADE">
        <w:rPr>
          <w:rFonts w:ascii="Times New Roman" w:eastAsia="WineSymbol" w:hAnsi="Times New Roman" w:cs="Times New Roman"/>
          <w:sz w:val="24"/>
          <w:szCs w:val="24"/>
        </w:rPr>
        <w:t>enrolment</w:t>
      </w:r>
      <w:r w:rsidRPr="007C46D6">
        <w:rPr>
          <w:rFonts w:ascii="Times New Roman" w:eastAsia="WineSymbol" w:hAnsi="Times New Roman" w:cs="Times New Roman"/>
          <w:sz w:val="24"/>
          <w:szCs w:val="24"/>
        </w:rPr>
        <w:t xml:space="preserve"> procedures for the </w:t>
      </w:r>
      <w:r>
        <w:rPr>
          <w:rFonts w:ascii="Times New Roman" w:eastAsia="WineSymbol" w:hAnsi="Times New Roman" w:cs="Times New Roman"/>
          <w:sz w:val="24"/>
          <w:szCs w:val="24"/>
        </w:rPr>
        <w:t>UAG</w:t>
      </w:r>
      <w:r w:rsidRPr="007C46D6">
        <w:rPr>
          <w:rFonts w:ascii="Times New Roman" w:eastAsia="WineSymbol" w:hAnsi="Times New Roman" w:cs="Times New Roman"/>
          <w:sz w:val="24"/>
          <w:szCs w:val="24"/>
        </w:rPr>
        <w:t xml:space="preserve"> model </w:t>
      </w:r>
    </w:p>
    <w:p w14:paraId="7D907964" w14:textId="27386E45" w:rsidR="009C79E9" w:rsidRPr="007C46D6" w:rsidRDefault="009C79E9" w:rsidP="00510B46">
      <w:pPr>
        <w:pStyle w:val="ListParagraph"/>
        <w:numPr>
          <w:ilvl w:val="0"/>
          <w:numId w:val="24"/>
        </w:numPr>
        <w:autoSpaceDE w:val="0"/>
        <w:autoSpaceDN w:val="0"/>
        <w:adjustRightInd w:val="0"/>
        <w:spacing w:after="0" w:line="240" w:lineRule="auto"/>
        <w:rPr>
          <w:rFonts w:ascii="Times New Roman" w:eastAsia="Arial-BoldMT" w:hAnsi="Times New Roman" w:cs="Times New Roman"/>
          <w:sz w:val="24"/>
          <w:szCs w:val="24"/>
        </w:rPr>
      </w:pPr>
      <w:r w:rsidRPr="007C46D6">
        <w:rPr>
          <w:rFonts w:ascii="Times New Roman" w:eastAsia="WineSymbol" w:hAnsi="Times New Roman" w:cs="Times New Roman"/>
          <w:sz w:val="24"/>
          <w:szCs w:val="24"/>
        </w:rPr>
        <w:t xml:space="preserve">Understand the importance of </w:t>
      </w:r>
      <w:r w:rsidR="004B0ADE">
        <w:rPr>
          <w:rFonts w:ascii="Times New Roman" w:eastAsia="WineSymbol" w:hAnsi="Times New Roman" w:cs="Times New Roman"/>
          <w:sz w:val="24"/>
          <w:szCs w:val="24"/>
        </w:rPr>
        <w:t>enrolment</w:t>
      </w:r>
    </w:p>
    <w:p w14:paraId="2A8DEC10" w14:textId="77777777" w:rsidR="009C79E9" w:rsidRDefault="009C79E9" w:rsidP="009C79E9">
      <w:pPr>
        <w:autoSpaceDE w:val="0"/>
        <w:autoSpaceDN w:val="0"/>
        <w:adjustRightInd w:val="0"/>
        <w:spacing w:after="0" w:line="240" w:lineRule="auto"/>
        <w:rPr>
          <w:rFonts w:ascii="Times New Roman" w:eastAsia="Arial-BoldMT" w:hAnsi="Times New Roman" w:cs="Times New Roman"/>
          <w:b/>
          <w:bCs/>
          <w:sz w:val="24"/>
          <w:szCs w:val="24"/>
        </w:rPr>
      </w:pPr>
    </w:p>
    <w:p w14:paraId="21A5E9AC" w14:textId="77777777" w:rsidR="009C79E9" w:rsidRDefault="009C79E9" w:rsidP="009C79E9">
      <w:pPr>
        <w:autoSpaceDE w:val="0"/>
        <w:autoSpaceDN w:val="0"/>
        <w:adjustRightInd w:val="0"/>
        <w:spacing w:after="0" w:line="240" w:lineRule="auto"/>
        <w:rPr>
          <w:rFonts w:ascii="Times New Roman" w:eastAsia="Arial-BoldMT" w:hAnsi="Times New Roman" w:cs="Times New Roman"/>
          <w:b/>
          <w:bCs/>
          <w:sz w:val="24"/>
          <w:szCs w:val="24"/>
        </w:rPr>
      </w:pPr>
      <w:r w:rsidRPr="00FD6AEE">
        <w:rPr>
          <w:rFonts w:ascii="Times New Roman" w:eastAsia="Arial-BoldMT" w:hAnsi="Times New Roman" w:cs="Times New Roman"/>
          <w:b/>
          <w:bCs/>
          <w:sz w:val="24"/>
          <w:szCs w:val="24"/>
        </w:rPr>
        <w:t xml:space="preserve">Suggested </w:t>
      </w:r>
      <w:r>
        <w:rPr>
          <w:rFonts w:ascii="Times New Roman" w:eastAsia="Arial-BoldMT" w:hAnsi="Times New Roman" w:cs="Times New Roman"/>
          <w:b/>
          <w:bCs/>
          <w:sz w:val="24"/>
          <w:szCs w:val="24"/>
        </w:rPr>
        <w:t>T</w:t>
      </w:r>
      <w:r w:rsidRPr="00FD6AEE">
        <w:rPr>
          <w:rFonts w:ascii="Times New Roman" w:eastAsia="Arial-BoldMT" w:hAnsi="Times New Roman" w:cs="Times New Roman"/>
          <w:b/>
          <w:bCs/>
          <w:sz w:val="24"/>
          <w:szCs w:val="24"/>
        </w:rPr>
        <w:t>eaching/</w:t>
      </w:r>
      <w:r>
        <w:rPr>
          <w:rFonts w:ascii="Times New Roman" w:eastAsia="Arial-BoldMT" w:hAnsi="Times New Roman" w:cs="Times New Roman"/>
          <w:b/>
          <w:bCs/>
          <w:sz w:val="24"/>
          <w:szCs w:val="24"/>
        </w:rPr>
        <w:t>L</w:t>
      </w:r>
      <w:r w:rsidRPr="00FD6AEE">
        <w:rPr>
          <w:rFonts w:ascii="Times New Roman" w:eastAsia="Arial-BoldMT" w:hAnsi="Times New Roman" w:cs="Times New Roman"/>
          <w:b/>
          <w:bCs/>
          <w:sz w:val="24"/>
          <w:szCs w:val="24"/>
        </w:rPr>
        <w:t xml:space="preserve">earning </w:t>
      </w:r>
      <w:r>
        <w:rPr>
          <w:rFonts w:ascii="Times New Roman" w:eastAsia="Arial-BoldMT" w:hAnsi="Times New Roman" w:cs="Times New Roman"/>
          <w:b/>
          <w:bCs/>
          <w:sz w:val="24"/>
          <w:szCs w:val="24"/>
        </w:rPr>
        <w:t>M</w:t>
      </w:r>
      <w:r w:rsidRPr="00FD6AEE">
        <w:rPr>
          <w:rFonts w:ascii="Times New Roman" w:eastAsia="Arial-BoldMT" w:hAnsi="Times New Roman" w:cs="Times New Roman"/>
          <w:b/>
          <w:bCs/>
          <w:sz w:val="24"/>
          <w:szCs w:val="24"/>
        </w:rPr>
        <w:t xml:space="preserve">ethods: </w:t>
      </w:r>
    </w:p>
    <w:p w14:paraId="75022660" w14:textId="77777777" w:rsidR="009C79E9" w:rsidRPr="00FD6AEE" w:rsidRDefault="009C79E9" w:rsidP="009C79E9">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Lecture, discussion, brainstorming, question and</w:t>
      </w:r>
      <w:r>
        <w:rPr>
          <w:rFonts w:ascii="Times New Roman" w:eastAsia="Arial-BoldMT" w:hAnsi="Times New Roman" w:cs="Times New Roman"/>
          <w:sz w:val="24"/>
          <w:szCs w:val="24"/>
        </w:rPr>
        <w:t xml:space="preserve"> </w:t>
      </w:r>
      <w:r w:rsidRPr="00FD6AEE">
        <w:rPr>
          <w:rFonts w:ascii="Times New Roman" w:eastAsia="Arial-BoldMT" w:hAnsi="Times New Roman" w:cs="Times New Roman"/>
          <w:sz w:val="24"/>
          <w:szCs w:val="24"/>
        </w:rPr>
        <w:t>answer, exercise</w:t>
      </w:r>
    </w:p>
    <w:p w14:paraId="6E87283C" w14:textId="77777777" w:rsidR="009C79E9" w:rsidRDefault="009C79E9" w:rsidP="009C79E9">
      <w:pPr>
        <w:autoSpaceDE w:val="0"/>
        <w:autoSpaceDN w:val="0"/>
        <w:adjustRightInd w:val="0"/>
        <w:spacing w:after="0" w:line="240" w:lineRule="auto"/>
        <w:rPr>
          <w:rFonts w:ascii="Times New Roman" w:eastAsia="Arial-BoldMT" w:hAnsi="Times New Roman" w:cs="Times New Roman"/>
          <w:b/>
          <w:bCs/>
          <w:sz w:val="24"/>
          <w:szCs w:val="24"/>
        </w:rPr>
      </w:pPr>
    </w:p>
    <w:p w14:paraId="521F6D46" w14:textId="77777777" w:rsidR="009C79E9" w:rsidRDefault="009C79E9" w:rsidP="009C79E9">
      <w:pPr>
        <w:autoSpaceDE w:val="0"/>
        <w:autoSpaceDN w:val="0"/>
        <w:adjustRightInd w:val="0"/>
        <w:spacing w:after="0" w:line="240" w:lineRule="auto"/>
        <w:rPr>
          <w:rFonts w:ascii="Times New Roman" w:eastAsia="Arial-BoldMT" w:hAnsi="Times New Roman" w:cs="Times New Roman"/>
          <w:b/>
          <w:bCs/>
          <w:sz w:val="24"/>
          <w:szCs w:val="24"/>
        </w:rPr>
      </w:pPr>
      <w:r w:rsidRPr="00FD6AEE">
        <w:rPr>
          <w:rFonts w:ascii="Times New Roman" w:eastAsia="Arial-BoldMT" w:hAnsi="Times New Roman" w:cs="Times New Roman"/>
          <w:b/>
          <w:bCs/>
          <w:sz w:val="24"/>
          <w:szCs w:val="24"/>
        </w:rPr>
        <w:t xml:space="preserve">Suggested </w:t>
      </w:r>
      <w:r>
        <w:rPr>
          <w:rFonts w:ascii="Times New Roman" w:eastAsia="Arial-BoldMT" w:hAnsi="Times New Roman" w:cs="Times New Roman"/>
          <w:b/>
          <w:bCs/>
          <w:sz w:val="24"/>
          <w:szCs w:val="24"/>
        </w:rPr>
        <w:t>T</w:t>
      </w:r>
      <w:r w:rsidRPr="00FD6AEE">
        <w:rPr>
          <w:rFonts w:ascii="Times New Roman" w:eastAsia="Arial-BoldMT" w:hAnsi="Times New Roman" w:cs="Times New Roman"/>
          <w:b/>
          <w:bCs/>
          <w:sz w:val="24"/>
          <w:szCs w:val="24"/>
        </w:rPr>
        <w:t>eaching</w:t>
      </w:r>
      <w:r>
        <w:rPr>
          <w:rFonts w:ascii="Times New Roman" w:eastAsia="Arial-BoldMT" w:hAnsi="Times New Roman" w:cs="Times New Roman"/>
          <w:b/>
          <w:bCs/>
          <w:sz w:val="24"/>
          <w:szCs w:val="24"/>
        </w:rPr>
        <w:t>/L</w:t>
      </w:r>
      <w:r w:rsidRPr="00FD6AEE">
        <w:rPr>
          <w:rFonts w:ascii="Times New Roman" w:eastAsia="Arial-BoldMT" w:hAnsi="Times New Roman" w:cs="Times New Roman"/>
          <w:b/>
          <w:bCs/>
          <w:sz w:val="24"/>
          <w:szCs w:val="24"/>
        </w:rPr>
        <w:t xml:space="preserve">earning </w:t>
      </w:r>
      <w:r>
        <w:rPr>
          <w:rFonts w:ascii="Times New Roman" w:eastAsia="Arial-BoldMT" w:hAnsi="Times New Roman" w:cs="Times New Roman"/>
          <w:b/>
          <w:bCs/>
          <w:sz w:val="24"/>
          <w:szCs w:val="24"/>
        </w:rPr>
        <w:t>M</w:t>
      </w:r>
      <w:r w:rsidRPr="00FD6AEE">
        <w:rPr>
          <w:rFonts w:ascii="Times New Roman" w:eastAsia="Arial-BoldMT" w:hAnsi="Times New Roman" w:cs="Times New Roman"/>
          <w:b/>
          <w:bCs/>
          <w:sz w:val="24"/>
          <w:szCs w:val="24"/>
        </w:rPr>
        <w:t xml:space="preserve">aterials: </w:t>
      </w:r>
    </w:p>
    <w:p w14:paraId="1AAFEA6D" w14:textId="3AEB208A" w:rsidR="009C79E9" w:rsidRPr="00FD6AEE" w:rsidRDefault="009C79E9" w:rsidP="009C79E9">
      <w:pPr>
        <w:autoSpaceDE w:val="0"/>
        <w:autoSpaceDN w:val="0"/>
        <w:adjustRightInd w:val="0"/>
        <w:spacing w:after="0" w:line="240" w:lineRule="auto"/>
        <w:rPr>
          <w:rFonts w:ascii="Times New Roman" w:eastAsia="Arial-BoldMT" w:hAnsi="Times New Roman" w:cs="Times New Roman"/>
          <w:sz w:val="24"/>
          <w:szCs w:val="24"/>
        </w:rPr>
      </w:pPr>
      <w:r w:rsidRPr="00FD6AEE">
        <w:rPr>
          <w:rFonts w:ascii="Times New Roman" w:eastAsia="Arial-BoldMT" w:hAnsi="Times New Roman" w:cs="Times New Roman"/>
          <w:sz w:val="24"/>
          <w:szCs w:val="24"/>
        </w:rPr>
        <w:t>Chalk and</w:t>
      </w:r>
      <w:r>
        <w:rPr>
          <w:rFonts w:ascii="Times New Roman" w:eastAsia="Arial-BoldMT" w:hAnsi="Times New Roman" w:cs="Times New Roman"/>
          <w:sz w:val="24"/>
          <w:szCs w:val="24"/>
        </w:rPr>
        <w:t xml:space="preserve"> chalkboard, flip chart papers, </w:t>
      </w:r>
      <w:r w:rsidRPr="00FD6AEE">
        <w:rPr>
          <w:rFonts w:ascii="Times New Roman" w:eastAsia="Arial-BoldMT" w:hAnsi="Times New Roman" w:cs="Times New Roman"/>
          <w:sz w:val="24"/>
          <w:szCs w:val="24"/>
        </w:rPr>
        <w:t>permanent markers, pens and papers, transparencies and overhead projec</w:t>
      </w:r>
      <w:r>
        <w:rPr>
          <w:rFonts w:ascii="Times New Roman" w:eastAsia="Arial-BoldMT" w:hAnsi="Times New Roman" w:cs="Times New Roman"/>
          <w:sz w:val="24"/>
          <w:szCs w:val="24"/>
        </w:rPr>
        <w:t xml:space="preserve">tors, </w:t>
      </w:r>
      <w:r w:rsidR="00486DEA">
        <w:rPr>
          <w:rFonts w:ascii="Times New Roman" w:eastAsia="Arial-BoldMT" w:hAnsi="Times New Roman" w:cs="Times New Roman"/>
          <w:sz w:val="24"/>
          <w:szCs w:val="24"/>
        </w:rPr>
        <w:t>audio-</w:t>
      </w:r>
      <w:r w:rsidRPr="00FD6AEE">
        <w:rPr>
          <w:rFonts w:ascii="Times New Roman" w:eastAsia="Arial-BoldMT" w:hAnsi="Times New Roman" w:cs="Times New Roman"/>
          <w:sz w:val="24"/>
          <w:szCs w:val="24"/>
        </w:rPr>
        <w:t>visual aids.</w:t>
      </w:r>
    </w:p>
    <w:p w14:paraId="69C122D3" w14:textId="77777777" w:rsidR="009C79E9" w:rsidRDefault="009C79E9" w:rsidP="009C79E9">
      <w:pPr>
        <w:autoSpaceDE w:val="0"/>
        <w:autoSpaceDN w:val="0"/>
        <w:adjustRightInd w:val="0"/>
        <w:spacing w:after="0" w:line="240" w:lineRule="auto"/>
        <w:rPr>
          <w:rFonts w:ascii="Times New Roman" w:eastAsia="Arial-BoldMT" w:hAnsi="Times New Roman" w:cs="Times New Roman"/>
          <w:sz w:val="24"/>
          <w:szCs w:val="24"/>
        </w:rPr>
      </w:pPr>
    </w:p>
    <w:p w14:paraId="3161E094" w14:textId="77777777" w:rsidR="009C79E9" w:rsidRDefault="009C79E9" w:rsidP="009C79E9">
      <w:p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______________________________________________________________________________</w:t>
      </w:r>
    </w:p>
    <w:p w14:paraId="12F16523" w14:textId="77777777" w:rsidR="009C79E9" w:rsidRDefault="009C79E9" w:rsidP="009C79E9">
      <w:pPr>
        <w:autoSpaceDE w:val="0"/>
        <w:autoSpaceDN w:val="0"/>
        <w:adjustRightInd w:val="0"/>
        <w:spacing w:after="0" w:line="240" w:lineRule="auto"/>
        <w:rPr>
          <w:rFonts w:ascii="Times New Roman" w:eastAsia="Arial-BoldMT" w:hAnsi="Times New Roman" w:cs="Times New Roman"/>
          <w:b/>
          <w:bCs/>
          <w:sz w:val="28"/>
          <w:szCs w:val="28"/>
        </w:rPr>
      </w:pPr>
    </w:p>
    <w:p w14:paraId="51C19B3F" w14:textId="77777777" w:rsidR="009C79E9" w:rsidRPr="001C506A" w:rsidRDefault="009C79E9" w:rsidP="009C79E9">
      <w:pPr>
        <w:autoSpaceDE w:val="0"/>
        <w:autoSpaceDN w:val="0"/>
        <w:adjustRightInd w:val="0"/>
        <w:spacing w:after="0" w:line="240" w:lineRule="auto"/>
        <w:rPr>
          <w:rFonts w:ascii="Times New Roman" w:eastAsia="Arial-BoldMT" w:hAnsi="Times New Roman" w:cs="Times New Roman"/>
          <w:b/>
          <w:bCs/>
          <w:sz w:val="28"/>
          <w:szCs w:val="28"/>
        </w:rPr>
      </w:pPr>
      <w:r w:rsidRPr="001C506A">
        <w:rPr>
          <w:rFonts w:ascii="Times New Roman" w:eastAsia="Arial-BoldMT" w:hAnsi="Times New Roman" w:cs="Times New Roman"/>
          <w:b/>
          <w:bCs/>
          <w:sz w:val="28"/>
          <w:szCs w:val="28"/>
        </w:rPr>
        <w:t>Teaching and Learning Activities</w:t>
      </w:r>
    </w:p>
    <w:p w14:paraId="0B6DAE2F" w14:textId="77777777" w:rsidR="009C79E9" w:rsidRPr="00E62CDE" w:rsidRDefault="009C79E9" w:rsidP="009C79E9">
      <w:pPr>
        <w:spacing w:after="0" w:line="240" w:lineRule="auto"/>
        <w:rPr>
          <w:rFonts w:ascii="Times New Roman" w:hAnsi="Times New Roman" w:cs="Times New Roman"/>
          <w:sz w:val="24"/>
          <w:szCs w:val="24"/>
        </w:rPr>
      </w:pPr>
    </w:p>
    <w:p w14:paraId="09C002F1" w14:textId="77777777" w:rsidR="009C79E9" w:rsidRPr="00E62CDE" w:rsidRDefault="009C79E9" w:rsidP="009C79E9">
      <w:pPr>
        <w:spacing w:after="0" w:line="240" w:lineRule="auto"/>
        <w:rPr>
          <w:rFonts w:ascii="Times New Roman" w:hAnsi="Times New Roman" w:cs="Times New Roman"/>
          <w:sz w:val="24"/>
          <w:szCs w:val="24"/>
        </w:rPr>
      </w:pPr>
    </w:p>
    <w:p w14:paraId="263D7E11" w14:textId="371C487B" w:rsidR="009C79E9" w:rsidRPr="00A2308E" w:rsidRDefault="009C79E9" w:rsidP="001F1AA5">
      <w:pPr>
        <w:autoSpaceDE w:val="0"/>
        <w:autoSpaceDN w:val="0"/>
        <w:adjustRightInd w:val="0"/>
        <w:spacing w:after="0" w:line="240" w:lineRule="auto"/>
        <w:rPr>
          <w:rFonts w:ascii="Times New Roman" w:hAnsi="Times New Roman" w:cs="Times New Roman"/>
          <w:b/>
          <w:sz w:val="24"/>
          <w:szCs w:val="24"/>
        </w:rPr>
      </w:pPr>
      <w:r w:rsidRPr="00A2308E">
        <w:rPr>
          <w:rFonts w:ascii="Times New Roman" w:hAnsi="Times New Roman" w:cs="Times New Roman"/>
          <w:b/>
          <w:sz w:val="24"/>
          <w:szCs w:val="24"/>
        </w:rPr>
        <w:t>ACTIVITY 1: Overview of Participant Recruitment</w:t>
      </w:r>
      <w:r w:rsidR="00EC50D7">
        <w:rPr>
          <w:rFonts w:ascii="Times New Roman" w:hAnsi="Times New Roman" w:cs="Times New Roman"/>
          <w:b/>
          <w:sz w:val="24"/>
          <w:szCs w:val="24"/>
        </w:rPr>
        <w:t xml:space="preserve"> </w:t>
      </w:r>
      <w:r w:rsidRPr="00A2308E">
        <w:rPr>
          <w:rFonts w:ascii="Times New Roman" w:hAnsi="Times New Roman" w:cs="Times New Roman"/>
          <w:b/>
          <w:sz w:val="24"/>
          <w:szCs w:val="24"/>
        </w:rPr>
        <w:t>and Enrolment (1 hour 15 minutes)</w:t>
      </w:r>
    </w:p>
    <w:p w14:paraId="201A1397" w14:textId="77777777" w:rsidR="009C79E9" w:rsidRPr="00A2308E" w:rsidRDefault="009C79E9" w:rsidP="001F1AA5">
      <w:pPr>
        <w:autoSpaceDE w:val="0"/>
        <w:autoSpaceDN w:val="0"/>
        <w:adjustRightInd w:val="0"/>
        <w:spacing w:after="0" w:line="240" w:lineRule="auto"/>
        <w:rPr>
          <w:rFonts w:ascii="Times New Roman" w:eastAsia="Arial-BoldMT" w:hAnsi="Times New Roman" w:cs="Times New Roman"/>
          <w:sz w:val="24"/>
          <w:szCs w:val="24"/>
        </w:rPr>
      </w:pPr>
    </w:p>
    <w:p w14:paraId="236E514A" w14:textId="0C0B9CE6" w:rsidR="009C79E9" w:rsidRPr="00A2308E" w:rsidRDefault="009C79E9" w:rsidP="001F1AA5">
      <w:pPr>
        <w:autoSpaceDE w:val="0"/>
        <w:autoSpaceDN w:val="0"/>
        <w:adjustRightInd w:val="0"/>
        <w:spacing w:after="0" w:line="240" w:lineRule="auto"/>
        <w:rPr>
          <w:rFonts w:ascii="Times New Roman" w:eastAsia="Arial-BoldMT" w:hAnsi="Times New Roman" w:cs="Times New Roman"/>
          <w:sz w:val="24"/>
          <w:szCs w:val="24"/>
        </w:rPr>
      </w:pPr>
      <w:r w:rsidRPr="00A2308E">
        <w:rPr>
          <w:rFonts w:ascii="Times New Roman" w:eastAsia="Arial-BoldMT" w:hAnsi="Times New Roman" w:cs="Times New Roman"/>
          <w:sz w:val="24"/>
          <w:szCs w:val="24"/>
        </w:rPr>
        <w:t xml:space="preserve">The facilitator will begin by explaining that </w:t>
      </w:r>
      <w:r w:rsidR="007D5EAF">
        <w:rPr>
          <w:rFonts w:ascii="Times New Roman" w:eastAsia="Arial-BoldMT" w:hAnsi="Times New Roman" w:cs="Times New Roman"/>
          <w:sz w:val="24"/>
          <w:szCs w:val="24"/>
        </w:rPr>
        <w:t xml:space="preserve">it is important that </w:t>
      </w:r>
      <w:r w:rsidRPr="00A2308E">
        <w:rPr>
          <w:rFonts w:ascii="Times New Roman" w:eastAsia="Arial-BoldMT" w:hAnsi="Times New Roman" w:cs="Times New Roman"/>
          <w:sz w:val="24"/>
          <w:szCs w:val="24"/>
        </w:rPr>
        <w:t xml:space="preserve">appropriate procedures are taken to ensure that safety and ethics are upheld for both staff and participants.  </w:t>
      </w:r>
    </w:p>
    <w:p w14:paraId="5A3137A8" w14:textId="77777777" w:rsidR="009C79E9" w:rsidRPr="00A2308E" w:rsidRDefault="009C79E9" w:rsidP="001F1AA5">
      <w:pPr>
        <w:autoSpaceDE w:val="0"/>
        <w:autoSpaceDN w:val="0"/>
        <w:adjustRightInd w:val="0"/>
        <w:spacing w:after="0" w:line="240" w:lineRule="auto"/>
        <w:rPr>
          <w:rFonts w:ascii="Times New Roman" w:eastAsia="Arial-BoldMT" w:hAnsi="Times New Roman" w:cs="Times New Roman"/>
          <w:sz w:val="24"/>
          <w:szCs w:val="24"/>
        </w:rPr>
      </w:pPr>
    </w:p>
    <w:p w14:paraId="2D311594" w14:textId="4CEF86D6" w:rsidR="009C79E9" w:rsidRPr="00A2308E" w:rsidRDefault="009C79E9" w:rsidP="001F1AA5">
      <w:pPr>
        <w:autoSpaceDE w:val="0"/>
        <w:autoSpaceDN w:val="0"/>
        <w:adjustRightInd w:val="0"/>
        <w:spacing w:after="0" w:line="240" w:lineRule="auto"/>
        <w:rPr>
          <w:rFonts w:ascii="Times New Roman" w:eastAsia="Arial-BoldMT" w:hAnsi="Times New Roman" w:cs="Times New Roman"/>
          <w:sz w:val="24"/>
          <w:szCs w:val="24"/>
        </w:rPr>
      </w:pPr>
      <w:r w:rsidRPr="00A2308E">
        <w:rPr>
          <w:rFonts w:ascii="Times New Roman" w:eastAsia="Arial-BoldMT" w:hAnsi="Times New Roman" w:cs="Times New Roman"/>
          <w:sz w:val="24"/>
          <w:szCs w:val="24"/>
        </w:rPr>
        <w:t xml:space="preserve">Participants have already had modules 1-5 and should therefore have a good understanding of what the UAG model is and how it operates. This module is specific to explaining how </w:t>
      </w:r>
      <w:r w:rsidR="00CC5058" w:rsidRPr="00A2308E">
        <w:rPr>
          <w:rFonts w:ascii="Times New Roman" w:eastAsia="Arial-BoldMT" w:hAnsi="Times New Roman" w:cs="Times New Roman"/>
          <w:sz w:val="24"/>
          <w:szCs w:val="24"/>
        </w:rPr>
        <w:t>recruitment and</w:t>
      </w:r>
      <w:r w:rsidRPr="00A2308E">
        <w:rPr>
          <w:rFonts w:ascii="Times New Roman" w:eastAsia="Arial-BoldMT" w:hAnsi="Times New Roman" w:cs="Times New Roman"/>
          <w:sz w:val="24"/>
          <w:szCs w:val="24"/>
        </w:rPr>
        <w:t xml:space="preserve"> </w:t>
      </w:r>
      <w:r w:rsidR="004B0ADE">
        <w:rPr>
          <w:rFonts w:ascii="Times New Roman" w:eastAsia="Arial-BoldMT" w:hAnsi="Times New Roman" w:cs="Times New Roman"/>
          <w:sz w:val="24"/>
          <w:szCs w:val="24"/>
        </w:rPr>
        <w:t>enrolment</w:t>
      </w:r>
      <w:r w:rsidRPr="00A2308E">
        <w:rPr>
          <w:rFonts w:ascii="Times New Roman" w:eastAsia="Arial-BoldMT" w:hAnsi="Times New Roman" w:cs="Times New Roman"/>
          <w:sz w:val="24"/>
          <w:szCs w:val="24"/>
        </w:rPr>
        <w:t xml:space="preserve"> procedures will operate at the selected sites. </w:t>
      </w:r>
    </w:p>
    <w:p w14:paraId="4F1597AC" w14:textId="77777777" w:rsidR="009C79E9" w:rsidRPr="00A2308E" w:rsidRDefault="009C79E9" w:rsidP="001F1AA5">
      <w:pPr>
        <w:autoSpaceDE w:val="0"/>
        <w:autoSpaceDN w:val="0"/>
        <w:adjustRightInd w:val="0"/>
        <w:spacing w:after="0" w:line="240" w:lineRule="auto"/>
        <w:rPr>
          <w:rFonts w:ascii="Times New Roman" w:eastAsia="Arial-BoldMT" w:hAnsi="Times New Roman" w:cs="Times New Roman"/>
          <w:sz w:val="24"/>
          <w:szCs w:val="24"/>
        </w:rPr>
      </w:pPr>
    </w:p>
    <w:p w14:paraId="0A687136" w14:textId="3FE7308A" w:rsidR="009C79E9" w:rsidRPr="00A2308E" w:rsidRDefault="009C79E9" w:rsidP="001F1AA5">
      <w:pPr>
        <w:spacing w:after="0" w:line="240" w:lineRule="auto"/>
        <w:rPr>
          <w:rFonts w:ascii="Times New Roman" w:hAnsi="Times New Roman" w:cs="Times New Roman"/>
          <w:sz w:val="24"/>
          <w:szCs w:val="24"/>
          <w:lang w:val="en-GB"/>
        </w:rPr>
      </w:pPr>
      <w:r w:rsidRPr="00A2308E">
        <w:rPr>
          <w:rFonts w:ascii="Times New Roman" w:hAnsi="Times New Roman" w:cs="Times New Roman"/>
          <w:sz w:val="24"/>
          <w:szCs w:val="24"/>
          <w:lang w:val="en-GB"/>
        </w:rPr>
        <w:t xml:space="preserve">The facilitator will </w:t>
      </w:r>
      <w:r w:rsidR="00006AF1">
        <w:rPr>
          <w:rFonts w:ascii="Times New Roman" w:hAnsi="Times New Roman" w:cs="Times New Roman"/>
          <w:sz w:val="24"/>
          <w:szCs w:val="24"/>
          <w:lang w:val="en-GB"/>
        </w:rPr>
        <w:t xml:space="preserve">review </w:t>
      </w:r>
      <w:r w:rsidRPr="00A2308E">
        <w:rPr>
          <w:rFonts w:ascii="Times New Roman" w:hAnsi="Times New Roman" w:cs="Times New Roman"/>
          <w:sz w:val="24"/>
          <w:szCs w:val="24"/>
          <w:lang w:val="en-GB"/>
        </w:rPr>
        <w:t xml:space="preserve">the </w:t>
      </w:r>
      <w:r w:rsidRPr="00A2308E">
        <w:rPr>
          <w:rFonts w:ascii="Times New Roman" w:hAnsi="Times New Roman" w:cs="Times New Roman"/>
          <w:i/>
          <w:sz w:val="24"/>
          <w:szCs w:val="24"/>
          <w:lang w:val="en-GB"/>
        </w:rPr>
        <w:t xml:space="preserve">UAG Intervention Enrolment SOP </w:t>
      </w:r>
      <w:r w:rsidR="007D5EAF">
        <w:rPr>
          <w:rFonts w:ascii="Times New Roman" w:hAnsi="Times New Roman" w:cs="Times New Roman"/>
          <w:sz w:val="24"/>
          <w:szCs w:val="24"/>
          <w:lang w:val="en-GB"/>
        </w:rPr>
        <w:t xml:space="preserve">and </w:t>
      </w:r>
      <w:r w:rsidRPr="00A2308E">
        <w:rPr>
          <w:rFonts w:ascii="Times New Roman" w:hAnsi="Times New Roman" w:cs="Times New Roman"/>
          <w:i/>
          <w:sz w:val="24"/>
          <w:szCs w:val="24"/>
          <w:lang w:val="en-GB"/>
        </w:rPr>
        <w:t xml:space="preserve">UAG Enrolment Flowchart </w:t>
      </w:r>
      <w:r w:rsidRPr="00A2308E">
        <w:rPr>
          <w:rFonts w:ascii="Times New Roman" w:hAnsi="Times New Roman" w:cs="Times New Roman"/>
          <w:sz w:val="24"/>
          <w:szCs w:val="24"/>
          <w:lang w:val="en-GB"/>
        </w:rPr>
        <w:t>to utilise during this module and then proceed with explaining how patients will be recruited</w:t>
      </w:r>
      <w:r w:rsidR="007D5EAF">
        <w:rPr>
          <w:rFonts w:ascii="Times New Roman" w:hAnsi="Times New Roman" w:cs="Times New Roman"/>
          <w:sz w:val="24"/>
          <w:szCs w:val="24"/>
          <w:lang w:val="en-GB"/>
        </w:rPr>
        <w:t xml:space="preserve"> into the UAG model</w:t>
      </w:r>
      <w:r w:rsidRPr="00A2308E">
        <w:rPr>
          <w:rFonts w:ascii="Times New Roman" w:hAnsi="Times New Roman" w:cs="Times New Roman"/>
          <w:sz w:val="24"/>
          <w:szCs w:val="24"/>
          <w:lang w:val="en-GB"/>
        </w:rPr>
        <w:t xml:space="preserve">. </w:t>
      </w:r>
      <w:r w:rsidR="00BD3776" w:rsidRPr="00A2308E">
        <w:rPr>
          <w:rFonts w:ascii="Times New Roman" w:hAnsi="Times New Roman" w:cs="Times New Roman"/>
          <w:sz w:val="24"/>
          <w:szCs w:val="24"/>
          <w:lang w:val="en-GB"/>
        </w:rPr>
        <w:t xml:space="preserve">Later in this activity, the facilitator will </w:t>
      </w:r>
      <w:r w:rsidR="00006AF1">
        <w:rPr>
          <w:rFonts w:ascii="Times New Roman" w:hAnsi="Times New Roman" w:cs="Times New Roman"/>
          <w:sz w:val="24"/>
          <w:szCs w:val="24"/>
          <w:lang w:val="en-GB"/>
        </w:rPr>
        <w:t>review</w:t>
      </w:r>
      <w:r w:rsidR="00BD3776" w:rsidRPr="00A2308E">
        <w:rPr>
          <w:rFonts w:ascii="Times New Roman" w:hAnsi="Times New Roman" w:cs="Times New Roman"/>
          <w:sz w:val="24"/>
          <w:szCs w:val="24"/>
          <w:lang w:val="en-GB"/>
        </w:rPr>
        <w:t xml:space="preserve"> the </w:t>
      </w:r>
      <w:r w:rsidR="00BD3776" w:rsidRPr="00A2308E">
        <w:rPr>
          <w:rFonts w:ascii="Times New Roman" w:hAnsi="Times New Roman" w:cs="Times New Roman"/>
          <w:i/>
          <w:sz w:val="24"/>
          <w:szCs w:val="24"/>
          <w:lang w:val="en-GB"/>
        </w:rPr>
        <w:t>Enrolment Form</w:t>
      </w:r>
      <w:r w:rsidR="00164076" w:rsidRPr="00A2308E">
        <w:rPr>
          <w:rFonts w:ascii="Times New Roman" w:hAnsi="Times New Roman" w:cs="Times New Roman"/>
          <w:sz w:val="24"/>
          <w:szCs w:val="24"/>
          <w:lang w:val="en-GB"/>
        </w:rPr>
        <w:t xml:space="preserve">, </w:t>
      </w:r>
      <w:r w:rsidR="00006AF1">
        <w:rPr>
          <w:rFonts w:ascii="Times New Roman" w:hAnsi="Times New Roman" w:cs="Times New Roman"/>
          <w:sz w:val="24"/>
          <w:szCs w:val="24"/>
          <w:lang w:val="en-GB"/>
        </w:rPr>
        <w:t xml:space="preserve">the </w:t>
      </w:r>
      <w:r w:rsidR="00164076" w:rsidRPr="00A2308E">
        <w:rPr>
          <w:rFonts w:ascii="Times New Roman" w:hAnsi="Times New Roman" w:cs="Times New Roman"/>
          <w:sz w:val="24"/>
          <w:szCs w:val="24"/>
          <w:lang w:val="en-GB"/>
        </w:rPr>
        <w:t xml:space="preserve">the </w:t>
      </w:r>
      <w:r w:rsidR="00164076" w:rsidRPr="00A2308E">
        <w:rPr>
          <w:rFonts w:ascii="Times New Roman" w:hAnsi="Times New Roman" w:cs="Times New Roman"/>
          <w:i/>
          <w:sz w:val="24"/>
          <w:szCs w:val="24"/>
          <w:lang w:val="en-GB"/>
        </w:rPr>
        <w:t>UAG Assembly</w:t>
      </w:r>
      <w:r w:rsidR="00164076" w:rsidRPr="00A2308E">
        <w:rPr>
          <w:rFonts w:ascii="Times New Roman" w:hAnsi="Times New Roman" w:cs="Times New Roman"/>
          <w:sz w:val="24"/>
          <w:szCs w:val="24"/>
          <w:lang w:val="en-GB"/>
        </w:rPr>
        <w:t xml:space="preserve"> form</w:t>
      </w:r>
      <w:r w:rsidR="002D734F" w:rsidRPr="00A2308E">
        <w:rPr>
          <w:rFonts w:ascii="Times New Roman" w:hAnsi="Times New Roman" w:cs="Times New Roman"/>
          <w:sz w:val="24"/>
          <w:szCs w:val="24"/>
          <w:lang w:val="en-GB"/>
        </w:rPr>
        <w:t xml:space="preserve">, and the </w:t>
      </w:r>
      <w:r w:rsidR="002D734F" w:rsidRPr="00A2308E">
        <w:rPr>
          <w:rFonts w:ascii="Times New Roman" w:hAnsi="Times New Roman" w:cs="Times New Roman"/>
          <w:i/>
          <w:sz w:val="24"/>
          <w:szCs w:val="24"/>
          <w:lang w:val="en-GB"/>
        </w:rPr>
        <w:t>UAG Group Membership Register</w:t>
      </w:r>
      <w:r w:rsidR="00164076" w:rsidRPr="00A2308E">
        <w:rPr>
          <w:rFonts w:ascii="Times New Roman" w:hAnsi="Times New Roman" w:cs="Times New Roman"/>
          <w:sz w:val="24"/>
          <w:szCs w:val="24"/>
          <w:lang w:val="en-GB"/>
        </w:rPr>
        <w:t>.</w:t>
      </w:r>
    </w:p>
    <w:p w14:paraId="63CBE248" w14:textId="77777777" w:rsidR="009C79E9" w:rsidRPr="00A2308E" w:rsidRDefault="009C79E9" w:rsidP="009C79E9">
      <w:pPr>
        <w:spacing w:after="0"/>
        <w:rPr>
          <w:rFonts w:ascii="Times New Roman" w:hAnsi="Times New Roman" w:cs="Times New Roman"/>
          <w:sz w:val="24"/>
          <w:szCs w:val="24"/>
          <w:lang w:val="en-GB"/>
        </w:rPr>
      </w:pPr>
    </w:p>
    <w:p w14:paraId="1306F5AD" w14:textId="39C434DA" w:rsidR="00276053" w:rsidRDefault="009C79E9" w:rsidP="001F1AA5">
      <w:pPr>
        <w:spacing w:after="0" w:line="240" w:lineRule="auto"/>
        <w:rPr>
          <w:rFonts w:ascii="Times New Roman" w:hAnsi="Times New Roman" w:cs="Times New Roman"/>
          <w:b/>
          <w:sz w:val="24"/>
          <w:szCs w:val="24"/>
          <w:u w:val="single"/>
        </w:rPr>
      </w:pPr>
      <w:r w:rsidRPr="00A2308E">
        <w:rPr>
          <w:rFonts w:ascii="Times New Roman" w:hAnsi="Times New Roman" w:cs="Times New Roman"/>
          <w:b/>
          <w:sz w:val="24"/>
          <w:szCs w:val="24"/>
          <w:u w:val="single"/>
        </w:rPr>
        <w:t xml:space="preserve">1. </w:t>
      </w:r>
      <w:r w:rsidR="00276053">
        <w:rPr>
          <w:rFonts w:ascii="Times New Roman" w:hAnsi="Times New Roman" w:cs="Times New Roman"/>
          <w:b/>
          <w:sz w:val="24"/>
          <w:szCs w:val="24"/>
          <w:u w:val="single"/>
        </w:rPr>
        <w:t>Establishing UAG meeting times at the clinic</w:t>
      </w:r>
    </w:p>
    <w:p w14:paraId="46B4770E" w14:textId="77777777" w:rsidR="00276053" w:rsidRDefault="00276053" w:rsidP="001F1AA5">
      <w:pPr>
        <w:spacing w:after="0" w:line="240" w:lineRule="auto"/>
        <w:rPr>
          <w:rFonts w:ascii="Times New Roman" w:hAnsi="Times New Roman" w:cs="Times New Roman"/>
          <w:b/>
          <w:sz w:val="24"/>
          <w:szCs w:val="24"/>
          <w:u w:val="single"/>
        </w:rPr>
      </w:pPr>
    </w:p>
    <w:p w14:paraId="5C8D7F1B" w14:textId="233DFAAC" w:rsidR="00276053" w:rsidRPr="00276053" w:rsidRDefault="00276053" w:rsidP="001F1AA5">
      <w:pPr>
        <w:spacing w:after="0" w:line="240" w:lineRule="auto"/>
        <w:rPr>
          <w:rFonts w:ascii="Times New Roman" w:hAnsi="Times New Roman" w:cs="Times New Roman"/>
          <w:sz w:val="24"/>
          <w:szCs w:val="24"/>
        </w:rPr>
      </w:pPr>
      <w:r w:rsidRPr="00276053">
        <w:rPr>
          <w:rFonts w:ascii="Times New Roman" w:hAnsi="Times New Roman" w:cs="Times New Roman"/>
          <w:sz w:val="24"/>
          <w:szCs w:val="24"/>
        </w:rPr>
        <w:t xml:space="preserve">Prior to the first day of enrolment, the </w:t>
      </w:r>
      <w:r w:rsidR="007D5EAF">
        <w:rPr>
          <w:rFonts w:ascii="Times New Roman" w:hAnsi="Times New Roman" w:cs="Times New Roman"/>
          <w:sz w:val="24"/>
          <w:szCs w:val="24"/>
        </w:rPr>
        <w:t>HCW supervisor</w:t>
      </w:r>
      <w:r w:rsidR="007D5EAF" w:rsidRPr="00276053">
        <w:rPr>
          <w:rFonts w:ascii="Times New Roman" w:hAnsi="Times New Roman" w:cs="Times New Roman"/>
          <w:sz w:val="24"/>
          <w:szCs w:val="24"/>
        </w:rPr>
        <w:t xml:space="preserve"> </w:t>
      </w:r>
      <w:r w:rsidRPr="00276053">
        <w:rPr>
          <w:rFonts w:ascii="Times New Roman" w:hAnsi="Times New Roman" w:cs="Times New Roman"/>
          <w:sz w:val="24"/>
          <w:szCs w:val="24"/>
        </w:rPr>
        <w:t xml:space="preserve">should establish with the clinic in-charge and other clinic staff what the meeting day and time will be for each of the four UAG groups at </w:t>
      </w:r>
      <w:r w:rsidRPr="00276053">
        <w:rPr>
          <w:rFonts w:ascii="Times New Roman" w:hAnsi="Times New Roman" w:cs="Times New Roman"/>
          <w:sz w:val="24"/>
          <w:szCs w:val="24"/>
        </w:rPr>
        <w:lastRenderedPageBreak/>
        <w:t>that site. The four UAG meeting options at the clinic should be written down on a piece of paper. The question about which meeting time the patient prefers should be used for UAG assembly (see below).</w:t>
      </w:r>
    </w:p>
    <w:p w14:paraId="1360D182" w14:textId="77777777" w:rsidR="00276053" w:rsidRDefault="00276053" w:rsidP="001F1AA5">
      <w:pPr>
        <w:spacing w:after="0" w:line="240" w:lineRule="auto"/>
        <w:rPr>
          <w:rFonts w:ascii="Times New Roman" w:hAnsi="Times New Roman" w:cs="Times New Roman"/>
          <w:b/>
          <w:sz w:val="24"/>
          <w:szCs w:val="24"/>
          <w:u w:val="single"/>
        </w:rPr>
      </w:pPr>
    </w:p>
    <w:p w14:paraId="1FB4D0CE" w14:textId="045218C9" w:rsidR="009C79E9" w:rsidRPr="00A2308E" w:rsidRDefault="00276053" w:rsidP="001F1AA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2. </w:t>
      </w:r>
      <w:r w:rsidR="009C79E9" w:rsidRPr="00A2308E">
        <w:rPr>
          <w:rFonts w:ascii="Times New Roman" w:hAnsi="Times New Roman" w:cs="Times New Roman"/>
          <w:b/>
          <w:sz w:val="24"/>
          <w:szCs w:val="24"/>
          <w:u w:val="single"/>
        </w:rPr>
        <w:t xml:space="preserve">How will </w:t>
      </w:r>
      <w:r w:rsidR="00E96D7A" w:rsidRPr="00A2308E">
        <w:rPr>
          <w:rFonts w:ascii="Times New Roman" w:hAnsi="Times New Roman" w:cs="Times New Roman"/>
          <w:b/>
          <w:sz w:val="24"/>
          <w:szCs w:val="24"/>
          <w:u w:val="single"/>
        </w:rPr>
        <w:t>eligible</w:t>
      </w:r>
      <w:r w:rsidR="009C79E9" w:rsidRPr="00A2308E">
        <w:rPr>
          <w:rFonts w:ascii="Times New Roman" w:hAnsi="Times New Roman" w:cs="Times New Roman"/>
          <w:b/>
          <w:sz w:val="24"/>
          <w:szCs w:val="24"/>
          <w:u w:val="single"/>
        </w:rPr>
        <w:t xml:space="preserve"> patients be identified? </w:t>
      </w:r>
    </w:p>
    <w:p w14:paraId="76BB30D8" w14:textId="77777777" w:rsidR="009C79E9" w:rsidRPr="00A2308E" w:rsidRDefault="009C79E9" w:rsidP="001F1AA5">
      <w:pPr>
        <w:tabs>
          <w:tab w:val="left" w:pos="2039"/>
        </w:tabs>
        <w:spacing w:after="0" w:line="240" w:lineRule="auto"/>
        <w:rPr>
          <w:rFonts w:ascii="Times New Roman" w:hAnsi="Times New Roman" w:cs="Times New Roman"/>
          <w:b/>
          <w:sz w:val="24"/>
          <w:szCs w:val="24"/>
          <w:lang w:val="en-GB"/>
        </w:rPr>
      </w:pPr>
    </w:p>
    <w:p w14:paraId="51CCB7BF" w14:textId="77777777" w:rsidR="009C79E9" w:rsidRPr="00A2308E" w:rsidRDefault="009C79E9" w:rsidP="001F1AA5">
      <w:pPr>
        <w:tabs>
          <w:tab w:val="left" w:pos="2039"/>
        </w:tabs>
        <w:spacing w:after="0" w:line="240" w:lineRule="auto"/>
        <w:rPr>
          <w:rFonts w:ascii="Times New Roman" w:hAnsi="Times New Roman" w:cs="Times New Roman"/>
          <w:sz w:val="24"/>
          <w:szCs w:val="24"/>
          <w:lang w:val="en-GB"/>
        </w:rPr>
      </w:pPr>
    </w:p>
    <w:p w14:paraId="375A5975" w14:textId="37F65BF6" w:rsidR="009C79E9" w:rsidRDefault="00946502" w:rsidP="001F1AA5">
      <w:pPr>
        <w:tabs>
          <w:tab w:val="left" w:pos="2039"/>
        </w:tabs>
        <w:spacing w:after="0" w:line="240" w:lineRule="auto"/>
        <w:rPr>
          <w:rFonts w:ascii="Times New Roman" w:hAnsi="Times New Roman" w:cs="Times New Roman"/>
          <w:i/>
          <w:sz w:val="24"/>
          <w:szCs w:val="24"/>
          <w:lang w:val="en-GB"/>
        </w:rPr>
      </w:pPr>
      <w:r>
        <w:rPr>
          <w:rFonts w:ascii="Times New Roman" w:hAnsi="Times New Roman" w:cs="Times New Roman"/>
          <w:sz w:val="24"/>
          <w:szCs w:val="24"/>
          <w:lang w:val="en-GB"/>
        </w:rPr>
        <w:t xml:space="preserve">For </w:t>
      </w:r>
      <w:r w:rsidR="00CC5058">
        <w:rPr>
          <w:rFonts w:ascii="Times New Roman" w:hAnsi="Times New Roman" w:cs="Times New Roman"/>
          <w:sz w:val="24"/>
          <w:szCs w:val="24"/>
          <w:lang w:val="en-GB"/>
        </w:rPr>
        <w:t>every</w:t>
      </w:r>
      <w:r w:rsidR="00CC5058" w:rsidRPr="00A2308E">
        <w:rPr>
          <w:rFonts w:ascii="Times New Roman" w:hAnsi="Times New Roman" w:cs="Times New Roman"/>
          <w:sz w:val="24"/>
          <w:szCs w:val="24"/>
          <w:lang w:val="en-GB"/>
        </w:rPr>
        <w:t xml:space="preserve"> person</w:t>
      </w:r>
      <w:r w:rsidR="009C79E9" w:rsidRPr="00A2308E">
        <w:rPr>
          <w:rFonts w:ascii="Times New Roman" w:hAnsi="Times New Roman" w:cs="Times New Roman"/>
          <w:sz w:val="24"/>
          <w:szCs w:val="24"/>
          <w:lang w:val="en-GB"/>
        </w:rPr>
        <w:t xml:space="preserve"> that enters the </w:t>
      </w:r>
      <w:r w:rsidR="002D7835">
        <w:rPr>
          <w:rFonts w:ascii="Times New Roman" w:hAnsi="Times New Roman" w:cs="Times New Roman"/>
          <w:sz w:val="24"/>
          <w:szCs w:val="24"/>
          <w:lang w:val="en-GB"/>
        </w:rPr>
        <w:t xml:space="preserve">(clinical consultation?) </w:t>
      </w:r>
      <w:r w:rsidR="009C79E9" w:rsidRPr="00A2308E">
        <w:rPr>
          <w:rFonts w:ascii="Times New Roman" w:hAnsi="Times New Roman" w:cs="Times New Roman"/>
          <w:sz w:val="24"/>
          <w:szCs w:val="24"/>
          <w:lang w:val="en-GB"/>
        </w:rPr>
        <w:t xml:space="preserve">room, the lay HCW will ask the doctor to review the patient’s chart to determine if they meet eligibility criteria for joining a UAG. </w:t>
      </w:r>
      <w:r w:rsidR="002D7835">
        <w:rPr>
          <w:rFonts w:ascii="Times New Roman" w:hAnsi="Times New Roman" w:cs="Times New Roman"/>
          <w:sz w:val="24"/>
          <w:szCs w:val="24"/>
          <w:lang w:val="en-GB"/>
        </w:rPr>
        <w:t xml:space="preserve"> </w:t>
      </w:r>
      <w:r w:rsidR="009C79E9" w:rsidRPr="00A2308E">
        <w:rPr>
          <w:rFonts w:ascii="Times New Roman" w:hAnsi="Times New Roman" w:cs="Times New Roman"/>
          <w:sz w:val="24"/>
          <w:szCs w:val="24"/>
          <w:lang w:val="en-GB"/>
        </w:rPr>
        <w:t xml:space="preserve">If eligibility criteria are met, the doctor will direct the patient to the lay HCW at the end of the clinical visit. The lay HCW will briefly inform the patient that they have been invited to learn about a program that could make getting ARV’s easier for the patient and if interested will bring them to the </w:t>
      </w:r>
      <w:r w:rsidR="007D5EAF">
        <w:rPr>
          <w:rFonts w:ascii="Times New Roman" w:hAnsi="Times New Roman" w:cs="Times New Roman"/>
          <w:sz w:val="24"/>
          <w:szCs w:val="24"/>
          <w:lang w:val="en-GB"/>
        </w:rPr>
        <w:t>HCW supervisor</w:t>
      </w:r>
      <w:r w:rsidR="009C79E9" w:rsidRPr="00A2308E">
        <w:rPr>
          <w:rFonts w:ascii="Times New Roman" w:hAnsi="Times New Roman" w:cs="Times New Roman"/>
          <w:sz w:val="24"/>
          <w:szCs w:val="24"/>
          <w:lang w:val="en-GB"/>
        </w:rPr>
        <w:t xml:space="preserve"> who will discuss the </w:t>
      </w:r>
      <w:r w:rsidR="00CC5058">
        <w:rPr>
          <w:rFonts w:ascii="Times New Roman" w:hAnsi="Times New Roman" w:cs="Times New Roman"/>
          <w:sz w:val="24"/>
          <w:szCs w:val="24"/>
          <w:lang w:val="en-GB"/>
        </w:rPr>
        <w:t>model</w:t>
      </w:r>
      <w:r w:rsidR="00CC5058" w:rsidRPr="00A2308E">
        <w:rPr>
          <w:rFonts w:ascii="Times New Roman" w:hAnsi="Times New Roman" w:cs="Times New Roman"/>
          <w:sz w:val="24"/>
          <w:szCs w:val="24"/>
          <w:lang w:val="en-GB"/>
        </w:rPr>
        <w:t>ling</w:t>
      </w:r>
      <w:r w:rsidR="009C79E9" w:rsidRPr="00A2308E">
        <w:rPr>
          <w:rFonts w:ascii="Times New Roman" w:hAnsi="Times New Roman" w:cs="Times New Roman"/>
          <w:sz w:val="24"/>
          <w:szCs w:val="24"/>
          <w:lang w:val="en-GB"/>
        </w:rPr>
        <w:t xml:space="preserve"> full detail with them</w:t>
      </w:r>
      <w:r w:rsidR="009C79E9" w:rsidRPr="00A2308E">
        <w:rPr>
          <w:rFonts w:ascii="Times New Roman" w:hAnsi="Times New Roman" w:cs="Times New Roman"/>
          <w:i/>
          <w:sz w:val="24"/>
          <w:szCs w:val="24"/>
          <w:lang w:val="en-GB"/>
        </w:rPr>
        <w:t xml:space="preserve">. </w:t>
      </w:r>
    </w:p>
    <w:p w14:paraId="6F35B5E5" w14:textId="77777777" w:rsidR="00297E8B" w:rsidRDefault="00297E8B" w:rsidP="001F1AA5">
      <w:pPr>
        <w:tabs>
          <w:tab w:val="left" w:pos="2039"/>
        </w:tabs>
        <w:spacing w:after="0" w:line="240" w:lineRule="auto"/>
        <w:rPr>
          <w:rFonts w:ascii="Times New Roman" w:hAnsi="Times New Roman" w:cs="Times New Roman"/>
          <w:i/>
          <w:sz w:val="24"/>
          <w:szCs w:val="24"/>
          <w:lang w:val="en-GB"/>
        </w:rPr>
      </w:pPr>
    </w:p>
    <w:p w14:paraId="7A900222" w14:textId="77777777" w:rsidR="00297E8B" w:rsidRDefault="00297E8B" w:rsidP="001F1AA5">
      <w:pPr>
        <w:tabs>
          <w:tab w:val="left" w:pos="2039"/>
        </w:tabs>
        <w:spacing w:after="0" w:line="240" w:lineRule="auto"/>
        <w:rPr>
          <w:rFonts w:ascii="Times New Roman" w:hAnsi="Times New Roman" w:cs="Times New Roman"/>
          <w:i/>
          <w:sz w:val="24"/>
          <w:szCs w:val="24"/>
          <w:lang w:val="en-GB"/>
        </w:rPr>
      </w:pPr>
    </w:p>
    <w:p w14:paraId="2C97F309" w14:textId="68A4102F" w:rsidR="00C5342F" w:rsidRPr="00663A1E" w:rsidRDefault="00C5342F" w:rsidP="001F1AA5">
      <w:pPr>
        <w:tabs>
          <w:tab w:val="left" w:pos="2039"/>
        </w:tabs>
        <w:spacing w:after="0" w:line="240" w:lineRule="auto"/>
        <w:rPr>
          <w:rFonts w:ascii="Times New Roman" w:hAnsi="Times New Roman" w:cs="Times New Roman"/>
          <w:sz w:val="24"/>
          <w:szCs w:val="24"/>
          <w:lang w:val="en-GB"/>
        </w:rPr>
      </w:pPr>
      <w:r w:rsidRPr="00663A1E">
        <w:rPr>
          <w:rFonts w:ascii="Times New Roman" w:hAnsi="Times New Roman" w:cs="Times New Roman"/>
          <w:sz w:val="24"/>
          <w:szCs w:val="24"/>
          <w:lang w:val="en-GB"/>
        </w:rPr>
        <w:t>For patients that answer that they are unsure of their pregnancy status they will be offered the opportunity to take a pregnancy test by the clinician to further determine eligibility.</w:t>
      </w:r>
    </w:p>
    <w:p w14:paraId="2026AC41" w14:textId="77777777" w:rsidR="009C79E9" w:rsidRPr="00A2308E" w:rsidRDefault="009C79E9" w:rsidP="001F1AA5">
      <w:pPr>
        <w:tabs>
          <w:tab w:val="left" w:pos="2039"/>
        </w:tabs>
        <w:spacing w:after="0" w:line="240" w:lineRule="auto"/>
        <w:rPr>
          <w:rFonts w:ascii="Times New Roman" w:hAnsi="Times New Roman" w:cs="Times New Roman"/>
          <w:b/>
          <w:sz w:val="24"/>
          <w:szCs w:val="24"/>
          <w:lang w:val="en-GB"/>
        </w:rPr>
      </w:pPr>
    </w:p>
    <w:p w14:paraId="06AB0FC9" w14:textId="313FA35F" w:rsidR="009C79E9" w:rsidRPr="00A2308E" w:rsidRDefault="000748FC" w:rsidP="001F1AA5">
      <w:pPr>
        <w:tabs>
          <w:tab w:val="left" w:pos="2039"/>
        </w:tabs>
        <w:spacing w:after="0" w:line="240" w:lineRule="auto"/>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3</w:t>
      </w:r>
      <w:r w:rsidR="009C79E9" w:rsidRPr="00A2308E">
        <w:rPr>
          <w:rFonts w:ascii="Times New Roman" w:hAnsi="Times New Roman" w:cs="Times New Roman"/>
          <w:b/>
          <w:sz w:val="24"/>
          <w:szCs w:val="24"/>
          <w:u w:val="single"/>
          <w:lang w:val="en-GB"/>
        </w:rPr>
        <w:t>. How will eligible patients be recruited?</w:t>
      </w:r>
    </w:p>
    <w:p w14:paraId="6B894126" w14:textId="77777777" w:rsidR="009C79E9" w:rsidRPr="00A2308E" w:rsidRDefault="009C79E9" w:rsidP="001F1AA5">
      <w:pPr>
        <w:tabs>
          <w:tab w:val="left" w:pos="2039"/>
        </w:tabs>
        <w:spacing w:after="0" w:line="240" w:lineRule="auto"/>
        <w:rPr>
          <w:rFonts w:ascii="Times New Roman" w:hAnsi="Times New Roman" w:cs="Times New Roman"/>
          <w:b/>
          <w:sz w:val="24"/>
          <w:szCs w:val="24"/>
          <w:u w:val="single"/>
          <w:lang w:val="en-GB"/>
        </w:rPr>
      </w:pPr>
    </w:p>
    <w:p w14:paraId="03932C7E" w14:textId="24B5E58A" w:rsidR="00297E8B" w:rsidRPr="00F17CDC" w:rsidRDefault="00297E8B" w:rsidP="00297E8B">
      <w:pPr>
        <w:tabs>
          <w:tab w:val="left" w:pos="2039"/>
        </w:tabs>
        <w:spacing w:after="0" w:line="240" w:lineRule="auto"/>
        <w:rPr>
          <w:rFonts w:ascii="Times New Roman" w:hAnsi="Times New Roman" w:cs="Times New Roman"/>
          <w:sz w:val="24"/>
          <w:szCs w:val="24"/>
          <w:lang w:val="en-GB"/>
        </w:rPr>
      </w:pPr>
      <w:r w:rsidRPr="00F17CDC">
        <w:rPr>
          <w:rFonts w:ascii="Times New Roman" w:hAnsi="Times New Roman" w:cs="Times New Roman"/>
          <w:sz w:val="24"/>
          <w:szCs w:val="24"/>
          <w:lang w:val="en-GB"/>
        </w:rPr>
        <w:t xml:space="preserve">The </w:t>
      </w:r>
      <w:r w:rsidR="007D5EAF">
        <w:rPr>
          <w:rFonts w:ascii="Times New Roman" w:hAnsi="Times New Roman" w:cs="Times New Roman"/>
          <w:sz w:val="24"/>
          <w:szCs w:val="24"/>
          <w:lang w:val="en-GB"/>
        </w:rPr>
        <w:t>HCW supervisor</w:t>
      </w:r>
      <w:r w:rsidRPr="00F17CDC">
        <w:rPr>
          <w:rFonts w:ascii="Times New Roman" w:hAnsi="Times New Roman" w:cs="Times New Roman"/>
          <w:sz w:val="24"/>
          <w:szCs w:val="24"/>
          <w:lang w:val="en-GB"/>
        </w:rPr>
        <w:t xml:space="preserve"> will </w:t>
      </w:r>
      <w:r>
        <w:rPr>
          <w:rFonts w:ascii="Times New Roman" w:hAnsi="Times New Roman" w:cs="Times New Roman"/>
          <w:sz w:val="24"/>
          <w:szCs w:val="24"/>
          <w:lang w:val="en-GB"/>
        </w:rPr>
        <w:t>briefly explain the U</w:t>
      </w:r>
      <w:r w:rsidRPr="00F17CDC">
        <w:rPr>
          <w:rFonts w:ascii="Times New Roman" w:hAnsi="Times New Roman" w:cs="Times New Roman"/>
          <w:sz w:val="24"/>
          <w:szCs w:val="24"/>
          <w:lang w:val="en-GB"/>
        </w:rPr>
        <w:t xml:space="preserve">AG model </w:t>
      </w:r>
      <w:r>
        <w:rPr>
          <w:rFonts w:ascii="Times New Roman" w:hAnsi="Times New Roman" w:cs="Times New Roman"/>
          <w:sz w:val="24"/>
          <w:szCs w:val="24"/>
          <w:lang w:val="en-GB"/>
        </w:rPr>
        <w:t>using the UAG Model Infographic</w:t>
      </w:r>
      <w:r w:rsidRPr="00F17CDC">
        <w:rPr>
          <w:rFonts w:ascii="Times New Roman" w:hAnsi="Times New Roman" w:cs="Times New Roman"/>
          <w:sz w:val="24"/>
          <w:szCs w:val="24"/>
          <w:lang w:val="en-GB"/>
        </w:rPr>
        <w:t xml:space="preserve">. The patient will be asked if they are interested in joining a </w:t>
      </w:r>
      <w:r>
        <w:rPr>
          <w:rFonts w:ascii="Times New Roman" w:hAnsi="Times New Roman" w:cs="Times New Roman"/>
          <w:sz w:val="24"/>
          <w:szCs w:val="24"/>
          <w:lang w:val="en-GB"/>
        </w:rPr>
        <w:t>U</w:t>
      </w:r>
      <w:r w:rsidRPr="00F17CDC">
        <w:rPr>
          <w:rFonts w:ascii="Times New Roman" w:hAnsi="Times New Roman" w:cs="Times New Roman"/>
          <w:sz w:val="24"/>
          <w:szCs w:val="24"/>
          <w:lang w:val="en-GB"/>
        </w:rPr>
        <w:t xml:space="preserve">AG. If they are not interested, then the </w:t>
      </w:r>
      <w:r w:rsidR="007D5EAF">
        <w:rPr>
          <w:rFonts w:ascii="Times New Roman" w:hAnsi="Times New Roman" w:cs="Times New Roman"/>
          <w:sz w:val="24"/>
          <w:szCs w:val="24"/>
          <w:lang w:val="en-GB"/>
        </w:rPr>
        <w:t>HCW supervisor</w:t>
      </w:r>
      <w:r w:rsidRPr="00F17CDC">
        <w:rPr>
          <w:rFonts w:ascii="Times New Roman" w:hAnsi="Times New Roman" w:cs="Times New Roman"/>
          <w:sz w:val="24"/>
          <w:szCs w:val="24"/>
          <w:lang w:val="en-GB"/>
        </w:rPr>
        <w:t xml:space="preserve"> should thank the patient and escort them out of the room. If they are interested, then</w:t>
      </w:r>
      <w:r>
        <w:rPr>
          <w:rFonts w:ascii="Times New Roman" w:hAnsi="Times New Roman" w:cs="Times New Roman"/>
          <w:sz w:val="24"/>
          <w:szCs w:val="24"/>
          <w:lang w:val="en-GB"/>
        </w:rPr>
        <w:t xml:space="preserve"> the CLO will proceed with </w:t>
      </w:r>
      <w:r w:rsidR="007D5EAF">
        <w:rPr>
          <w:rFonts w:ascii="Times New Roman" w:hAnsi="Times New Roman" w:cs="Times New Roman"/>
          <w:sz w:val="24"/>
          <w:szCs w:val="24"/>
          <w:lang w:val="en-GB"/>
        </w:rPr>
        <w:t>enrolment.</w:t>
      </w:r>
    </w:p>
    <w:p w14:paraId="75B7E2ED" w14:textId="77777777" w:rsidR="009C79E9" w:rsidRPr="00A2308E" w:rsidRDefault="009C79E9" w:rsidP="001F1AA5">
      <w:pPr>
        <w:tabs>
          <w:tab w:val="left" w:pos="2039"/>
        </w:tabs>
        <w:spacing w:after="0" w:line="240" w:lineRule="auto"/>
        <w:rPr>
          <w:rFonts w:ascii="Times New Roman" w:hAnsi="Times New Roman" w:cs="Times New Roman"/>
          <w:b/>
          <w:sz w:val="24"/>
          <w:szCs w:val="24"/>
          <w:u w:val="single"/>
          <w:lang w:val="en-GB"/>
        </w:rPr>
      </w:pPr>
    </w:p>
    <w:p w14:paraId="2A89A352" w14:textId="77777777" w:rsidR="009C79E9" w:rsidRPr="00A2308E" w:rsidRDefault="009C79E9" w:rsidP="001F1AA5">
      <w:pPr>
        <w:tabs>
          <w:tab w:val="left" w:pos="2039"/>
        </w:tabs>
        <w:spacing w:after="0" w:line="240" w:lineRule="auto"/>
        <w:rPr>
          <w:rFonts w:ascii="Times New Roman" w:hAnsi="Times New Roman" w:cs="Times New Roman"/>
          <w:b/>
          <w:sz w:val="24"/>
          <w:szCs w:val="24"/>
          <w:u w:val="single"/>
          <w:lang w:val="en-GB"/>
        </w:rPr>
      </w:pPr>
    </w:p>
    <w:p w14:paraId="2A241371" w14:textId="77777777" w:rsidR="009C79E9" w:rsidRPr="00A2308E" w:rsidRDefault="009C79E9" w:rsidP="001F1AA5">
      <w:pPr>
        <w:tabs>
          <w:tab w:val="left" w:pos="2039"/>
        </w:tabs>
        <w:spacing w:after="0" w:line="240" w:lineRule="auto"/>
        <w:rPr>
          <w:rFonts w:ascii="Times New Roman" w:hAnsi="Times New Roman" w:cs="Times New Roman"/>
          <w:sz w:val="24"/>
          <w:szCs w:val="24"/>
          <w:lang w:val="en-GB"/>
        </w:rPr>
      </w:pPr>
    </w:p>
    <w:p w14:paraId="450AA1CE" w14:textId="43A66D1C" w:rsidR="009C79E9" w:rsidRPr="00A2308E" w:rsidRDefault="007D5EAF" w:rsidP="001F1AA5">
      <w:pPr>
        <w:tabs>
          <w:tab w:val="left" w:pos="2039"/>
        </w:tabs>
        <w:spacing w:after="0" w:line="240" w:lineRule="auto"/>
        <w:rPr>
          <w:rFonts w:ascii="Times New Roman" w:hAnsi="Times New Roman" w:cs="Times New Roman"/>
          <w:sz w:val="24"/>
          <w:szCs w:val="24"/>
          <w:lang w:val="en-GB"/>
        </w:rPr>
      </w:pPr>
      <w:r>
        <w:rPr>
          <w:rFonts w:ascii="Times New Roman" w:hAnsi="Times New Roman" w:cs="Times New Roman"/>
          <w:b/>
          <w:sz w:val="24"/>
          <w:szCs w:val="24"/>
          <w:u w:val="single"/>
          <w:lang w:val="en-GB"/>
        </w:rPr>
        <w:t>4</w:t>
      </w:r>
      <w:r w:rsidR="009C79E9" w:rsidRPr="00A2308E">
        <w:rPr>
          <w:rFonts w:ascii="Times New Roman" w:hAnsi="Times New Roman" w:cs="Times New Roman"/>
          <w:b/>
          <w:sz w:val="24"/>
          <w:szCs w:val="24"/>
          <w:u w:val="single"/>
          <w:lang w:val="en-GB"/>
        </w:rPr>
        <w:t xml:space="preserve">. </w:t>
      </w:r>
      <w:r w:rsidR="003E32A7">
        <w:rPr>
          <w:rFonts w:ascii="Times New Roman" w:hAnsi="Times New Roman" w:cs="Times New Roman"/>
          <w:b/>
          <w:sz w:val="24"/>
          <w:szCs w:val="24"/>
          <w:u w:val="single"/>
          <w:lang w:val="en-GB"/>
        </w:rPr>
        <w:t>Filling out the</w:t>
      </w:r>
      <w:r w:rsidR="00AC67F2" w:rsidRPr="00F17CDC">
        <w:rPr>
          <w:rFonts w:ascii="Times New Roman" w:hAnsi="Times New Roman" w:cs="Times New Roman"/>
          <w:b/>
          <w:sz w:val="24"/>
          <w:szCs w:val="24"/>
          <w:u w:val="single"/>
          <w:lang w:val="en-GB"/>
        </w:rPr>
        <w:t xml:space="preserve"> Enrolment </w:t>
      </w:r>
      <w:r w:rsidR="003E32A7">
        <w:rPr>
          <w:rFonts w:ascii="Times New Roman" w:hAnsi="Times New Roman" w:cs="Times New Roman"/>
          <w:b/>
          <w:sz w:val="24"/>
          <w:szCs w:val="24"/>
          <w:u w:val="single"/>
          <w:lang w:val="en-GB"/>
        </w:rPr>
        <w:t>Form</w:t>
      </w:r>
    </w:p>
    <w:p w14:paraId="43EE27D0" w14:textId="77777777" w:rsidR="009C79E9" w:rsidRPr="00A2308E" w:rsidRDefault="009C79E9" w:rsidP="001F1AA5">
      <w:pPr>
        <w:tabs>
          <w:tab w:val="left" w:pos="2039"/>
        </w:tabs>
        <w:spacing w:after="0" w:line="240" w:lineRule="auto"/>
        <w:rPr>
          <w:rFonts w:ascii="Times New Roman" w:hAnsi="Times New Roman" w:cs="Times New Roman"/>
          <w:b/>
          <w:sz w:val="24"/>
          <w:szCs w:val="24"/>
          <w:lang w:val="en-GB"/>
        </w:rPr>
      </w:pPr>
    </w:p>
    <w:p w14:paraId="296EDBFD" w14:textId="490E2009" w:rsidR="00BD3776" w:rsidRPr="00A2308E" w:rsidRDefault="002D7835" w:rsidP="001F1AA5">
      <w:pPr>
        <w:tabs>
          <w:tab w:val="left" w:pos="2039"/>
        </w:tabs>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facilitator </w:t>
      </w:r>
      <w:r w:rsidR="00BD3776" w:rsidRPr="00A2308E">
        <w:rPr>
          <w:rFonts w:ascii="Times New Roman" w:hAnsi="Times New Roman" w:cs="Times New Roman"/>
          <w:sz w:val="24"/>
          <w:szCs w:val="24"/>
          <w:lang w:val="en-GB"/>
        </w:rPr>
        <w:t xml:space="preserve">should </w:t>
      </w:r>
      <w:r w:rsidR="00006AF1">
        <w:rPr>
          <w:rFonts w:ascii="Times New Roman" w:hAnsi="Times New Roman" w:cs="Times New Roman"/>
          <w:sz w:val="24"/>
          <w:szCs w:val="24"/>
          <w:lang w:val="en-GB"/>
        </w:rPr>
        <w:t>direct</w:t>
      </w:r>
      <w:r w:rsidR="00BD3776" w:rsidRPr="00A2308E">
        <w:rPr>
          <w:rFonts w:ascii="Times New Roman" w:hAnsi="Times New Roman" w:cs="Times New Roman"/>
          <w:sz w:val="24"/>
          <w:szCs w:val="24"/>
          <w:lang w:val="en-GB"/>
        </w:rPr>
        <w:t xml:space="preserve"> the </w:t>
      </w:r>
      <w:r w:rsidR="00006AF1">
        <w:rPr>
          <w:rFonts w:ascii="Times New Roman" w:hAnsi="Times New Roman" w:cs="Times New Roman"/>
          <w:sz w:val="24"/>
          <w:szCs w:val="24"/>
          <w:lang w:val="en-GB"/>
        </w:rPr>
        <w:t xml:space="preserve">participants to the </w:t>
      </w:r>
      <w:r w:rsidR="00BD3776" w:rsidRPr="00A2308E">
        <w:rPr>
          <w:rFonts w:ascii="Times New Roman" w:hAnsi="Times New Roman" w:cs="Times New Roman"/>
          <w:sz w:val="24"/>
          <w:szCs w:val="24"/>
          <w:lang w:val="en-GB"/>
        </w:rPr>
        <w:t xml:space="preserve">Enrolment Form </w:t>
      </w:r>
      <w:r w:rsidR="00006AF1">
        <w:rPr>
          <w:rFonts w:ascii="Times New Roman" w:hAnsi="Times New Roman" w:cs="Times New Roman"/>
          <w:sz w:val="24"/>
          <w:szCs w:val="24"/>
          <w:lang w:val="en-GB"/>
        </w:rPr>
        <w:t>in their training manual.</w:t>
      </w:r>
    </w:p>
    <w:p w14:paraId="1CFA4E42" w14:textId="77777777" w:rsidR="00BD3776" w:rsidRPr="00A2308E" w:rsidRDefault="00BD3776" w:rsidP="001F1AA5">
      <w:pPr>
        <w:tabs>
          <w:tab w:val="left" w:pos="2039"/>
        </w:tabs>
        <w:spacing w:after="0" w:line="240" w:lineRule="auto"/>
        <w:rPr>
          <w:rFonts w:ascii="Times New Roman" w:hAnsi="Times New Roman" w:cs="Times New Roman"/>
          <w:b/>
          <w:sz w:val="24"/>
          <w:szCs w:val="24"/>
          <w:lang w:val="en-GB"/>
        </w:rPr>
      </w:pPr>
    </w:p>
    <w:p w14:paraId="227A3772" w14:textId="2E59F421" w:rsidR="009C79E9" w:rsidRPr="00A2308E" w:rsidRDefault="009C79E9" w:rsidP="001F1AA5">
      <w:pPr>
        <w:tabs>
          <w:tab w:val="left" w:pos="2039"/>
        </w:tabs>
        <w:spacing w:after="0" w:line="240" w:lineRule="auto"/>
        <w:rPr>
          <w:rFonts w:ascii="Times New Roman" w:hAnsi="Times New Roman" w:cs="Times New Roman"/>
          <w:sz w:val="24"/>
          <w:szCs w:val="24"/>
          <w:lang w:val="en-GB"/>
        </w:rPr>
      </w:pPr>
      <w:r w:rsidRPr="00A2308E">
        <w:rPr>
          <w:rFonts w:ascii="Times New Roman" w:hAnsi="Times New Roman" w:cs="Times New Roman"/>
          <w:sz w:val="24"/>
          <w:szCs w:val="24"/>
          <w:lang w:val="en-GB"/>
        </w:rPr>
        <w:t xml:space="preserve">Once a patient </w:t>
      </w:r>
      <w:r w:rsidR="00CC5058" w:rsidRPr="00A2308E">
        <w:rPr>
          <w:rFonts w:ascii="Times New Roman" w:hAnsi="Times New Roman" w:cs="Times New Roman"/>
          <w:sz w:val="24"/>
          <w:szCs w:val="24"/>
          <w:lang w:val="en-GB"/>
        </w:rPr>
        <w:t>consent</w:t>
      </w:r>
      <w:r w:rsidRPr="00A2308E">
        <w:rPr>
          <w:rFonts w:ascii="Times New Roman" w:hAnsi="Times New Roman" w:cs="Times New Roman"/>
          <w:sz w:val="24"/>
          <w:szCs w:val="24"/>
          <w:lang w:val="en-GB"/>
        </w:rPr>
        <w:t xml:space="preserve"> to </w:t>
      </w:r>
      <w:r w:rsidR="00FE7AEC">
        <w:rPr>
          <w:rFonts w:ascii="Times New Roman" w:hAnsi="Times New Roman" w:cs="Times New Roman"/>
          <w:sz w:val="24"/>
          <w:szCs w:val="24"/>
          <w:lang w:val="en-GB"/>
        </w:rPr>
        <w:t>enrol</w:t>
      </w:r>
      <w:r w:rsidRPr="00A2308E">
        <w:rPr>
          <w:rFonts w:ascii="Times New Roman" w:hAnsi="Times New Roman" w:cs="Times New Roman"/>
          <w:sz w:val="24"/>
          <w:szCs w:val="24"/>
          <w:lang w:val="en-GB"/>
        </w:rPr>
        <w:t xml:space="preserve"> in the </w:t>
      </w:r>
      <w:r w:rsidR="007D5EAF">
        <w:rPr>
          <w:rFonts w:ascii="Times New Roman" w:hAnsi="Times New Roman" w:cs="Times New Roman"/>
          <w:sz w:val="24"/>
          <w:szCs w:val="24"/>
          <w:lang w:val="en-GB"/>
        </w:rPr>
        <w:t>UAG</w:t>
      </w:r>
      <w:r w:rsidRPr="00A2308E">
        <w:rPr>
          <w:rFonts w:ascii="Times New Roman" w:hAnsi="Times New Roman" w:cs="Times New Roman"/>
          <w:sz w:val="24"/>
          <w:szCs w:val="24"/>
          <w:lang w:val="en-GB"/>
        </w:rPr>
        <w:t xml:space="preserve">, the </w:t>
      </w:r>
      <w:r w:rsidR="007D5EAF">
        <w:rPr>
          <w:rFonts w:ascii="Times New Roman" w:hAnsi="Times New Roman" w:cs="Times New Roman"/>
          <w:sz w:val="24"/>
          <w:szCs w:val="24"/>
          <w:lang w:val="en-GB"/>
        </w:rPr>
        <w:t>HCW supervisor</w:t>
      </w:r>
      <w:r w:rsidRPr="00A2308E">
        <w:rPr>
          <w:rFonts w:ascii="Times New Roman" w:hAnsi="Times New Roman" w:cs="Times New Roman"/>
          <w:sz w:val="24"/>
          <w:szCs w:val="24"/>
          <w:lang w:val="en-GB"/>
        </w:rPr>
        <w:t xml:space="preserve"> will complete </w:t>
      </w:r>
      <w:r w:rsidR="00CC5058" w:rsidRPr="00A2308E">
        <w:rPr>
          <w:rFonts w:ascii="Times New Roman" w:hAnsi="Times New Roman" w:cs="Times New Roman"/>
          <w:sz w:val="24"/>
          <w:szCs w:val="24"/>
          <w:lang w:val="en-GB"/>
        </w:rPr>
        <w:t>the Enrolment</w:t>
      </w:r>
      <w:r w:rsidRPr="00A2308E">
        <w:rPr>
          <w:rFonts w:ascii="Times New Roman" w:hAnsi="Times New Roman" w:cs="Times New Roman"/>
          <w:sz w:val="24"/>
          <w:szCs w:val="24"/>
          <w:lang w:val="en-GB"/>
        </w:rPr>
        <w:t xml:space="preserve"> Form. Answer each question on page 1 (General) and then answer the questions</w:t>
      </w:r>
      <w:r w:rsidR="00946502">
        <w:rPr>
          <w:rFonts w:ascii="Times New Roman" w:hAnsi="Times New Roman" w:cs="Times New Roman"/>
          <w:sz w:val="24"/>
          <w:szCs w:val="24"/>
          <w:lang w:val="en-GB"/>
        </w:rPr>
        <w:t xml:space="preserve"> on page 3</w:t>
      </w:r>
      <w:r w:rsidRPr="00A2308E">
        <w:rPr>
          <w:rFonts w:ascii="Times New Roman" w:hAnsi="Times New Roman" w:cs="Times New Roman"/>
          <w:sz w:val="24"/>
          <w:szCs w:val="24"/>
          <w:lang w:val="en-GB"/>
        </w:rPr>
        <w:t xml:space="preserve"> </w:t>
      </w:r>
      <w:r w:rsidR="00694CDB" w:rsidRPr="00A2308E">
        <w:rPr>
          <w:rFonts w:ascii="Times New Roman" w:hAnsi="Times New Roman" w:cs="Times New Roman"/>
          <w:sz w:val="24"/>
          <w:szCs w:val="24"/>
          <w:lang w:val="en-GB"/>
        </w:rPr>
        <w:t xml:space="preserve">pertaining to the </w:t>
      </w:r>
      <w:r w:rsidRPr="00A2308E">
        <w:rPr>
          <w:rFonts w:ascii="Times New Roman" w:hAnsi="Times New Roman" w:cs="Times New Roman"/>
          <w:sz w:val="24"/>
          <w:szCs w:val="24"/>
          <w:lang w:val="en-GB"/>
        </w:rPr>
        <w:t>UAG</w:t>
      </w:r>
      <w:r w:rsidR="00694CDB" w:rsidRPr="00A2308E">
        <w:rPr>
          <w:rFonts w:ascii="Times New Roman" w:hAnsi="Times New Roman" w:cs="Times New Roman"/>
          <w:sz w:val="24"/>
          <w:szCs w:val="24"/>
          <w:lang w:val="en-GB"/>
        </w:rPr>
        <w:t xml:space="preserve"> model</w:t>
      </w:r>
      <w:r w:rsidRPr="00A2308E">
        <w:rPr>
          <w:rFonts w:ascii="Times New Roman" w:hAnsi="Times New Roman" w:cs="Times New Roman"/>
          <w:sz w:val="24"/>
          <w:szCs w:val="24"/>
          <w:lang w:val="en-GB"/>
        </w:rPr>
        <w:t xml:space="preserve">. </w:t>
      </w:r>
    </w:p>
    <w:p w14:paraId="45ADE4EF" w14:textId="77777777" w:rsidR="009C79E9" w:rsidRPr="00A2308E" w:rsidRDefault="009C79E9" w:rsidP="001F1AA5">
      <w:pPr>
        <w:tabs>
          <w:tab w:val="left" w:pos="2039"/>
        </w:tabs>
        <w:spacing w:after="0" w:line="240" w:lineRule="auto"/>
        <w:rPr>
          <w:rFonts w:ascii="Times New Roman" w:hAnsi="Times New Roman" w:cs="Times New Roman"/>
          <w:b/>
          <w:sz w:val="24"/>
          <w:szCs w:val="24"/>
          <w:lang w:val="en-GB"/>
        </w:rPr>
      </w:pPr>
    </w:p>
    <w:p w14:paraId="2694F991" w14:textId="77777777" w:rsidR="009C79E9" w:rsidRPr="00A2308E" w:rsidRDefault="009C79E9" w:rsidP="001F1AA5">
      <w:pPr>
        <w:tabs>
          <w:tab w:val="left" w:pos="2039"/>
        </w:tabs>
        <w:spacing w:after="0" w:line="240" w:lineRule="auto"/>
        <w:rPr>
          <w:rFonts w:ascii="Times New Roman" w:hAnsi="Times New Roman" w:cs="Times New Roman"/>
          <w:b/>
          <w:sz w:val="24"/>
          <w:szCs w:val="24"/>
          <w:lang w:val="en-GB"/>
        </w:rPr>
      </w:pPr>
    </w:p>
    <w:p w14:paraId="3C3700D3" w14:textId="06A8E541" w:rsidR="009C79E9" w:rsidRPr="00A2308E" w:rsidRDefault="007D5EAF" w:rsidP="001F1AA5">
      <w:pPr>
        <w:tabs>
          <w:tab w:val="left" w:pos="2039"/>
        </w:tabs>
        <w:spacing w:after="0" w:line="240" w:lineRule="auto"/>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6</w:t>
      </w:r>
      <w:r w:rsidR="009C79E9" w:rsidRPr="00A2308E">
        <w:rPr>
          <w:rFonts w:ascii="Times New Roman" w:hAnsi="Times New Roman" w:cs="Times New Roman"/>
          <w:b/>
          <w:sz w:val="24"/>
          <w:szCs w:val="24"/>
          <w:u w:val="single"/>
          <w:lang w:val="en-GB"/>
        </w:rPr>
        <w:t>. UAG Group Formation</w:t>
      </w:r>
    </w:p>
    <w:p w14:paraId="25276DA1" w14:textId="77777777" w:rsidR="009C79E9" w:rsidRPr="00A2308E" w:rsidRDefault="009C79E9" w:rsidP="001F1AA5">
      <w:pPr>
        <w:tabs>
          <w:tab w:val="left" w:pos="2039"/>
        </w:tabs>
        <w:spacing w:after="0" w:line="240" w:lineRule="auto"/>
        <w:rPr>
          <w:rFonts w:ascii="Times New Roman" w:hAnsi="Times New Roman" w:cs="Times New Roman"/>
          <w:b/>
          <w:sz w:val="24"/>
          <w:szCs w:val="24"/>
          <w:lang w:val="en-GB"/>
        </w:rPr>
      </w:pPr>
    </w:p>
    <w:p w14:paraId="2E7053AE" w14:textId="11D4A1E8" w:rsidR="00654C10" w:rsidRPr="00A2308E" w:rsidRDefault="00654C10" w:rsidP="001F1AA5">
      <w:pPr>
        <w:tabs>
          <w:tab w:val="left" w:pos="2039"/>
        </w:tabs>
        <w:spacing w:after="0" w:line="240" w:lineRule="auto"/>
        <w:rPr>
          <w:rFonts w:ascii="Times New Roman" w:hAnsi="Times New Roman" w:cs="Times New Roman"/>
          <w:sz w:val="24"/>
          <w:szCs w:val="24"/>
          <w:lang w:val="en-GB"/>
        </w:rPr>
      </w:pPr>
      <w:r w:rsidRPr="00A2308E">
        <w:rPr>
          <w:rFonts w:ascii="Times New Roman" w:hAnsi="Times New Roman" w:cs="Times New Roman"/>
          <w:sz w:val="24"/>
          <w:szCs w:val="24"/>
          <w:lang w:val="en-GB"/>
        </w:rPr>
        <w:t xml:space="preserve">The facilitator should distribute the UAG Assembly </w:t>
      </w:r>
      <w:r w:rsidR="00A67939" w:rsidRPr="00A2308E">
        <w:rPr>
          <w:rFonts w:ascii="Times New Roman" w:hAnsi="Times New Roman" w:cs="Times New Roman"/>
          <w:sz w:val="24"/>
          <w:szCs w:val="24"/>
          <w:lang w:val="en-GB"/>
        </w:rPr>
        <w:t>Worksheet</w:t>
      </w:r>
      <w:r w:rsidRPr="00A2308E">
        <w:rPr>
          <w:rFonts w:ascii="Times New Roman" w:hAnsi="Times New Roman" w:cs="Times New Roman"/>
          <w:sz w:val="24"/>
          <w:szCs w:val="24"/>
          <w:lang w:val="en-GB"/>
        </w:rPr>
        <w:t xml:space="preserve"> and discuss how it can be used to help form participants into groups of </w:t>
      </w:r>
      <w:r w:rsidR="00B91D2F">
        <w:rPr>
          <w:rFonts w:ascii="Times New Roman" w:hAnsi="Times New Roman" w:cs="Times New Roman"/>
          <w:sz w:val="24"/>
          <w:szCs w:val="24"/>
          <w:lang w:val="en-GB"/>
        </w:rPr>
        <w:t>30</w:t>
      </w:r>
      <w:r w:rsidRPr="00A2308E">
        <w:rPr>
          <w:rFonts w:ascii="Times New Roman" w:hAnsi="Times New Roman" w:cs="Times New Roman"/>
          <w:sz w:val="24"/>
          <w:szCs w:val="24"/>
          <w:lang w:val="en-GB"/>
        </w:rPr>
        <w:t xml:space="preserve">. </w:t>
      </w:r>
    </w:p>
    <w:p w14:paraId="2646F3E8" w14:textId="77777777" w:rsidR="00654C10" w:rsidRPr="00A2308E" w:rsidRDefault="00654C10" w:rsidP="001F1AA5">
      <w:pPr>
        <w:tabs>
          <w:tab w:val="left" w:pos="2039"/>
        </w:tabs>
        <w:spacing w:after="0" w:line="240" w:lineRule="auto"/>
        <w:rPr>
          <w:rFonts w:ascii="Times New Roman" w:hAnsi="Times New Roman" w:cs="Times New Roman"/>
          <w:sz w:val="24"/>
          <w:szCs w:val="24"/>
          <w:lang w:val="en-GB"/>
        </w:rPr>
      </w:pPr>
    </w:p>
    <w:p w14:paraId="66FFE754" w14:textId="0E42772D" w:rsidR="00DC2695" w:rsidRPr="00A2308E" w:rsidRDefault="00694CDB" w:rsidP="001F1AA5">
      <w:pPr>
        <w:tabs>
          <w:tab w:val="left" w:pos="2039"/>
        </w:tabs>
        <w:spacing w:after="0" w:line="240" w:lineRule="auto"/>
        <w:rPr>
          <w:rFonts w:ascii="Times New Roman" w:hAnsi="Times New Roman" w:cs="Times New Roman"/>
          <w:sz w:val="24"/>
          <w:szCs w:val="24"/>
          <w:lang w:val="en-GB"/>
        </w:rPr>
      </w:pPr>
      <w:r w:rsidRPr="00A2308E">
        <w:rPr>
          <w:rFonts w:ascii="Times New Roman" w:hAnsi="Times New Roman" w:cs="Times New Roman"/>
          <w:sz w:val="24"/>
          <w:szCs w:val="24"/>
          <w:lang w:val="en-GB"/>
        </w:rPr>
        <w:t xml:space="preserve">The </w:t>
      </w:r>
      <w:r w:rsidR="007D5EAF">
        <w:rPr>
          <w:rFonts w:ascii="Times New Roman" w:hAnsi="Times New Roman" w:cs="Times New Roman"/>
          <w:sz w:val="24"/>
          <w:szCs w:val="24"/>
          <w:lang w:val="en-GB"/>
        </w:rPr>
        <w:t>HCW supervisor</w:t>
      </w:r>
      <w:r w:rsidR="00297E8B">
        <w:rPr>
          <w:rFonts w:ascii="Times New Roman" w:hAnsi="Times New Roman" w:cs="Times New Roman"/>
          <w:sz w:val="24"/>
          <w:szCs w:val="24"/>
          <w:lang w:val="en-GB"/>
        </w:rPr>
        <w:t>, with the assistance of the Lay HCW,</w:t>
      </w:r>
      <w:r w:rsidRPr="00A2308E">
        <w:rPr>
          <w:rFonts w:ascii="Times New Roman" w:hAnsi="Times New Roman" w:cs="Times New Roman"/>
          <w:sz w:val="24"/>
          <w:szCs w:val="24"/>
          <w:lang w:val="en-GB"/>
        </w:rPr>
        <w:t xml:space="preserve"> will use the responses on the enrolment form to place the patient into one of four UAG groups at the clinic. </w:t>
      </w:r>
    </w:p>
    <w:p w14:paraId="0BE733A9" w14:textId="77777777" w:rsidR="009C79E9" w:rsidRPr="00A2308E" w:rsidRDefault="009C79E9" w:rsidP="001F1AA5">
      <w:pPr>
        <w:tabs>
          <w:tab w:val="left" w:pos="2039"/>
        </w:tabs>
        <w:spacing w:after="0" w:line="240" w:lineRule="auto"/>
        <w:rPr>
          <w:rFonts w:ascii="Times New Roman" w:hAnsi="Times New Roman" w:cs="Times New Roman"/>
          <w:sz w:val="24"/>
          <w:szCs w:val="24"/>
          <w:lang w:val="en-GB"/>
        </w:rPr>
      </w:pPr>
    </w:p>
    <w:p w14:paraId="02D788E2" w14:textId="77777777" w:rsidR="007241B1" w:rsidRDefault="007241B1" w:rsidP="001F1AA5">
      <w:pPr>
        <w:tabs>
          <w:tab w:val="left" w:pos="2039"/>
        </w:tabs>
        <w:spacing w:after="0" w:line="240" w:lineRule="auto"/>
        <w:rPr>
          <w:rFonts w:ascii="Times New Roman" w:hAnsi="Times New Roman" w:cs="Times New Roman"/>
          <w:b/>
          <w:sz w:val="24"/>
          <w:szCs w:val="24"/>
          <w:u w:val="single"/>
          <w:lang w:val="en-GB"/>
        </w:rPr>
      </w:pPr>
    </w:p>
    <w:p w14:paraId="3FB598A9" w14:textId="2D17BDC2" w:rsidR="009C79E9" w:rsidRPr="00A2308E" w:rsidRDefault="007241B1" w:rsidP="001F1AA5">
      <w:pPr>
        <w:tabs>
          <w:tab w:val="left" w:pos="2039"/>
        </w:tabs>
        <w:spacing w:after="0" w:line="240" w:lineRule="auto"/>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lastRenderedPageBreak/>
        <w:t>7</w:t>
      </w:r>
      <w:r w:rsidR="009C79E9" w:rsidRPr="00A2308E">
        <w:rPr>
          <w:rFonts w:ascii="Times New Roman" w:hAnsi="Times New Roman" w:cs="Times New Roman"/>
          <w:b/>
          <w:sz w:val="24"/>
          <w:szCs w:val="24"/>
          <w:u w:val="single"/>
          <w:lang w:val="en-GB"/>
        </w:rPr>
        <w:t xml:space="preserve">. </w:t>
      </w:r>
      <w:r w:rsidR="00204817" w:rsidRPr="00A2308E">
        <w:rPr>
          <w:rFonts w:ascii="Times New Roman" w:hAnsi="Times New Roman" w:cs="Times New Roman"/>
          <w:b/>
          <w:sz w:val="24"/>
          <w:szCs w:val="24"/>
          <w:u w:val="single"/>
          <w:lang w:val="en-GB"/>
        </w:rPr>
        <w:t>Filling out</w:t>
      </w:r>
      <w:r w:rsidR="009C79E9" w:rsidRPr="00A2308E">
        <w:rPr>
          <w:rFonts w:ascii="Times New Roman" w:hAnsi="Times New Roman" w:cs="Times New Roman"/>
          <w:b/>
          <w:sz w:val="24"/>
          <w:szCs w:val="24"/>
          <w:u w:val="single"/>
          <w:lang w:val="en-GB"/>
        </w:rPr>
        <w:t xml:space="preserve"> the UAG Group Membership Register</w:t>
      </w:r>
    </w:p>
    <w:p w14:paraId="34AE6310" w14:textId="77777777" w:rsidR="009C79E9" w:rsidRPr="00A2308E" w:rsidRDefault="009C79E9" w:rsidP="001F1AA5">
      <w:pPr>
        <w:tabs>
          <w:tab w:val="left" w:pos="2039"/>
        </w:tabs>
        <w:spacing w:after="0" w:line="240" w:lineRule="auto"/>
        <w:rPr>
          <w:rFonts w:ascii="Times New Roman" w:hAnsi="Times New Roman" w:cs="Times New Roman"/>
          <w:b/>
          <w:sz w:val="24"/>
          <w:szCs w:val="24"/>
          <w:lang w:val="en-GB"/>
        </w:rPr>
      </w:pPr>
    </w:p>
    <w:p w14:paraId="0831DBF3" w14:textId="390F60DE" w:rsidR="002D734F" w:rsidRPr="00EC50D7" w:rsidRDefault="002D734F" w:rsidP="001F1AA5">
      <w:pPr>
        <w:tabs>
          <w:tab w:val="left" w:pos="2039"/>
        </w:tabs>
        <w:spacing w:after="0" w:line="240" w:lineRule="auto"/>
        <w:rPr>
          <w:rFonts w:ascii="Times New Roman" w:hAnsi="Times New Roman" w:cs="Times New Roman"/>
          <w:b/>
          <w:sz w:val="24"/>
          <w:szCs w:val="24"/>
          <w:lang w:val="en-GB"/>
        </w:rPr>
      </w:pPr>
      <w:r w:rsidRPr="00EC50D7">
        <w:rPr>
          <w:rFonts w:ascii="Times New Roman" w:hAnsi="Times New Roman" w:cs="Times New Roman"/>
          <w:b/>
          <w:sz w:val="24"/>
          <w:szCs w:val="24"/>
          <w:lang w:val="en-GB"/>
        </w:rPr>
        <w:t>The facilitator should distribute the</w:t>
      </w:r>
      <w:r w:rsidR="00654C10" w:rsidRPr="00EC50D7">
        <w:rPr>
          <w:rFonts w:ascii="Times New Roman" w:hAnsi="Times New Roman" w:cs="Times New Roman"/>
          <w:b/>
          <w:sz w:val="24"/>
          <w:szCs w:val="24"/>
          <w:lang w:val="en-GB"/>
        </w:rPr>
        <w:t xml:space="preserve"> UAG Group Membership Register F</w:t>
      </w:r>
      <w:r w:rsidRPr="00EC50D7">
        <w:rPr>
          <w:rFonts w:ascii="Times New Roman" w:hAnsi="Times New Roman" w:cs="Times New Roman"/>
          <w:b/>
          <w:sz w:val="24"/>
          <w:szCs w:val="24"/>
          <w:lang w:val="en-GB"/>
        </w:rPr>
        <w:t>orm.</w:t>
      </w:r>
    </w:p>
    <w:p w14:paraId="5BA34271" w14:textId="77777777" w:rsidR="002D734F" w:rsidRPr="00A2308E" w:rsidRDefault="002D734F" w:rsidP="001F1AA5">
      <w:pPr>
        <w:tabs>
          <w:tab w:val="left" w:pos="2039"/>
        </w:tabs>
        <w:spacing w:after="0" w:line="240" w:lineRule="auto"/>
        <w:rPr>
          <w:rFonts w:ascii="Times New Roman" w:hAnsi="Times New Roman" w:cs="Times New Roman"/>
          <w:b/>
          <w:sz w:val="24"/>
          <w:szCs w:val="24"/>
          <w:lang w:val="en-GB"/>
        </w:rPr>
      </w:pPr>
    </w:p>
    <w:p w14:paraId="537846B9" w14:textId="26E2B824" w:rsidR="007F6A86" w:rsidRPr="00A2308E" w:rsidRDefault="007F6A86" w:rsidP="001F1AA5">
      <w:pPr>
        <w:spacing w:after="0" w:line="240" w:lineRule="auto"/>
        <w:rPr>
          <w:rFonts w:ascii="Times New Roman" w:hAnsi="Times New Roman" w:cs="Times New Roman"/>
          <w:sz w:val="24"/>
          <w:szCs w:val="24"/>
          <w:lang w:val="en-GB"/>
        </w:rPr>
      </w:pPr>
      <w:r w:rsidRPr="00A2308E">
        <w:rPr>
          <w:rFonts w:ascii="Times New Roman" w:hAnsi="Times New Roman" w:cs="Times New Roman"/>
          <w:sz w:val="24"/>
          <w:szCs w:val="24"/>
          <w:lang w:val="en-GB"/>
        </w:rPr>
        <w:t xml:space="preserve">As each patient is enrolled and assigned to a group, add their information to the UAG group membership register for that group. </w:t>
      </w:r>
      <w:r w:rsidR="00BD3776" w:rsidRPr="00A2308E">
        <w:rPr>
          <w:rFonts w:ascii="Times New Roman" w:hAnsi="Times New Roman" w:cs="Times New Roman"/>
          <w:sz w:val="24"/>
          <w:szCs w:val="24"/>
          <w:lang w:val="en-GB"/>
        </w:rPr>
        <w:t>The Enrolment form should be used to get several of the variables including date of birth, cell phone, etc.</w:t>
      </w:r>
    </w:p>
    <w:p w14:paraId="483DFDF9" w14:textId="77777777" w:rsidR="007F6A86" w:rsidRPr="00A2308E" w:rsidRDefault="007F6A86" w:rsidP="001F1AA5">
      <w:pPr>
        <w:spacing w:after="0" w:line="240" w:lineRule="auto"/>
        <w:rPr>
          <w:rFonts w:ascii="Times New Roman" w:hAnsi="Times New Roman" w:cs="Times New Roman"/>
          <w:sz w:val="24"/>
          <w:szCs w:val="24"/>
          <w:lang w:val="en-GB"/>
        </w:rPr>
      </w:pPr>
    </w:p>
    <w:p w14:paraId="0D452056" w14:textId="77777777" w:rsidR="007F6A86" w:rsidRPr="00A2308E" w:rsidRDefault="007F6A86" w:rsidP="001F1AA5">
      <w:pPr>
        <w:spacing w:after="0" w:line="240" w:lineRule="auto"/>
        <w:rPr>
          <w:rFonts w:ascii="Times New Roman" w:hAnsi="Times New Roman" w:cs="Times New Roman"/>
          <w:i/>
          <w:sz w:val="24"/>
          <w:szCs w:val="24"/>
          <w:lang w:val="en-GB"/>
        </w:rPr>
      </w:pPr>
      <w:r w:rsidRPr="00A2308E">
        <w:rPr>
          <w:rFonts w:ascii="Times New Roman" w:hAnsi="Times New Roman" w:cs="Times New Roman"/>
          <w:i/>
          <w:sz w:val="24"/>
          <w:szCs w:val="24"/>
          <w:lang w:val="en-GB"/>
        </w:rPr>
        <w:t>Perform only when enrolling the first patient joining a specific UAG group:</w:t>
      </w:r>
    </w:p>
    <w:p w14:paraId="2FF645C8" w14:textId="63BEF979" w:rsidR="007F6A86" w:rsidRPr="00A2308E" w:rsidRDefault="007F6A86" w:rsidP="001F1AA5">
      <w:pPr>
        <w:spacing w:after="0" w:line="240" w:lineRule="auto"/>
        <w:rPr>
          <w:rFonts w:ascii="Times New Roman" w:hAnsi="Times New Roman" w:cs="Times New Roman"/>
          <w:sz w:val="24"/>
          <w:szCs w:val="24"/>
          <w:lang w:val="en-GB"/>
        </w:rPr>
      </w:pPr>
      <w:r w:rsidRPr="00A2308E">
        <w:rPr>
          <w:rFonts w:ascii="Times New Roman" w:hAnsi="Times New Roman" w:cs="Times New Roman"/>
          <w:sz w:val="24"/>
          <w:szCs w:val="24"/>
          <w:lang w:val="en-GB"/>
        </w:rPr>
        <w:t xml:space="preserve">The very first time, fill out the information about the UAG at the top of the form including the Clinic Name, UAG Group Number, UAG Meeting Day and Time, and Date of First UAG Meeting. For the UAG Meeting Day and Time indicate both the day of the week and the time of the meeting that was previously decided in Step 1 (for a given site, there should be only four possible meeting day/times, one for each UAG group). The date of the first UAG meeting should be approximately 2 months from the date of </w:t>
      </w:r>
      <w:r w:rsidR="00CC5058">
        <w:rPr>
          <w:rFonts w:ascii="Times New Roman" w:hAnsi="Times New Roman" w:cs="Times New Roman"/>
          <w:sz w:val="24"/>
          <w:szCs w:val="24"/>
          <w:lang w:val="en-GB"/>
        </w:rPr>
        <w:t xml:space="preserve">UAG </w:t>
      </w:r>
      <w:r w:rsidR="00CC5058" w:rsidRPr="00A2308E">
        <w:rPr>
          <w:rFonts w:ascii="Times New Roman" w:hAnsi="Times New Roman" w:cs="Times New Roman"/>
          <w:sz w:val="24"/>
          <w:szCs w:val="24"/>
          <w:lang w:val="en-GB"/>
        </w:rPr>
        <w:t>enrolment</w:t>
      </w:r>
      <w:r w:rsidRPr="00A2308E">
        <w:rPr>
          <w:rFonts w:ascii="Times New Roman" w:hAnsi="Times New Roman" w:cs="Times New Roman"/>
          <w:sz w:val="24"/>
          <w:szCs w:val="24"/>
          <w:lang w:val="en-GB"/>
        </w:rPr>
        <w:t xml:space="preserve"> of the first member who joined the group.</w:t>
      </w:r>
    </w:p>
    <w:p w14:paraId="15DFC886" w14:textId="77777777" w:rsidR="007F6A86" w:rsidRPr="00A2308E" w:rsidRDefault="007F6A86" w:rsidP="007F6A86">
      <w:pPr>
        <w:spacing w:after="0"/>
        <w:rPr>
          <w:rFonts w:ascii="Times New Roman" w:hAnsi="Times New Roman" w:cs="Times New Roman"/>
          <w:sz w:val="24"/>
          <w:szCs w:val="24"/>
          <w:lang w:val="en-GB"/>
        </w:rPr>
      </w:pPr>
    </w:p>
    <w:p w14:paraId="451C7F5E" w14:textId="77777777" w:rsidR="007F6A86" w:rsidRPr="00A2308E" w:rsidRDefault="007F6A86" w:rsidP="007F6A86">
      <w:pPr>
        <w:spacing w:after="0"/>
        <w:rPr>
          <w:rFonts w:ascii="Times New Roman" w:hAnsi="Times New Roman" w:cs="Times New Roman"/>
          <w:sz w:val="24"/>
          <w:szCs w:val="24"/>
          <w:u w:val="single"/>
          <w:lang w:val="en-GB"/>
        </w:rPr>
      </w:pPr>
      <w:r w:rsidRPr="00A2308E">
        <w:rPr>
          <w:rFonts w:ascii="Times New Roman" w:hAnsi="Times New Roman" w:cs="Times New Roman"/>
          <w:sz w:val="24"/>
          <w:szCs w:val="24"/>
          <w:u w:val="single"/>
          <w:lang w:val="en-GB"/>
        </w:rPr>
        <w:t>Perform each time you add a patient to this UAG group:</w:t>
      </w:r>
    </w:p>
    <w:p w14:paraId="7FA41C15" w14:textId="218280E9" w:rsidR="007F6A86" w:rsidRPr="00A2308E" w:rsidRDefault="007F6A86" w:rsidP="00510B46">
      <w:pPr>
        <w:pStyle w:val="ListParagraph"/>
        <w:numPr>
          <w:ilvl w:val="0"/>
          <w:numId w:val="26"/>
        </w:numPr>
        <w:spacing w:after="100" w:line="240" w:lineRule="auto"/>
        <w:rPr>
          <w:rFonts w:ascii="Times New Roman" w:hAnsi="Times New Roman" w:cs="Times New Roman"/>
          <w:sz w:val="24"/>
          <w:szCs w:val="24"/>
          <w:lang w:val="en-GB"/>
        </w:rPr>
      </w:pPr>
      <w:r w:rsidRPr="00A2308E">
        <w:rPr>
          <w:rFonts w:ascii="Times New Roman" w:hAnsi="Times New Roman" w:cs="Times New Roman"/>
          <w:sz w:val="24"/>
          <w:szCs w:val="24"/>
          <w:lang w:val="en-GB"/>
        </w:rPr>
        <w:t xml:space="preserve">List the ART ID and First Name, </w:t>
      </w:r>
      <w:r w:rsidR="00B91D2F">
        <w:rPr>
          <w:rFonts w:ascii="Times New Roman" w:hAnsi="Times New Roman" w:cs="Times New Roman"/>
          <w:sz w:val="24"/>
          <w:szCs w:val="24"/>
          <w:lang w:val="en-GB"/>
        </w:rPr>
        <w:t>Surname</w:t>
      </w:r>
      <w:r w:rsidRPr="00A2308E">
        <w:rPr>
          <w:rFonts w:ascii="Times New Roman" w:hAnsi="Times New Roman" w:cs="Times New Roman"/>
          <w:sz w:val="24"/>
          <w:szCs w:val="24"/>
          <w:lang w:val="en-GB"/>
        </w:rPr>
        <w:t xml:space="preserve"> for each UAG Group member. </w:t>
      </w:r>
    </w:p>
    <w:p w14:paraId="1836BF56" w14:textId="535B7B08" w:rsidR="007F6A86" w:rsidRPr="00A2308E" w:rsidRDefault="007F6A86" w:rsidP="00510B46">
      <w:pPr>
        <w:pStyle w:val="ListParagraph"/>
        <w:numPr>
          <w:ilvl w:val="0"/>
          <w:numId w:val="26"/>
        </w:numPr>
        <w:spacing w:after="100" w:line="240" w:lineRule="auto"/>
        <w:rPr>
          <w:rFonts w:ascii="Times New Roman" w:hAnsi="Times New Roman" w:cs="Times New Roman"/>
          <w:sz w:val="24"/>
          <w:szCs w:val="24"/>
          <w:lang w:val="en-GB"/>
        </w:rPr>
      </w:pPr>
      <w:r w:rsidRPr="00A2308E">
        <w:rPr>
          <w:rFonts w:ascii="Times New Roman" w:hAnsi="Times New Roman" w:cs="Times New Roman"/>
          <w:sz w:val="24"/>
          <w:szCs w:val="24"/>
          <w:lang w:val="en-GB"/>
        </w:rPr>
        <w:t xml:space="preserve">Use the </w:t>
      </w:r>
      <w:r w:rsidR="004B0ADE">
        <w:rPr>
          <w:rFonts w:ascii="Times New Roman" w:hAnsi="Times New Roman" w:cs="Times New Roman"/>
          <w:sz w:val="24"/>
          <w:szCs w:val="24"/>
          <w:lang w:val="en-GB"/>
        </w:rPr>
        <w:t>enrolment</w:t>
      </w:r>
      <w:r w:rsidRPr="00A2308E">
        <w:rPr>
          <w:rFonts w:ascii="Times New Roman" w:hAnsi="Times New Roman" w:cs="Times New Roman"/>
          <w:sz w:val="24"/>
          <w:szCs w:val="24"/>
          <w:lang w:val="en-GB"/>
        </w:rPr>
        <w:t xml:space="preserve"> form to complete the next several columns: Sex, Date of Birth, Mobile phone 1, Mobile phone 2.</w:t>
      </w:r>
    </w:p>
    <w:p w14:paraId="333D4566" w14:textId="778BC256" w:rsidR="007F6A86" w:rsidRPr="00A2308E" w:rsidRDefault="007F6A86" w:rsidP="00510B46">
      <w:pPr>
        <w:pStyle w:val="ListParagraph"/>
        <w:numPr>
          <w:ilvl w:val="0"/>
          <w:numId w:val="26"/>
        </w:numPr>
        <w:spacing w:after="100" w:line="240" w:lineRule="auto"/>
        <w:rPr>
          <w:rFonts w:ascii="Times New Roman" w:hAnsi="Times New Roman" w:cs="Times New Roman"/>
          <w:sz w:val="24"/>
          <w:szCs w:val="24"/>
          <w:lang w:val="en-GB"/>
        </w:rPr>
      </w:pPr>
      <w:r w:rsidRPr="00A2308E">
        <w:rPr>
          <w:rFonts w:ascii="Times New Roman" w:hAnsi="Times New Roman" w:cs="Times New Roman"/>
          <w:sz w:val="24"/>
          <w:szCs w:val="24"/>
          <w:lang w:val="en-GB"/>
        </w:rPr>
        <w:t xml:space="preserve">For “Date joined UAG”, write the date of </w:t>
      </w:r>
      <w:r w:rsidR="007D5EAF">
        <w:rPr>
          <w:rFonts w:ascii="Times New Roman" w:hAnsi="Times New Roman" w:cs="Times New Roman"/>
          <w:sz w:val="24"/>
          <w:szCs w:val="24"/>
          <w:lang w:val="en-GB"/>
        </w:rPr>
        <w:t>UAG</w:t>
      </w:r>
      <w:r w:rsidR="005466B6">
        <w:rPr>
          <w:rFonts w:ascii="Times New Roman" w:hAnsi="Times New Roman" w:cs="Times New Roman"/>
          <w:sz w:val="24"/>
          <w:szCs w:val="24"/>
          <w:lang w:val="en-GB"/>
        </w:rPr>
        <w:t xml:space="preserve"> </w:t>
      </w:r>
      <w:r w:rsidRPr="00A2308E">
        <w:rPr>
          <w:rFonts w:ascii="Times New Roman" w:hAnsi="Times New Roman" w:cs="Times New Roman"/>
          <w:sz w:val="24"/>
          <w:szCs w:val="24"/>
          <w:lang w:val="en-GB"/>
        </w:rPr>
        <w:t>enrolment for that patient.</w:t>
      </w:r>
    </w:p>
    <w:p w14:paraId="11C21DE9" w14:textId="47AB54AE" w:rsidR="007F6A86" w:rsidRPr="00A2308E" w:rsidRDefault="007F6A86" w:rsidP="00510B46">
      <w:pPr>
        <w:pStyle w:val="ListParagraph"/>
        <w:numPr>
          <w:ilvl w:val="0"/>
          <w:numId w:val="26"/>
        </w:numPr>
        <w:spacing w:after="100" w:line="240" w:lineRule="auto"/>
        <w:rPr>
          <w:rFonts w:ascii="Times New Roman" w:hAnsi="Times New Roman" w:cs="Times New Roman"/>
          <w:sz w:val="24"/>
          <w:szCs w:val="24"/>
          <w:u w:val="single"/>
        </w:rPr>
      </w:pPr>
      <w:r w:rsidRPr="00A2308E">
        <w:rPr>
          <w:rFonts w:ascii="Times New Roman" w:hAnsi="Times New Roman" w:cs="Times New Roman"/>
          <w:sz w:val="24"/>
          <w:szCs w:val="24"/>
        </w:rPr>
        <w:t xml:space="preserve">Develop a schedule of all UAG member clinic visits to the facility. Clinic Visit 1 should be six months from the patient’s date of </w:t>
      </w:r>
      <w:r w:rsidR="007D5EAF">
        <w:rPr>
          <w:rFonts w:ascii="Times New Roman" w:hAnsi="Times New Roman" w:cs="Times New Roman"/>
          <w:sz w:val="24"/>
          <w:szCs w:val="24"/>
        </w:rPr>
        <w:t>UAG</w:t>
      </w:r>
      <w:r w:rsidR="007D5EAF" w:rsidRPr="00A2308E">
        <w:rPr>
          <w:rFonts w:ascii="Times New Roman" w:hAnsi="Times New Roman" w:cs="Times New Roman"/>
          <w:sz w:val="24"/>
          <w:szCs w:val="24"/>
        </w:rPr>
        <w:t xml:space="preserve"> </w:t>
      </w:r>
      <w:r w:rsidR="004B0ADE">
        <w:rPr>
          <w:rFonts w:ascii="Times New Roman" w:hAnsi="Times New Roman" w:cs="Times New Roman"/>
          <w:sz w:val="24"/>
          <w:szCs w:val="24"/>
        </w:rPr>
        <w:t>enrolment</w:t>
      </w:r>
      <w:r w:rsidRPr="00A2308E">
        <w:rPr>
          <w:rFonts w:ascii="Times New Roman" w:hAnsi="Times New Roman" w:cs="Times New Roman"/>
          <w:sz w:val="24"/>
          <w:szCs w:val="24"/>
        </w:rPr>
        <w:t>. Clinic Visit 2 should be six months after Clinic Visit 1.</w:t>
      </w:r>
    </w:p>
    <w:p w14:paraId="5F023F9F" w14:textId="77777777" w:rsidR="007F6A86" w:rsidRPr="00A2308E" w:rsidRDefault="007F6A86" w:rsidP="00510B46">
      <w:pPr>
        <w:pStyle w:val="ListParagraph"/>
        <w:numPr>
          <w:ilvl w:val="0"/>
          <w:numId w:val="26"/>
        </w:numPr>
        <w:spacing w:after="100" w:line="240" w:lineRule="auto"/>
        <w:rPr>
          <w:rFonts w:ascii="Times New Roman" w:hAnsi="Times New Roman" w:cs="Times New Roman"/>
          <w:sz w:val="24"/>
          <w:szCs w:val="24"/>
        </w:rPr>
      </w:pPr>
      <w:r w:rsidRPr="00A2308E">
        <w:rPr>
          <w:rFonts w:ascii="Times New Roman" w:hAnsi="Times New Roman" w:cs="Times New Roman"/>
          <w:sz w:val="24"/>
          <w:szCs w:val="24"/>
        </w:rPr>
        <w:t xml:space="preserve">Update the next appointment date in the clinical form in the patient’s ART file. The next clinical appointment date in the clinical form should be Clinic Visit 1. </w:t>
      </w:r>
    </w:p>
    <w:p w14:paraId="025A6F5D" w14:textId="77777777" w:rsidR="00DC2695" w:rsidRPr="00A2308E" w:rsidRDefault="00DC2695" w:rsidP="009C79E9">
      <w:pPr>
        <w:tabs>
          <w:tab w:val="left" w:pos="2039"/>
        </w:tabs>
        <w:spacing w:after="0"/>
        <w:rPr>
          <w:rFonts w:ascii="Times New Roman" w:hAnsi="Times New Roman" w:cs="Times New Roman"/>
          <w:sz w:val="24"/>
          <w:szCs w:val="24"/>
          <w:lang w:val="en-GB"/>
        </w:rPr>
      </w:pPr>
    </w:p>
    <w:p w14:paraId="74066748" w14:textId="351BECA0" w:rsidR="007F6A86" w:rsidRPr="00A2308E" w:rsidRDefault="007241B1" w:rsidP="001F1AA5">
      <w:pPr>
        <w:tabs>
          <w:tab w:val="left" w:pos="2039"/>
        </w:tabs>
        <w:spacing w:after="0" w:line="240" w:lineRule="auto"/>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8</w:t>
      </w:r>
      <w:r w:rsidR="009C79E9" w:rsidRPr="00A2308E">
        <w:rPr>
          <w:rFonts w:ascii="Times New Roman" w:hAnsi="Times New Roman" w:cs="Times New Roman"/>
          <w:b/>
          <w:sz w:val="24"/>
          <w:szCs w:val="24"/>
          <w:u w:val="single"/>
          <w:lang w:val="en-GB"/>
        </w:rPr>
        <w:t xml:space="preserve">. </w:t>
      </w:r>
      <w:r w:rsidR="00DB3014" w:rsidRPr="00A2308E">
        <w:rPr>
          <w:rFonts w:ascii="Times New Roman" w:hAnsi="Times New Roman" w:cs="Times New Roman"/>
          <w:b/>
          <w:sz w:val="24"/>
          <w:szCs w:val="24"/>
          <w:u w:val="single"/>
          <w:lang w:val="en-GB"/>
        </w:rPr>
        <w:t>Communicating Patient Appointments</w:t>
      </w:r>
    </w:p>
    <w:p w14:paraId="34B520D4" w14:textId="2C2AA901" w:rsidR="007F6A86" w:rsidRPr="00A2308E" w:rsidRDefault="007F6A86" w:rsidP="001F1AA5">
      <w:pPr>
        <w:tabs>
          <w:tab w:val="left" w:pos="2039"/>
        </w:tabs>
        <w:spacing w:after="0" w:line="240" w:lineRule="auto"/>
        <w:rPr>
          <w:rFonts w:ascii="Times New Roman" w:hAnsi="Times New Roman" w:cs="Times New Roman"/>
          <w:sz w:val="24"/>
          <w:szCs w:val="24"/>
          <w:lang w:val="en-GB"/>
        </w:rPr>
      </w:pPr>
      <w:r w:rsidRPr="00A2308E">
        <w:rPr>
          <w:rFonts w:ascii="Times New Roman" w:hAnsi="Times New Roman" w:cs="Times New Roman"/>
          <w:sz w:val="24"/>
          <w:szCs w:val="24"/>
          <w:lang w:val="en-GB"/>
        </w:rPr>
        <w:t>The patient’s new appointment dates</w:t>
      </w:r>
      <w:r w:rsidR="0065798C">
        <w:rPr>
          <w:rFonts w:ascii="Times New Roman" w:hAnsi="Times New Roman" w:cs="Times New Roman"/>
          <w:sz w:val="24"/>
          <w:szCs w:val="24"/>
          <w:lang w:val="en-GB"/>
        </w:rPr>
        <w:t>, including clinical visits,</w:t>
      </w:r>
      <w:r w:rsidRPr="00A2308E">
        <w:rPr>
          <w:rFonts w:ascii="Times New Roman" w:hAnsi="Times New Roman" w:cs="Times New Roman"/>
          <w:sz w:val="24"/>
          <w:szCs w:val="24"/>
          <w:lang w:val="en-GB"/>
        </w:rPr>
        <w:t xml:space="preserve"> should be written on their ART card</w:t>
      </w:r>
      <w:r w:rsidR="005870C5">
        <w:rPr>
          <w:rFonts w:ascii="Times New Roman" w:hAnsi="Times New Roman" w:cs="Times New Roman"/>
          <w:sz w:val="24"/>
          <w:szCs w:val="24"/>
          <w:lang w:val="en-GB"/>
        </w:rPr>
        <w:t xml:space="preserve"> and into the UAG Appointment Diary</w:t>
      </w:r>
      <w:r w:rsidRPr="00A2308E">
        <w:rPr>
          <w:rFonts w:ascii="Times New Roman" w:hAnsi="Times New Roman" w:cs="Times New Roman"/>
          <w:sz w:val="24"/>
          <w:szCs w:val="24"/>
          <w:lang w:val="en-GB"/>
        </w:rPr>
        <w:t xml:space="preserve">. The patient should be instructed to return for the first UAG meeting (this is the date 2 months from the first person who enrolled in that group; it is written at the top of the UAG </w:t>
      </w:r>
      <w:r w:rsidR="004B6AE6">
        <w:rPr>
          <w:rFonts w:ascii="Times New Roman" w:hAnsi="Times New Roman" w:cs="Times New Roman"/>
          <w:sz w:val="24"/>
          <w:szCs w:val="24"/>
          <w:lang w:val="en-GB"/>
        </w:rPr>
        <w:t>M</w:t>
      </w:r>
      <w:r w:rsidRPr="00A2308E">
        <w:rPr>
          <w:rFonts w:ascii="Times New Roman" w:hAnsi="Times New Roman" w:cs="Times New Roman"/>
          <w:sz w:val="24"/>
          <w:szCs w:val="24"/>
          <w:lang w:val="en-GB"/>
        </w:rPr>
        <w:t xml:space="preserve">embership </w:t>
      </w:r>
      <w:r w:rsidR="004B6AE6">
        <w:rPr>
          <w:rFonts w:ascii="Times New Roman" w:hAnsi="Times New Roman" w:cs="Times New Roman"/>
          <w:sz w:val="24"/>
          <w:szCs w:val="24"/>
          <w:lang w:val="en-GB"/>
        </w:rPr>
        <w:t>R</w:t>
      </w:r>
      <w:r w:rsidRPr="00A2308E">
        <w:rPr>
          <w:rFonts w:ascii="Times New Roman" w:hAnsi="Times New Roman" w:cs="Times New Roman"/>
          <w:sz w:val="24"/>
          <w:szCs w:val="24"/>
          <w:lang w:val="en-GB"/>
        </w:rPr>
        <w:t xml:space="preserve">egister under Date of First UAG Meeting). The patient may proceed to the pharmacy to collect their drugs per current clinic practices. The pharmacist should be informed that the patient should receive </w:t>
      </w:r>
      <w:r w:rsidR="00946502">
        <w:rPr>
          <w:rFonts w:ascii="Times New Roman" w:hAnsi="Times New Roman" w:cs="Times New Roman"/>
          <w:sz w:val="24"/>
          <w:szCs w:val="24"/>
          <w:lang w:val="en-GB"/>
        </w:rPr>
        <w:t>enough drug supply to</w:t>
      </w:r>
      <w:r w:rsidRPr="00A2308E">
        <w:rPr>
          <w:rFonts w:ascii="Times New Roman" w:hAnsi="Times New Roman" w:cs="Times New Roman"/>
          <w:sz w:val="24"/>
          <w:szCs w:val="24"/>
          <w:lang w:val="en-GB"/>
        </w:rPr>
        <w:t xml:space="preserve"> last them until their first UAG meeting. The pharmacist should be instructed to put the Date of First UAG Meeting as the next pharmacy appointment date. The patient’s ART file sho</w:t>
      </w:r>
      <w:r w:rsidR="00B91D2F">
        <w:rPr>
          <w:rFonts w:ascii="Times New Roman" w:hAnsi="Times New Roman" w:cs="Times New Roman"/>
          <w:sz w:val="24"/>
          <w:szCs w:val="24"/>
          <w:lang w:val="en-GB"/>
        </w:rPr>
        <w:t xml:space="preserve">uld then be transferred </w:t>
      </w:r>
      <w:r w:rsidR="00F66705">
        <w:rPr>
          <w:rFonts w:ascii="Times New Roman" w:hAnsi="Times New Roman" w:cs="Times New Roman"/>
          <w:sz w:val="24"/>
          <w:szCs w:val="24"/>
          <w:lang w:val="en-GB"/>
        </w:rPr>
        <w:t xml:space="preserve">by the lay HCW </w:t>
      </w:r>
      <w:r w:rsidR="00B91D2F">
        <w:rPr>
          <w:rFonts w:ascii="Times New Roman" w:hAnsi="Times New Roman" w:cs="Times New Roman"/>
          <w:sz w:val="24"/>
          <w:szCs w:val="24"/>
          <w:lang w:val="en-GB"/>
        </w:rPr>
        <w:t>to the D</w:t>
      </w:r>
      <w:r w:rsidRPr="00A2308E">
        <w:rPr>
          <w:rFonts w:ascii="Times New Roman" w:hAnsi="Times New Roman" w:cs="Times New Roman"/>
          <w:sz w:val="24"/>
          <w:szCs w:val="24"/>
          <w:lang w:val="en-GB"/>
        </w:rPr>
        <w:t xml:space="preserve">ata </w:t>
      </w:r>
      <w:r w:rsidR="00B91D2F">
        <w:rPr>
          <w:rFonts w:ascii="Times New Roman" w:hAnsi="Times New Roman" w:cs="Times New Roman"/>
          <w:sz w:val="24"/>
          <w:szCs w:val="24"/>
          <w:lang w:val="en-GB"/>
        </w:rPr>
        <w:t>A</w:t>
      </w:r>
      <w:r w:rsidRPr="00A2308E">
        <w:rPr>
          <w:rFonts w:ascii="Times New Roman" w:hAnsi="Times New Roman" w:cs="Times New Roman"/>
          <w:sz w:val="24"/>
          <w:szCs w:val="24"/>
          <w:lang w:val="en-GB"/>
        </w:rPr>
        <w:t>ssociate for entry into</w:t>
      </w:r>
      <w:r w:rsidR="00802A73">
        <w:rPr>
          <w:rFonts w:ascii="Times New Roman" w:hAnsi="Times New Roman" w:cs="Times New Roman"/>
          <w:sz w:val="24"/>
          <w:szCs w:val="24"/>
          <w:lang w:val="en-GB"/>
        </w:rPr>
        <w:t xml:space="preserve"> the central database</w:t>
      </w:r>
      <w:r w:rsidRPr="00A2308E">
        <w:rPr>
          <w:rFonts w:ascii="Times New Roman" w:hAnsi="Times New Roman" w:cs="Times New Roman"/>
          <w:sz w:val="24"/>
          <w:szCs w:val="24"/>
          <w:lang w:val="en-GB"/>
        </w:rPr>
        <w:t>.</w:t>
      </w:r>
    </w:p>
    <w:p w14:paraId="23B93F9B" w14:textId="77777777" w:rsidR="007F6A86" w:rsidRPr="00A2308E" w:rsidRDefault="007F6A86" w:rsidP="001F1AA5">
      <w:pPr>
        <w:tabs>
          <w:tab w:val="left" w:pos="2039"/>
        </w:tabs>
        <w:spacing w:after="0" w:line="240" w:lineRule="auto"/>
        <w:rPr>
          <w:rFonts w:ascii="Times New Roman" w:hAnsi="Times New Roman" w:cs="Times New Roman"/>
          <w:sz w:val="24"/>
          <w:szCs w:val="24"/>
          <w:lang w:val="en-GB"/>
        </w:rPr>
      </w:pPr>
    </w:p>
    <w:p w14:paraId="5C7A1843" w14:textId="512F9DDF" w:rsidR="00F1128B" w:rsidRPr="00A2308E" w:rsidRDefault="007241B1" w:rsidP="001F1AA5">
      <w:pPr>
        <w:tabs>
          <w:tab w:val="left" w:pos="2039"/>
        </w:tabs>
        <w:spacing w:after="0" w:line="240" w:lineRule="auto"/>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9</w:t>
      </w:r>
      <w:r w:rsidR="00F1128B" w:rsidRPr="00A2308E">
        <w:rPr>
          <w:rFonts w:ascii="Times New Roman" w:hAnsi="Times New Roman" w:cs="Times New Roman"/>
          <w:b/>
          <w:sz w:val="24"/>
          <w:szCs w:val="24"/>
          <w:u w:val="single"/>
          <w:lang w:val="en-GB"/>
        </w:rPr>
        <w:t>. Entering the E</w:t>
      </w:r>
      <w:r w:rsidR="00415B92" w:rsidRPr="00A2308E">
        <w:rPr>
          <w:rFonts w:ascii="Times New Roman" w:hAnsi="Times New Roman" w:cs="Times New Roman"/>
          <w:b/>
          <w:sz w:val="24"/>
          <w:szCs w:val="24"/>
          <w:u w:val="single"/>
          <w:lang w:val="en-GB"/>
        </w:rPr>
        <w:t xml:space="preserve">nrolment </w:t>
      </w:r>
      <w:r w:rsidR="00A67939" w:rsidRPr="00A2308E">
        <w:rPr>
          <w:rFonts w:ascii="Times New Roman" w:hAnsi="Times New Roman" w:cs="Times New Roman"/>
          <w:b/>
          <w:sz w:val="24"/>
          <w:szCs w:val="24"/>
          <w:u w:val="single"/>
          <w:lang w:val="en-GB"/>
        </w:rPr>
        <w:t xml:space="preserve">Form </w:t>
      </w:r>
      <w:r w:rsidR="00415B92" w:rsidRPr="00A2308E">
        <w:rPr>
          <w:rFonts w:ascii="Times New Roman" w:hAnsi="Times New Roman" w:cs="Times New Roman"/>
          <w:b/>
          <w:sz w:val="24"/>
          <w:szCs w:val="24"/>
          <w:u w:val="single"/>
          <w:lang w:val="en-GB"/>
        </w:rPr>
        <w:t xml:space="preserve">into the </w:t>
      </w:r>
      <w:r w:rsidR="00802A73">
        <w:rPr>
          <w:rFonts w:ascii="Times New Roman" w:hAnsi="Times New Roman" w:cs="Times New Roman"/>
          <w:b/>
          <w:sz w:val="24"/>
          <w:szCs w:val="24"/>
          <w:u w:val="single"/>
          <w:lang w:val="en-GB"/>
        </w:rPr>
        <w:t>central database</w:t>
      </w:r>
    </w:p>
    <w:p w14:paraId="4D8B2561" w14:textId="0C3EE02C" w:rsidR="00F1128B" w:rsidRPr="00A2308E" w:rsidRDefault="00F1128B" w:rsidP="001F1AA5">
      <w:pPr>
        <w:tabs>
          <w:tab w:val="left" w:pos="2039"/>
        </w:tabs>
        <w:spacing w:after="0" w:line="240" w:lineRule="auto"/>
        <w:rPr>
          <w:rFonts w:ascii="Times New Roman" w:hAnsi="Times New Roman" w:cs="Times New Roman"/>
          <w:sz w:val="24"/>
          <w:szCs w:val="24"/>
          <w:lang w:val="en-GB"/>
        </w:rPr>
      </w:pPr>
      <w:r w:rsidRPr="00A2308E">
        <w:rPr>
          <w:rFonts w:ascii="Times New Roman" w:hAnsi="Times New Roman" w:cs="Times New Roman"/>
          <w:sz w:val="24"/>
          <w:szCs w:val="24"/>
          <w:lang w:val="en-GB"/>
        </w:rPr>
        <w:t xml:space="preserve">At the end of the enrolment day, the </w:t>
      </w:r>
      <w:r w:rsidR="00802A73">
        <w:rPr>
          <w:rFonts w:ascii="Times New Roman" w:hAnsi="Times New Roman" w:cs="Times New Roman"/>
          <w:sz w:val="24"/>
          <w:szCs w:val="24"/>
          <w:lang w:val="en-GB"/>
        </w:rPr>
        <w:t>HCW supervisor</w:t>
      </w:r>
      <w:r w:rsidRPr="00A2308E">
        <w:rPr>
          <w:rFonts w:ascii="Times New Roman" w:hAnsi="Times New Roman" w:cs="Times New Roman"/>
          <w:sz w:val="24"/>
          <w:szCs w:val="24"/>
          <w:lang w:val="en-GB"/>
        </w:rPr>
        <w:t xml:space="preserve"> should enter the information in the Enrolment form into the </w:t>
      </w:r>
      <w:r w:rsidR="00802A73">
        <w:rPr>
          <w:rFonts w:ascii="Times New Roman" w:hAnsi="Times New Roman" w:cs="Times New Roman"/>
          <w:sz w:val="24"/>
          <w:szCs w:val="24"/>
          <w:lang w:val="en-GB"/>
        </w:rPr>
        <w:t>central database</w:t>
      </w:r>
      <w:r w:rsidRPr="00A2308E">
        <w:rPr>
          <w:rFonts w:ascii="Times New Roman" w:hAnsi="Times New Roman" w:cs="Times New Roman"/>
          <w:sz w:val="24"/>
          <w:szCs w:val="24"/>
          <w:lang w:val="en-GB"/>
        </w:rPr>
        <w:t xml:space="preserve">. All Enrolment forms should be entered </w:t>
      </w:r>
      <w:r w:rsidR="00415B92" w:rsidRPr="00A2308E">
        <w:rPr>
          <w:rFonts w:ascii="Times New Roman" w:hAnsi="Times New Roman" w:cs="Times New Roman"/>
          <w:sz w:val="24"/>
          <w:szCs w:val="24"/>
          <w:lang w:val="en-GB"/>
        </w:rPr>
        <w:t>and uploaded to the database</w:t>
      </w:r>
      <w:r w:rsidRPr="00A2308E">
        <w:rPr>
          <w:rFonts w:ascii="Times New Roman" w:hAnsi="Times New Roman" w:cs="Times New Roman"/>
          <w:sz w:val="24"/>
          <w:szCs w:val="24"/>
          <w:lang w:val="en-GB"/>
        </w:rPr>
        <w:t xml:space="preserve"> within 24 hours of </w:t>
      </w:r>
      <w:r w:rsidR="00415B92" w:rsidRPr="00A2308E">
        <w:rPr>
          <w:rFonts w:ascii="Times New Roman" w:hAnsi="Times New Roman" w:cs="Times New Roman"/>
          <w:sz w:val="24"/>
          <w:szCs w:val="24"/>
          <w:lang w:val="en-GB"/>
        </w:rPr>
        <w:t xml:space="preserve">a </w:t>
      </w:r>
      <w:r w:rsidRPr="00A2308E">
        <w:rPr>
          <w:rFonts w:ascii="Times New Roman" w:hAnsi="Times New Roman" w:cs="Times New Roman"/>
          <w:sz w:val="24"/>
          <w:szCs w:val="24"/>
          <w:lang w:val="en-GB"/>
        </w:rPr>
        <w:t xml:space="preserve">patient’s enrolment into the </w:t>
      </w:r>
      <w:r w:rsidR="00802A73">
        <w:rPr>
          <w:rFonts w:ascii="Times New Roman" w:hAnsi="Times New Roman" w:cs="Times New Roman"/>
          <w:sz w:val="24"/>
          <w:szCs w:val="24"/>
          <w:lang w:val="en-GB"/>
        </w:rPr>
        <w:t>UAG</w:t>
      </w:r>
      <w:r w:rsidRPr="00A2308E">
        <w:rPr>
          <w:rFonts w:ascii="Times New Roman" w:hAnsi="Times New Roman" w:cs="Times New Roman"/>
          <w:sz w:val="24"/>
          <w:szCs w:val="24"/>
          <w:lang w:val="en-GB"/>
        </w:rPr>
        <w:t>.</w:t>
      </w:r>
    </w:p>
    <w:p w14:paraId="5301B8E0" w14:textId="77777777" w:rsidR="00F1128B" w:rsidRPr="00A2308E" w:rsidRDefault="00F1128B" w:rsidP="001F1AA5">
      <w:pPr>
        <w:tabs>
          <w:tab w:val="left" w:pos="2039"/>
        </w:tabs>
        <w:spacing w:after="0" w:line="240" w:lineRule="auto"/>
        <w:rPr>
          <w:rFonts w:ascii="Times New Roman" w:hAnsi="Times New Roman" w:cs="Times New Roman"/>
          <w:sz w:val="24"/>
          <w:szCs w:val="24"/>
          <w:lang w:val="en-GB"/>
        </w:rPr>
      </w:pPr>
    </w:p>
    <w:p w14:paraId="14C9E7F1" w14:textId="605701C3" w:rsidR="007F6A86" w:rsidRPr="00A2308E" w:rsidRDefault="00F1128B" w:rsidP="001F1AA5">
      <w:pPr>
        <w:tabs>
          <w:tab w:val="left" w:pos="2039"/>
        </w:tabs>
        <w:spacing w:after="0" w:line="240" w:lineRule="auto"/>
        <w:rPr>
          <w:rFonts w:ascii="Times New Roman" w:hAnsi="Times New Roman" w:cs="Times New Roman"/>
          <w:b/>
          <w:sz w:val="24"/>
          <w:szCs w:val="24"/>
          <w:u w:val="single"/>
          <w:lang w:val="en-GB"/>
        </w:rPr>
      </w:pPr>
      <w:r w:rsidRPr="00A2308E">
        <w:rPr>
          <w:rFonts w:ascii="Times New Roman" w:hAnsi="Times New Roman" w:cs="Times New Roman"/>
          <w:b/>
          <w:sz w:val="24"/>
          <w:szCs w:val="24"/>
          <w:u w:val="single"/>
          <w:lang w:val="en-GB"/>
        </w:rPr>
        <w:lastRenderedPageBreak/>
        <w:t>1</w:t>
      </w:r>
      <w:r w:rsidR="007241B1">
        <w:rPr>
          <w:rFonts w:ascii="Times New Roman" w:hAnsi="Times New Roman" w:cs="Times New Roman"/>
          <w:b/>
          <w:sz w:val="24"/>
          <w:szCs w:val="24"/>
          <w:u w:val="single"/>
          <w:lang w:val="en-GB"/>
        </w:rPr>
        <w:t>0</w:t>
      </w:r>
      <w:r w:rsidR="007F6A86" w:rsidRPr="00A2308E">
        <w:rPr>
          <w:rFonts w:ascii="Times New Roman" w:hAnsi="Times New Roman" w:cs="Times New Roman"/>
          <w:b/>
          <w:sz w:val="24"/>
          <w:szCs w:val="24"/>
          <w:u w:val="single"/>
          <w:lang w:val="en-GB"/>
        </w:rPr>
        <w:t xml:space="preserve">. Completion and Uploading of the </w:t>
      </w:r>
      <w:r w:rsidRPr="00A2308E">
        <w:rPr>
          <w:rFonts w:ascii="Times New Roman" w:hAnsi="Times New Roman" w:cs="Times New Roman"/>
          <w:b/>
          <w:sz w:val="24"/>
          <w:szCs w:val="24"/>
          <w:u w:val="single"/>
          <w:lang w:val="en-GB"/>
        </w:rPr>
        <w:t xml:space="preserve">UAG </w:t>
      </w:r>
      <w:r w:rsidR="007F6A86" w:rsidRPr="00A2308E">
        <w:rPr>
          <w:rFonts w:ascii="Times New Roman" w:hAnsi="Times New Roman" w:cs="Times New Roman"/>
          <w:b/>
          <w:sz w:val="24"/>
          <w:szCs w:val="24"/>
          <w:u w:val="single"/>
          <w:lang w:val="en-GB"/>
        </w:rPr>
        <w:t>Group Membership Register</w:t>
      </w:r>
      <w:r w:rsidR="003E32A7">
        <w:rPr>
          <w:rFonts w:ascii="Times New Roman" w:hAnsi="Times New Roman" w:cs="Times New Roman"/>
          <w:b/>
          <w:sz w:val="24"/>
          <w:szCs w:val="24"/>
          <w:u w:val="single"/>
          <w:lang w:val="en-GB"/>
        </w:rPr>
        <w:t xml:space="preserve"> into the </w:t>
      </w:r>
      <w:r w:rsidR="00802A73">
        <w:rPr>
          <w:rFonts w:ascii="Times New Roman" w:hAnsi="Times New Roman" w:cs="Times New Roman"/>
          <w:b/>
          <w:sz w:val="24"/>
          <w:szCs w:val="24"/>
          <w:u w:val="single"/>
          <w:lang w:val="en-GB"/>
        </w:rPr>
        <w:t>central database</w:t>
      </w:r>
    </w:p>
    <w:p w14:paraId="20D3B8BB" w14:textId="0BB3CA8E" w:rsidR="007F6A86" w:rsidRDefault="007F6A86" w:rsidP="001F1AA5">
      <w:pPr>
        <w:tabs>
          <w:tab w:val="left" w:pos="2039"/>
        </w:tabs>
        <w:spacing w:after="0" w:line="240" w:lineRule="auto"/>
        <w:rPr>
          <w:rFonts w:ascii="Times New Roman" w:hAnsi="Times New Roman" w:cs="Times New Roman"/>
          <w:sz w:val="24"/>
          <w:szCs w:val="24"/>
        </w:rPr>
      </w:pPr>
      <w:r w:rsidRPr="00A2308E">
        <w:rPr>
          <w:rFonts w:ascii="Times New Roman" w:hAnsi="Times New Roman" w:cs="Times New Roman"/>
          <w:sz w:val="24"/>
          <w:szCs w:val="24"/>
        </w:rPr>
        <w:t xml:space="preserve">After all 30 group members have been added to the group membership register, the form should be complete. The form should then be entered into the </w:t>
      </w:r>
      <w:r w:rsidR="00802A73">
        <w:rPr>
          <w:rFonts w:ascii="Times New Roman" w:hAnsi="Times New Roman" w:cs="Times New Roman"/>
          <w:sz w:val="24"/>
          <w:szCs w:val="24"/>
        </w:rPr>
        <w:t>central database</w:t>
      </w:r>
      <w:r w:rsidRPr="00A2308E">
        <w:rPr>
          <w:rFonts w:ascii="Times New Roman" w:hAnsi="Times New Roman" w:cs="Times New Roman"/>
          <w:sz w:val="24"/>
          <w:szCs w:val="24"/>
        </w:rPr>
        <w:t xml:space="preserve"> within 72 hours. Do not enter or upload the membership register until all members have been enrolled and their information is complete on the paper form.</w:t>
      </w:r>
    </w:p>
    <w:p w14:paraId="7C92FDCF" w14:textId="77777777" w:rsidR="00E24DFC" w:rsidRDefault="00E24DFC" w:rsidP="001F1AA5">
      <w:pPr>
        <w:tabs>
          <w:tab w:val="left" w:pos="2039"/>
        </w:tabs>
        <w:spacing w:after="0" w:line="240" w:lineRule="auto"/>
        <w:rPr>
          <w:rFonts w:ascii="Times New Roman" w:hAnsi="Times New Roman" w:cs="Times New Roman"/>
          <w:sz w:val="24"/>
          <w:szCs w:val="24"/>
        </w:rPr>
      </w:pPr>
    </w:p>
    <w:p w14:paraId="76B5910B" w14:textId="5C2A3E34" w:rsidR="00E24DFC" w:rsidRDefault="00E24DFC" w:rsidP="001F1AA5">
      <w:pPr>
        <w:tabs>
          <w:tab w:val="left" w:pos="2039"/>
        </w:tabs>
        <w:spacing w:after="0" w:line="240" w:lineRule="auto"/>
        <w:rPr>
          <w:rFonts w:ascii="Times New Roman" w:hAnsi="Times New Roman" w:cs="Times New Roman"/>
          <w:sz w:val="24"/>
          <w:szCs w:val="24"/>
        </w:rPr>
      </w:pPr>
      <w:r>
        <w:rPr>
          <w:rFonts w:ascii="Times New Roman" w:hAnsi="Times New Roman" w:cs="Times New Roman"/>
          <w:sz w:val="24"/>
          <w:szCs w:val="24"/>
        </w:rPr>
        <w:t>1</w:t>
      </w:r>
      <w:r w:rsidR="007241B1">
        <w:rPr>
          <w:rFonts w:ascii="Times New Roman" w:hAnsi="Times New Roman" w:cs="Times New Roman"/>
          <w:sz w:val="24"/>
          <w:szCs w:val="24"/>
        </w:rPr>
        <w:t>1</w:t>
      </w:r>
      <w:r>
        <w:rPr>
          <w:rFonts w:ascii="Times New Roman" w:hAnsi="Times New Roman" w:cs="Times New Roman"/>
          <w:sz w:val="24"/>
          <w:szCs w:val="24"/>
        </w:rPr>
        <w:t xml:space="preserve">. </w:t>
      </w:r>
      <w:r w:rsidRPr="00E24DFC">
        <w:rPr>
          <w:rFonts w:ascii="Times New Roman" w:hAnsi="Times New Roman" w:cs="Times New Roman"/>
          <w:b/>
          <w:sz w:val="24"/>
          <w:szCs w:val="24"/>
          <w:u w:val="single"/>
        </w:rPr>
        <w:t>Writing UAG Meeting Dates in the UAG Appointment Diary</w:t>
      </w:r>
    </w:p>
    <w:p w14:paraId="37973CA6" w14:textId="21CD1951" w:rsidR="003B4B53" w:rsidRPr="003B4B53" w:rsidRDefault="00E24DFC" w:rsidP="00663A1E">
      <w:pPr>
        <w:tabs>
          <w:tab w:val="left" w:pos="203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dates of all planned UAG meetings should be written in the UAG </w:t>
      </w:r>
      <w:r w:rsidR="0002129E">
        <w:rPr>
          <w:rFonts w:ascii="Times New Roman" w:hAnsi="Times New Roman" w:cs="Times New Roman"/>
          <w:sz w:val="24"/>
          <w:szCs w:val="24"/>
        </w:rPr>
        <w:t>A</w:t>
      </w:r>
      <w:r>
        <w:rPr>
          <w:rFonts w:ascii="Times New Roman" w:hAnsi="Times New Roman" w:cs="Times New Roman"/>
          <w:sz w:val="24"/>
          <w:szCs w:val="24"/>
        </w:rPr>
        <w:t xml:space="preserve">ppointment </w:t>
      </w:r>
      <w:r w:rsidR="0002129E">
        <w:rPr>
          <w:rFonts w:ascii="Times New Roman" w:hAnsi="Times New Roman" w:cs="Times New Roman"/>
          <w:sz w:val="24"/>
          <w:szCs w:val="24"/>
        </w:rPr>
        <w:t>D</w:t>
      </w:r>
      <w:r>
        <w:rPr>
          <w:rFonts w:ascii="Times New Roman" w:hAnsi="Times New Roman" w:cs="Times New Roman"/>
          <w:sz w:val="24"/>
          <w:szCs w:val="24"/>
        </w:rPr>
        <w:t xml:space="preserve">iary. For the first six months, meetings will occur every </w:t>
      </w:r>
      <w:r w:rsidRPr="00E24DFC">
        <w:rPr>
          <w:rFonts w:ascii="Times New Roman" w:hAnsi="Times New Roman" w:cs="Times New Roman"/>
          <w:i/>
          <w:sz w:val="24"/>
          <w:szCs w:val="24"/>
        </w:rPr>
        <w:t>two</w:t>
      </w:r>
      <w:r>
        <w:rPr>
          <w:rFonts w:ascii="Times New Roman" w:hAnsi="Times New Roman" w:cs="Times New Roman"/>
          <w:sz w:val="24"/>
          <w:szCs w:val="24"/>
        </w:rPr>
        <w:t xml:space="preserve"> months. The date of the first UAG meeting has already been determined (see the steps above). The second UAG meeting should be 2 months after Meeting 1 and the third meeting should be 2 months after Meeting 2. Thereafter, meetings will occur every </w:t>
      </w:r>
      <w:r w:rsidRPr="00E24DFC">
        <w:rPr>
          <w:rFonts w:ascii="Times New Roman" w:hAnsi="Times New Roman" w:cs="Times New Roman"/>
          <w:i/>
          <w:sz w:val="24"/>
          <w:szCs w:val="24"/>
        </w:rPr>
        <w:t>three</w:t>
      </w:r>
      <w:r>
        <w:rPr>
          <w:rFonts w:ascii="Times New Roman" w:hAnsi="Times New Roman" w:cs="Times New Roman"/>
          <w:sz w:val="24"/>
          <w:szCs w:val="24"/>
        </w:rPr>
        <w:t xml:space="preserve"> months. </w:t>
      </w:r>
    </w:p>
    <w:p w14:paraId="05F3171A" w14:textId="77777777" w:rsidR="007F6A86" w:rsidRPr="00A2308E" w:rsidRDefault="007F6A86" w:rsidP="009C79E9">
      <w:pPr>
        <w:autoSpaceDE w:val="0"/>
        <w:autoSpaceDN w:val="0"/>
        <w:adjustRightInd w:val="0"/>
        <w:spacing w:after="0" w:line="240" w:lineRule="auto"/>
        <w:rPr>
          <w:rFonts w:ascii="Times New Roman" w:eastAsia="Arial-BoldMT" w:hAnsi="Times New Roman" w:cs="Times New Roman"/>
          <w:sz w:val="24"/>
          <w:szCs w:val="24"/>
        </w:rPr>
      </w:pPr>
    </w:p>
    <w:p w14:paraId="05B7D32F" w14:textId="32946D82" w:rsidR="009C79E9" w:rsidRPr="00A2308E" w:rsidRDefault="009C79E9" w:rsidP="009C79E9">
      <w:pPr>
        <w:autoSpaceDE w:val="0"/>
        <w:autoSpaceDN w:val="0"/>
        <w:adjustRightInd w:val="0"/>
        <w:spacing w:after="0" w:line="240" w:lineRule="auto"/>
        <w:rPr>
          <w:rFonts w:ascii="Times New Roman" w:eastAsia="Arial-BoldMT" w:hAnsi="Times New Roman" w:cs="Times New Roman"/>
          <w:b/>
          <w:sz w:val="24"/>
          <w:szCs w:val="24"/>
        </w:rPr>
      </w:pPr>
      <w:r w:rsidRPr="00A2308E">
        <w:rPr>
          <w:rFonts w:ascii="Times New Roman" w:eastAsia="Arial-BoldMT" w:hAnsi="Times New Roman" w:cs="Times New Roman"/>
          <w:b/>
          <w:sz w:val="24"/>
          <w:szCs w:val="24"/>
        </w:rPr>
        <w:t>ACTIVITY 2: Review of Steps</w:t>
      </w:r>
      <w:r w:rsidR="00A67939" w:rsidRPr="00A2308E">
        <w:rPr>
          <w:rFonts w:ascii="Times New Roman" w:eastAsia="Arial-BoldMT" w:hAnsi="Times New Roman" w:cs="Times New Roman"/>
          <w:b/>
          <w:sz w:val="24"/>
          <w:szCs w:val="24"/>
        </w:rPr>
        <w:t xml:space="preserve"> and Matching Game</w:t>
      </w:r>
      <w:r w:rsidRPr="00A2308E">
        <w:rPr>
          <w:rFonts w:ascii="Times New Roman" w:eastAsia="Arial-BoldMT" w:hAnsi="Times New Roman" w:cs="Times New Roman"/>
          <w:b/>
          <w:sz w:val="24"/>
          <w:szCs w:val="24"/>
        </w:rPr>
        <w:t xml:space="preserve"> (30 minutes)</w:t>
      </w:r>
    </w:p>
    <w:p w14:paraId="782D554A" w14:textId="77777777" w:rsidR="009C79E9" w:rsidRPr="00A2308E" w:rsidRDefault="009C79E9" w:rsidP="009C79E9">
      <w:pPr>
        <w:autoSpaceDE w:val="0"/>
        <w:autoSpaceDN w:val="0"/>
        <w:adjustRightInd w:val="0"/>
        <w:spacing w:after="0" w:line="240" w:lineRule="auto"/>
        <w:rPr>
          <w:rFonts w:ascii="Times New Roman" w:eastAsia="Arial-BoldMT" w:hAnsi="Times New Roman" w:cs="Times New Roman"/>
          <w:sz w:val="24"/>
          <w:szCs w:val="24"/>
        </w:rPr>
      </w:pPr>
    </w:p>
    <w:p w14:paraId="7E2DDFF4" w14:textId="030DAEC9" w:rsidR="009C79E9" w:rsidRPr="00A2308E" w:rsidRDefault="009C79E9" w:rsidP="009C79E9">
      <w:pPr>
        <w:autoSpaceDE w:val="0"/>
        <w:autoSpaceDN w:val="0"/>
        <w:adjustRightInd w:val="0"/>
        <w:spacing w:after="0" w:line="240" w:lineRule="auto"/>
        <w:rPr>
          <w:rFonts w:ascii="Times New Roman" w:eastAsia="Arial-BoldMT" w:hAnsi="Times New Roman" w:cs="Times New Roman"/>
          <w:sz w:val="24"/>
          <w:szCs w:val="24"/>
        </w:rPr>
      </w:pPr>
      <w:r w:rsidRPr="00A2308E">
        <w:rPr>
          <w:rFonts w:ascii="Times New Roman" w:eastAsia="Arial-BoldMT" w:hAnsi="Times New Roman" w:cs="Times New Roman"/>
          <w:sz w:val="24"/>
          <w:szCs w:val="24"/>
        </w:rPr>
        <w:t>The facilitator should remind the group that there were</w:t>
      </w:r>
      <w:r w:rsidR="0002129E">
        <w:rPr>
          <w:rFonts w:ascii="Times New Roman" w:eastAsia="Arial-BoldMT" w:hAnsi="Times New Roman" w:cs="Times New Roman"/>
          <w:sz w:val="24"/>
          <w:szCs w:val="24"/>
        </w:rPr>
        <w:t xml:space="preserve"> ten</w:t>
      </w:r>
      <w:r w:rsidRPr="00A2308E">
        <w:rPr>
          <w:rFonts w:ascii="Times New Roman" w:eastAsia="Arial-BoldMT" w:hAnsi="Times New Roman" w:cs="Times New Roman"/>
          <w:sz w:val="24"/>
          <w:szCs w:val="24"/>
        </w:rPr>
        <w:t xml:space="preserve"> steps discussed in the previous activity. He will wri</w:t>
      </w:r>
      <w:r w:rsidR="00F1128B" w:rsidRPr="00A2308E">
        <w:rPr>
          <w:rFonts w:ascii="Times New Roman" w:eastAsia="Arial-BoldMT" w:hAnsi="Times New Roman" w:cs="Times New Roman"/>
          <w:sz w:val="24"/>
          <w:szCs w:val="24"/>
        </w:rPr>
        <w:t xml:space="preserve">te up at the front of the room </w:t>
      </w:r>
      <w:r w:rsidR="0002129E">
        <w:rPr>
          <w:rFonts w:ascii="Times New Roman" w:eastAsia="Arial-BoldMT" w:hAnsi="Times New Roman" w:cs="Times New Roman"/>
          <w:sz w:val="24"/>
          <w:szCs w:val="24"/>
        </w:rPr>
        <w:t>ten</w:t>
      </w:r>
      <w:r w:rsidR="0002129E" w:rsidRPr="00A2308E">
        <w:rPr>
          <w:rFonts w:ascii="Times New Roman" w:eastAsia="Arial-BoldMT" w:hAnsi="Times New Roman" w:cs="Times New Roman"/>
          <w:sz w:val="24"/>
          <w:szCs w:val="24"/>
        </w:rPr>
        <w:t xml:space="preserve"> </w:t>
      </w:r>
      <w:r w:rsidRPr="00A2308E">
        <w:rPr>
          <w:rFonts w:ascii="Times New Roman" w:eastAsia="Arial-BoldMT" w:hAnsi="Times New Roman" w:cs="Times New Roman"/>
          <w:sz w:val="24"/>
          <w:szCs w:val="24"/>
        </w:rPr>
        <w:t>blank lines and invite the group to help indicate these steps and their appropriate order.</w:t>
      </w:r>
    </w:p>
    <w:p w14:paraId="40F59F62" w14:textId="77777777" w:rsidR="009C79E9" w:rsidRPr="00A2308E" w:rsidRDefault="009C79E9" w:rsidP="009C79E9">
      <w:pPr>
        <w:autoSpaceDE w:val="0"/>
        <w:autoSpaceDN w:val="0"/>
        <w:adjustRightInd w:val="0"/>
        <w:spacing w:after="0" w:line="240" w:lineRule="auto"/>
        <w:rPr>
          <w:rFonts w:ascii="Times New Roman" w:eastAsia="Arial-BoldMT" w:hAnsi="Times New Roman" w:cs="Times New Roman"/>
          <w:sz w:val="24"/>
          <w:szCs w:val="24"/>
        </w:rPr>
      </w:pPr>
    </w:p>
    <w:p w14:paraId="22B7F292" w14:textId="64F0EE87" w:rsidR="000748FC" w:rsidRDefault="00E13A20" w:rsidP="00510B46">
      <w:pPr>
        <w:pStyle w:val="ListParagraph"/>
        <w:numPr>
          <w:ilvl w:val="0"/>
          <w:numId w:val="25"/>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Establishing UAG meeting times</w:t>
      </w:r>
    </w:p>
    <w:p w14:paraId="29F0434D" w14:textId="77777777" w:rsidR="009C79E9" w:rsidRPr="00A2308E" w:rsidRDefault="009C79E9" w:rsidP="00510B46">
      <w:pPr>
        <w:pStyle w:val="ListParagraph"/>
        <w:numPr>
          <w:ilvl w:val="0"/>
          <w:numId w:val="25"/>
        </w:numPr>
        <w:autoSpaceDE w:val="0"/>
        <w:autoSpaceDN w:val="0"/>
        <w:adjustRightInd w:val="0"/>
        <w:spacing w:after="0" w:line="240" w:lineRule="auto"/>
        <w:rPr>
          <w:rFonts w:ascii="Times New Roman" w:eastAsia="Arial-BoldMT" w:hAnsi="Times New Roman" w:cs="Times New Roman"/>
          <w:sz w:val="24"/>
          <w:szCs w:val="24"/>
        </w:rPr>
      </w:pPr>
      <w:r w:rsidRPr="00A2308E">
        <w:rPr>
          <w:rFonts w:ascii="Times New Roman" w:eastAsia="Arial-BoldMT" w:hAnsi="Times New Roman" w:cs="Times New Roman"/>
          <w:sz w:val="24"/>
          <w:szCs w:val="24"/>
        </w:rPr>
        <w:t>Identifying eligible clients</w:t>
      </w:r>
    </w:p>
    <w:p w14:paraId="0152AC81" w14:textId="3EF70127" w:rsidR="009C79E9" w:rsidRPr="00A2308E" w:rsidRDefault="009C79E9" w:rsidP="00510B46">
      <w:pPr>
        <w:pStyle w:val="ListParagraph"/>
        <w:numPr>
          <w:ilvl w:val="0"/>
          <w:numId w:val="25"/>
        </w:numPr>
        <w:autoSpaceDE w:val="0"/>
        <w:autoSpaceDN w:val="0"/>
        <w:adjustRightInd w:val="0"/>
        <w:spacing w:after="0" w:line="240" w:lineRule="auto"/>
        <w:rPr>
          <w:rFonts w:ascii="Times New Roman" w:eastAsia="Arial-BoldMT" w:hAnsi="Times New Roman" w:cs="Times New Roman"/>
          <w:sz w:val="24"/>
          <w:szCs w:val="24"/>
        </w:rPr>
      </w:pPr>
      <w:r w:rsidRPr="00A2308E">
        <w:rPr>
          <w:rFonts w:ascii="Times New Roman" w:eastAsia="Arial-BoldMT" w:hAnsi="Times New Roman" w:cs="Times New Roman"/>
          <w:sz w:val="24"/>
          <w:szCs w:val="24"/>
        </w:rPr>
        <w:t>Recruiting/explaining the</w:t>
      </w:r>
      <w:r w:rsidR="00802A73">
        <w:rPr>
          <w:rFonts w:ascii="Times New Roman" w:eastAsia="Arial-BoldMT" w:hAnsi="Times New Roman" w:cs="Times New Roman"/>
          <w:sz w:val="24"/>
          <w:szCs w:val="24"/>
        </w:rPr>
        <w:t xml:space="preserve"> model</w:t>
      </w:r>
      <w:r w:rsidRPr="00A2308E">
        <w:rPr>
          <w:rFonts w:ascii="Times New Roman" w:eastAsia="Arial-BoldMT" w:hAnsi="Times New Roman" w:cs="Times New Roman"/>
          <w:sz w:val="24"/>
          <w:szCs w:val="24"/>
        </w:rPr>
        <w:t xml:space="preserve"> to eligible clients</w:t>
      </w:r>
      <w:r w:rsidR="00297E8B">
        <w:rPr>
          <w:rFonts w:ascii="Times New Roman" w:eastAsia="Arial-BoldMT" w:hAnsi="Times New Roman" w:cs="Times New Roman"/>
          <w:sz w:val="24"/>
          <w:szCs w:val="24"/>
        </w:rPr>
        <w:t xml:space="preserve"> using the UAG Infographic</w:t>
      </w:r>
    </w:p>
    <w:p w14:paraId="1E5BC913" w14:textId="24F40E7D" w:rsidR="009C79E9" w:rsidRPr="00A2308E" w:rsidRDefault="00415B92" w:rsidP="00510B46">
      <w:pPr>
        <w:pStyle w:val="ListParagraph"/>
        <w:numPr>
          <w:ilvl w:val="0"/>
          <w:numId w:val="25"/>
        </w:numPr>
        <w:autoSpaceDE w:val="0"/>
        <w:autoSpaceDN w:val="0"/>
        <w:adjustRightInd w:val="0"/>
        <w:spacing w:after="0" w:line="240" w:lineRule="auto"/>
        <w:rPr>
          <w:rFonts w:ascii="Times New Roman" w:eastAsia="Arial-BoldMT" w:hAnsi="Times New Roman" w:cs="Times New Roman"/>
          <w:sz w:val="24"/>
          <w:szCs w:val="24"/>
        </w:rPr>
      </w:pPr>
      <w:r w:rsidRPr="00A2308E">
        <w:rPr>
          <w:rFonts w:ascii="Times New Roman" w:eastAsia="Arial-BoldMT" w:hAnsi="Times New Roman" w:cs="Times New Roman"/>
          <w:sz w:val="24"/>
          <w:szCs w:val="24"/>
        </w:rPr>
        <w:t>Completion of Enrolment F</w:t>
      </w:r>
      <w:r w:rsidR="009C79E9" w:rsidRPr="00A2308E">
        <w:rPr>
          <w:rFonts w:ascii="Times New Roman" w:eastAsia="Arial-BoldMT" w:hAnsi="Times New Roman" w:cs="Times New Roman"/>
          <w:sz w:val="24"/>
          <w:szCs w:val="24"/>
        </w:rPr>
        <w:t>orm</w:t>
      </w:r>
    </w:p>
    <w:p w14:paraId="4FBF9F3F" w14:textId="36A38A66" w:rsidR="009C79E9" w:rsidRPr="00A2308E" w:rsidRDefault="009C79E9" w:rsidP="00510B46">
      <w:pPr>
        <w:pStyle w:val="ListParagraph"/>
        <w:numPr>
          <w:ilvl w:val="0"/>
          <w:numId w:val="25"/>
        </w:numPr>
        <w:autoSpaceDE w:val="0"/>
        <w:autoSpaceDN w:val="0"/>
        <w:adjustRightInd w:val="0"/>
        <w:spacing w:after="0" w:line="240" w:lineRule="auto"/>
        <w:rPr>
          <w:rFonts w:ascii="Times New Roman" w:eastAsia="Arial-BoldMT" w:hAnsi="Times New Roman" w:cs="Times New Roman"/>
          <w:sz w:val="24"/>
          <w:szCs w:val="24"/>
        </w:rPr>
      </w:pPr>
      <w:r w:rsidRPr="00A2308E">
        <w:rPr>
          <w:rFonts w:ascii="Times New Roman" w:eastAsia="Arial-BoldMT" w:hAnsi="Times New Roman" w:cs="Times New Roman"/>
          <w:sz w:val="24"/>
          <w:szCs w:val="24"/>
        </w:rPr>
        <w:t>UAG group formation</w:t>
      </w:r>
    </w:p>
    <w:p w14:paraId="054D05B6" w14:textId="6A50862D" w:rsidR="009C79E9" w:rsidRPr="00A2308E" w:rsidRDefault="00204817" w:rsidP="00510B46">
      <w:pPr>
        <w:pStyle w:val="ListParagraph"/>
        <w:numPr>
          <w:ilvl w:val="0"/>
          <w:numId w:val="25"/>
        </w:numPr>
        <w:autoSpaceDE w:val="0"/>
        <w:autoSpaceDN w:val="0"/>
        <w:adjustRightInd w:val="0"/>
        <w:spacing w:after="0" w:line="240" w:lineRule="auto"/>
        <w:rPr>
          <w:rFonts w:ascii="Times New Roman" w:eastAsia="Arial-BoldMT" w:hAnsi="Times New Roman" w:cs="Times New Roman"/>
          <w:sz w:val="24"/>
          <w:szCs w:val="24"/>
        </w:rPr>
      </w:pPr>
      <w:r w:rsidRPr="00A2308E">
        <w:rPr>
          <w:rFonts w:ascii="Times New Roman" w:eastAsia="Arial-BoldMT" w:hAnsi="Times New Roman" w:cs="Times New Roman"/>
          <w:sz w:val="24"/>
          <w:szCs w:val="24"/>
        </w:rPr>
        <w:t xml:space="preserve">Filling out the </w:t>
      </w:r>
      <w:r w:rsidR="009C79E9" w:rsidRPr="00A2308E">
        <w:rPr>
          <w:rFonts w:ascii="Times New Roman" w:eastAsia="Arial-BoldMT" w:hAnsi="Times New Roman" w:cs="Times New Roman"/>
          <w:sz w:val="24"/>
          <w:szCs w:val="24"/>
        </w:rPr>
        <w:t>UAG Group Membership Register</w:t>
      </w:r>
    </w:p>
    <w:p w14:paraId="7126E2D8" w14:textId="7EEBE151" w:rsidR="00F1128B" w:rsidRPr="00A2308E" w:rsidRDefault="00415B92" w:rsidP="00510B46">
      <w:pPr>
        <w:pStyle w:val="ListParagraph"/>
        <w:numPr>
          <w:ilvl w:val="0"/>
          <w:numId w:val="25"/>
        </w:numPr>
        <w:autoSpaceDE w:val="0"/>
        <w:autoSpaceDN w:val="0"/>
        <w:adjustRightInd w:val="0"/>
        <w:spacing w:after="0" w:line="240" w:lineRule="auto"/>
        <w:rPr>
          <w:rFonts w:ascii="Times New Roman" w:eastAsia="Arial-BoldMT" w:hAnsi="Times New Roman" w:cs="Times New Roman"/>
          <w:sz w:val="24"/>
          <w:szCs w:val="24"/>
        </w:rPr>
      </w:pPr>
      <w:r w:rsidRPr="00A2308E">
        <w:rPr>
          <w:rFonts w:ascii="Times New Roman" w:eastAsia="Arial-BoldMT" w:hAnsi="Times New Roman" w:cs="Times New Roman"/>
          <w:sz w:val="24"/>
          <w:szCs w:val="24"/>
        </w:rPr>
        <w:t>Communicating patient a</w:t>
      </w:r>
      <w:r w:rsidR="00F1128B" w:rsidRPr="00A2308E">
        <w:rPr>
          <w:rFonts w:ascii="Times New Roman" w:eastAsia="Arial-BoldMT" w:hAnsi="Times New Roman" w:cs="Times New Roman"/>
          <w:sz w:val="24"/>
          <w:szCs w:val="24"/>
        </w:rPr>
        <w:t>ppointments</w:t>
      </w:r>
    </w:p>
    <w:p w14:paraId="7A84D041" w14:textId="66C5BB70" w:rsidR="00415B92" w:rsidRPr="00A2308E" w:rsidRDefault="00415B92" w:rsidP="00510B46">
      <w:pPr>
        <w:pStyle w:val="ListParagraph"/>
        <w:numPr>
          <w:ilvl w:val="0"/>
          <w:numId w:val="25"/>
        </w:numPr>
        <w:autoSpaceDE w:val="0"/>
        <w:autoSpaceDN w:val="0"/>
        <w:adjustRightInd w:val="0"/>
        <w:spacing w:after="0" w:line="240" w:lineRule="auto"/>
        <w:rPr>
          <w:rFonts w:ascii="Times New Roman" w:eastAsia="Arial-BoldMT" w:hAnsi="Times New Roman" w:cs="Times New Roman"/>
          <w:sz w:val="24"/>
          <w:szCs w:val="24"/>
        </w:rPr>
      </w:pPr>
      <w:r w:rsidRPr="00A2308E">
        <w:rPr>
          <w:rFonts w:ascii="Times New Roman" w:eastAsia="Arial-BoldMT" w:hAnsi="Times New Roman" w:cs="Times New Roman"/>
          <w:sz w:val="24"/>
          <w:szCs w:val="24"/>
        </w:rPr>
        <w:t xml:space="preserve">Entering </w:t>
      </w:r>
      <w:r w:rsidR="00CC5058" w:rsidRPr="00A2308E">
        <w:rPr>
          <w:rFonts w:ascii="Times New Roman" w:eastAsia="Arial-BoldMT" w:hAnsi="Times New Roman" w:cs="Times New Roman"/>
          <w:sz w:val="24"/>
          <w:szCs w:val="24"/>
        </w:rPr>
        <w:t>the Enrolment</w:t>
      </w:r>
      <w:r w:rsidRPr="00A2308E">
        <w:rPr>
          <w:rFonts w:ascii="Times New Roman" w:eastAsia="Arial-BoldMT" w:hAnsi="Times New Roman" w:cs="Times New Roman"/>
          <w:sz w:val="24"/>
          <w:szCs w:val="24"/>
        </w:rPr>
        <w:t xml:space="preserve"> Form into the </w:t>
      </w:r>
      <w:r w:rsidR="00802A73">
        <w:rPr>
          <w:rFonts w:ascii="Times New Roman" w:eastAsia="Arial-BoldMT" w:hAnsi="Times New Roman" w:cs="Times New Roman"/>
          <w:sz w:val="24"/>
          <w:szCs w:val="24"/>
        </w:rPr>
        <w:t>central database</w:t>
      </w:r>
    </w:p>
    <w:p w14:paraId="76E0D814" w14:textId="58ABE1A7" w:rsidR="009C79E9" w:rsidRDefault="00DC2695" w:rsidP="00510B46">
      <w:pPr>
        <w:pStyle w:val="ListParagraph"/>
        <w:numPr>
          <w:ilvl w:val="0"/>
          <w:numId w:val="25"/>
        </w:numPr>
        <w:autoSpaceDE w:val="0"/>
        <w:autoSpaceDN w:val="0"/>
        <w:adjustRightInd w:val="0"/>
        <w:spacing w:after="0" w:line="240" w:lineRule="auto"/>
        <w:rPr>
          <w:rFonts w:ascii="Times New Roman" w:eastAsia="Arial-BoldMT" w:hAnsi="Times New Roman" w:cs="Times New Roman"/>
          <w:sz w:val="24"/>
          <w:szCs w:val="24"/>
        </w:rPr>
      </w:pPr>
      <w:r w:rsidRPr="00A2308E">
        <w:rPr>
          <w:rFonts w:ascii="Times New Roman" w:eastAsia="Arial-BoldMT" w:hAnsi="Times New Roman" w:cs="Times New Roman"/>
          <w:sz w:val="24"/>
          <w:szCs w:val="24"/>
        </w:rPr>
        <w:t xml:space="preserve">Entering the </w:t>
      </w:r>
      <w:r w:rsidR="00AE0A8C" w:rsidRPr="00A2308E">
        <w:rPr>
          <w:rFonts w:ascii="Times New Roman" w:eastAsia="Arial-BoldMT" w:hAnsi="Times New Roman" w:cs="Times New Roman"/>
          <w:sz w:val="24"/>
          <w:szCs w:val="24"/>
        </w:rPr>
        <w:t xml:space="preserve">completed </w:t>
      </w:r>
      <w:r w:rsidRPr="00A2308E">
        <w:rPr>
          <w:rFonts w:ascii="Times New Roman" w:eastAsia="Arial-BoldMT" w:hAnsi="Times New Roman" w:cs="Times New Roman"/>
          <w:sz w:val="24"/>
          <w:szCs w:val="24"/>
        </w:rPr>
        <w:t xml:space="preserve">Group Membership Register into the </w:t>
      </w:r>
      <w:r w:rsidR="00802A73">
        <w:rPr>
          <w:rFonts w:ascii="Times New Roman" w:eastAsia="Arial-BoldMT" w:hAnsi="Times New Roman" w:cs="Times New Roman"/>
          <w:sz w:val="24"/>
          <w:szCs w:val="24"/>
        </w:rPr>
        <w:t>central database</w:t>
      </w:r>
    </w:p>
    <w:p w14:paraId="369BC5F8" w14:textId="3F8213F1" w:rsidR="00E24DFC" w:rsidRPr="00E24DFC" w:rsidRDefault="00E24DFC" w:rsidP="00E24DFC">
      <w:pPr>
        <w:pStyle w:val="ListParagraph"/>
        <w:numPr>
          <w:ilvl w:val="0"/>
          <w:numId w:val="25"/>
        </w:numPr>
        <w:tabs>
          <w:tab w:val="left" w:pos="2039"/>
        </w:tabs>
        <w:spacing w:after="0" w:line="240" w:lineRule="auto"/>
        <w:rPr>
          <w:rFonts w:ascii="Times New Roman" w:hAnsi="Times New Roman" w:cs="Times New Roman"/>
          <w:sz w:val="24"/>
          <w:szCs w:val="24"/>
        </w:rPr>
      </w:pPr>
      <w:r w:rsidRPr="00E24DFC">
        <w:rPr>
          <w:rFonts w:ascii="Times New Roman" w:hAnsi="Times New Roman" w:cs="Times New Roman"/>
          <w:sz w:val="24"/>
          <w:szCs w:val="24"/>
        </w:rPr>
        <w:t>Writing UAG Meeting Dates in the UAG Appointment Diary</w:t>
      </w:r>
    </w:p>
    <w:p w14:paraId="2ACE639D" w14:textId="77777777" w:rsidR="009C79E9" w:rsidRPr="00A2308E" w:rsidRDefault="009C79E9" w:rsidP="009C79E9">
      <w:pPr>
        <w:autoSpaceDE w:val="0"/>
        <w:autoSpaceDN w:val="0"/>
        <w:adjustRightInd w:val="0"/>
        <w:spacing w:after="0" w:line="240" w:lineRule="auto"/>
        <w:rPr>
          <w:rFonts w:ascii="Times New Roman" w:eastAsia="Arial-BoldMT" w:hAnsi="Times New Roman" w:cs="Times New Roman"/>
          <w:sz w:val="24"/>
          <w:szCs w:val="24"/>
        </w:rPr>
      </w:pPr>
    </w:p>
    <w:p w14:paraId="601B7799" w14:textId="5BA12DBA" w:rsidR="00A67939" w:rsidRPr="00A2308E" w:rsidRDefault="00A67939" w:rsidP="009C79E9">
      <w:pPr>
        <w:autoSpaceDE w:val="0"/>
        <w:autoSpaceDN w:val="0"/>
        <w:adjustRightInd w:val="0"/>
        <w:spacing w:after="0" w:line="240" w:lineRule="auto"/>
        <w:rPr>
          <w:rFonts w:ascii="Times New Roman" w:eastAsia="Arial-BoldMT" w:hAnsi="Times New Roman" w:cs="Times New Roman"/>
          <w:sz w:val="24"/>
          <w:szCs w:val="24"/>
        </w:rPr>
      </w:pPr>
      <w:r w:rsidRPr="00A2308E">
        <w:rPr>
          <w:rFonts w:ascii="Times New Roman" w:eastAsia="Arial-BoldMT" w:hAnsi="Times New Roman" w:cs="Times New Roman"/>
          <w:sz w:val="24"/>
          <w:szCs w:val="24"/>
        </w:rPr>
        <w:t>Next, the facilitator should ask the training participants to indicate which form is associated with each step.</w:t>
      </w:r>
    </w:p>
    <w:p w14:paraId="09FBB00D" w14:textId="14043A2A" w:rsidR="00E13A20" w:rsidRPr="00E13A20" w:rsidRDefault="00E13A20" w:rsidP="00E13A20">
      <w:pPr>
        <w:pStyle w:val="ListParagraph"/>
        <w:numPr>
          <w:ilvl w:val="0"/>
          <w:numId w:val="27"/>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Establishing UAG meeting times: none</w:t>
      </w:r>
    </w:p>
    <w:p w14:paraId="0A90B920" w14:textId="0F9F4589" w:rsidR="00A67939" w:rsidRPr="00A2308E" w:rsidRDefault="00A67939" w:rsidP="00510B46">
      <w:pPr>
        <w:pStyle w:val="ListParagraph"/>
        <w:numPr>
          <w:ilvl w:val="0"/>
          <w:numId w:val="27"/>
        </w:numPr>
        <w:autoSpaceDE w:val="0"/>
        <w:autoSpaceDN w:val="0"/>
        <w:adjustRightInd w:val="0"/>
        <w:spacing w:after="0" w:line="240" w:lineRule="auto"/>
        <w:rPr>
          <w:rFonts w:ascii="Times New Roman" w:eastAsia="Arial-BoldMT" w:hAnsi="Times New Roman" w:cs="Times New Roman"/>
          <w:sz w:val="24"/>
          <w:szCs w:val="24"/>
        </w:rPr>
      </w:pPr>
      <w:r w:rsidRPr="00A2308E">
        <w:rPr>
          <w:rFonts w:ascii="Times New Roman" w:eastAsia="Arial-BoldMT" w:hAnsi="Times New Roman" w:cs="Times New Roman"/>
          <w:sz w:val="24"/>
          <w:szCs w:val="24"/>
        </w:rPr>
        <w:t>Identifying eligible clients: none</w:t>
      </w:r>
    </w:p>
    <w:p w14:paraId="6D1AC33C" w14:textId="54FCA7FF" w:rsidR="00A67939" w:rsidRPr="00A2308E" w:rsidRDefault="00A67939" w:rsidP="00510B46">
      <w:pPr>
        <w:pStyle w:val="ListParagraph"/>
        <w:numPr>
          <w:ilvl w:val="0"/>
          <w:numId w:val="27"/>
        </w:numPr>
        <w:autoSpaceDE w:val="0"/>
        <w:autoSpaceDN w:val="0"/>
        <w:adjustRightInd w:val="0"/>
        <w:spacing w:after="0" w:line="240" w:lineRule="auto"/>
        <w:rPr>
          <w:rFonts w:ascii="Times New Roman" w:eastAsia="Arial-BoldMT" w:hAnsi="Times New Roman" w:cs="Times New Roman"/>
          <w:sz w:val="24"/>
          <w:szCs w:val="24"/>
        </w:rPr>
      </w:pPr>
      <w:r w:rsidRPr="00A2308E">
        <w:rPr>
          <w:rFonts w:ascii="Times New Roman" w:eastAsia="Arial-BoldMT" w:hAnsi="Times New Roman" w:cs="Times New Roman"/>
          <w:sz w:val="24"/>
          <w:szCs w:val="24"/>
        </w:rPr>
        <w:t xml:space="preserve">Recruiting/explaining the </w:t>
      </w:r>
      <w:r w:rsidR="00802A73">
        <w:rPr>
          <w:rFonts w:ascii="Times New Roman" w:eastAsia="Arial-BoldMT" w:hAnsi="Times New Roman" w:cs="Times New Roman"/>
          <w:sz w:val="24"/>
          <w:szCs w:val="24"/>
        </w:rPr>
        <w:t>model</w:t>
      </w:r>
      <w:r w:rsidR="00802A73" w:rsidRPr="00A2308E">
        <w:rPr>
          <w:rFonts w:ascii="Times New Roman" w:eastAsia="Arial-BoldMT" w:hAnsi="Times New Roman" w:cs="Times New Roman"/>
          <w:sz w:val="24"/>
          <w:szCs w:val="24"/>
        </w:rPr>
        <w:t xml:space="preserve"> </w:t>
      </w:r>
      <w:r w:rsidRPr="00A2308E">
        <w:rPr>
          <w:rFonts w:ascii="Times New Roman" w:eastAsia="Arial-BoldMT" w:hAnsi="Times New Roman" w:cs="Times New Roman"/>
          <w:sz w:val="24"/>
          <w:szCs w:val="24"/>
        </w:rPr>
        <w:t xml:space="preserve">to eligible clients: </w:t>
      </w:r>
      <w:r w:rsidR="00297E8B">
        <w:rPr>
          <w:rFonts w:ascii="Times New Roman" w:eastAsia="Arial-BoldMT" w:hAnsi="Times New Roman" w:cs="Times New Roman"/>
          <w:i/>
          <w:sz w:val="24"/>
          <w:szCs w:val="24"/>
        </w:rPr>
        <w:t>UAG Model Infographic</w:t>
      </w:r>
    </w:p>
    <w:p w14:paraId="1BB8B534" w14:textId="6728DB6F" w:rsidR="00A67939" w:rsidRPr="00A2308E" w:rsidRDefault="00A67939" w:rsidP="00510B46">
      <w:pPr>
        <w:pStyle w:val="ListParagraph"/>
        <w:numPr>
          <w:ilvl w:val="0"/>
          <w:numId w:val="27"/>
        </w:numPr>
        <w:autoSpaceDE w:val="0"/>
        <w:autoSpaceDN w:val="0"/>
        <w:adjustRightInd w:val="0"/>
        <w:spacing w:after="0" w:line="240" w:lineRule="auto"/>
        <w:rPr>
          <w:rFonts w:ascii="Times New Roman" w:eastAsia="Arial-BoldMT" w:hAnsi="Times New Roman" w:cs="Times New Roman"/>
          <w:sz w:val="24"/>
          <w:szCs w:val="24"/>
        </w:rPr>
      </w:pPr>
      <w:r w:rsidRPr="00A2308E">
        <w:rPr>
          <w:rFonts w:ascii="Times New Roman" w:eastAsia="Arial-BoldMT" w:hAnsi="Times New Roman" w:cs="Times New Roman"/>
          <w:sz w:val="24"/>
          <w:szCs w:val="24"/>
        </w:rPr>
        <w:t xml:space="preserve">Completion of Enrolment Form: </w:t>
      </w:r>
      <w:r w:rsidRPr="00A2308E">
        <w:rPr>
          <w:rFonts w:ascii="Times New Roman" w:eastAsia="Arial-BoldMT" w:hAnsi="Times New Roman" w:cs="Times New Roman"/>
          <w:i/>
          <w:sz w:val="24"/>
          <w:szCs w:val="24"/>
        </w:rPr>
        <w:t>Enrolment Form</w:t>
      </w:r>
    </w:p>
    <w:p w14:paraId="2CC1BE77" w14:textId="1E7AFD66" w:rsidR="00A67939" w:rsidRPr="00A2308E" w:rsidRDefault="00A67939" w:rsidP="00510B46">
      <w:pPr>
        <w:pStyle w:val="ListParagraph"/>
        <w:numPr>
          <w:ilvl w:val="0"/>
          <w:numId w:val="27"/>
        </w:numPr>
        <w:autoSpaceDE w:val="0"/>
        <w:autoSpaceDN w:val="0"/>
        <w:adjustRightInd w:val="0"/>
        <w:spacing w:after="0" w:line="240" w:lineRule="auto"/>
        <w:rPr>
          <w:rFonts w:ascii="Times New Roman" w:eastAsia="Arial-BoldMT" w:hAnsi="Times New Roman" w:cs="Times New Roman"/>
          <w:i/>
          <w:sz w:val="24"/>
          <w:szCs w:val="24"/>
        </w:rPr>
      </w:pPr>
      <w:r w:rsidRPr="00A2308E">
        <w:rPr>
          <w:rFonts w:ascii="Times New Roman" w:eastAsia="Arial-BoldMT" w:hAnsi="Times New Roman" w:cs="Times New Roman"/>
          <w:sz w:val="24"/>
          <w:szCs w:val="24"/>
        </w:rPr>
        <w:t xml:space="preserve">UAG group formation: </w:t>
      </w:r>
      <w:r w:rsidRPr="00A2308E">
        <w:rPr>
          <w:rFonts w:ascii="Times New Roman" w:eastAsia="Arial-BoldMT" w:hAnsi="Times New Roman" w:cs="Times New Roman"/>
          <w:i/>
          <w:sz w:val="24"/>
          <w:szCs w:val="24"/>
        </w:rPr>
        <w:t>UAG Assembly Worksheet</w:t>
      </w:r>
    </w:p>
    <w:p w14:paraId="1FB4942E" w14:textId="70C3EFE0" w:rsidR="00A67939" w:rsidRPr="001A340A" w:rsidRDefault="00A67939" w:rsidP="00510B46">
      <w:pPr>
        <w:pStyle w:val="ListParagraph"/>
        <w:numPr>
          <w:ilvl w:val="0"/>
          <w:numId w:val="27"/>
        </w:numPr>
        <w:autoSpaceDE w:val="0"/>
        <w:autoSpaceDN w:val="0"/>
        <w:adjustRightInd w:val="0"/>
        <w:spacing w:after="0" w:line="240" w:lineRule="auto"/>
        <w:rPr>
          <w:rFonts w:ascii="Times New Roman" w:eastAsia="Arial-BoldMT" w:hAnsi="Times New Roman" w:cs="Times New Roman"/>
          <w:sz w:val="24"/>
          <w:szCs w:val="24"/>
        </w:rPr>
      </w:pPr>
      <w:r w:rsidRPr="00A2308E">
        <w:rPr>
          <w:rFonts w:ascii="Times New Roman" w:eastAsia="Arial-BoldMT" w:hAnsi="Times New Roman" w:cs="Times New Roman"/>
          <w:sz w:val="24"/>
          <w:szCs w:val="24"/>
        </w:rPr>
        <w:t xml:space="preserve">Filling out the UAG Group Membership Register: </w:t>
      </w:r>
      <w:r w:rsidRPr="00A2308E">
        <w:rPr>
          <w:rFonts w:ascii="Times New Roman" w:eastAsia="Arial-BoldMT" w:hAnsi="Times New Roman" w:cs="Times New Roman"/>
          <w:i/>
          <w:sz w:val="24"/>
          <w:szCs w:val="24"/>
        </w:rPr>
        <w:t>UAG Group Membership Register</w:t>
      </w:r>
      <w:r w:rsidR="001A340A">
        <w:rPr>
          <w:rFonts w:ascii="Times New Roman" w:eastAsia="Arial-BoldMT" w:hAnsi="Times New Roman" w:cs="Times New Roman"/>
          <w:i/>
          <w:sz w:val="24"/>
          <w:szCs w:val="24"/>
        </w:rPr>
        <w:t>, Clinical Form in ART file</w:t>
      </w:r>
    </w:p>
    <w:p w14:paraId="6DA55DFC" w14:textId="4E0B17D4" w:rsidR="00A67939" w:rsidRPr="00A2308E" w:rsidRDefault="00A67939" w:rsidP="00510B46">
      <w:pPr>
        <w:pStyle w:val="ListParagraph"/>
        <w:numPr>
          <w:ilvl w:val="0"/>
          <w:numId w:val="27"/>
        </w:numPr>
        <w:autoSpaceDE w:val="0"/>
        <w:autoSpaceDN w:val="0"/>
        <w:adjustRightInd w:val="0"/>
        <w:spacing w:after="0" w:line="240" w:lineRule="auto"/>
        <w:rPr>
          <w:rFonts w:ascii="Times New Roman" w:eastAsia="Arial-BoldMT" w:hAnsi="Times New Roman" w:cs="Times New Roman"/>
          <w:sz w:val="24"/>
          <w:szCs w:val="24"/>
        </w:rPr>
      </w:pPr>
      <w:r w:rsidRPr="00A2308E">
        <w:rPr>
          <w:rFonts w:ascii="Times New Roman" w:eastAsia="Arial-BoldMT" w:hAnsi="Times New Roman" w:cs="Times New Roman"/>
          <w:sz w:val="24"/>
          <w:szCs w:val="24"/>
        </w:rPr>
        <w:t xml:space="preserve">Communicating patient appointments: </w:t>
      </w:r>
      <w:r w:rsidR="005870C5">
        <w:rPr>
          <w:rFonts w:ascii="Times New Roman" w:eastAsia="Arial-BoldMT" w:hAnsi="Times New Roman" w:cs="Times New Roman"/>
          <w:sz w:val="24"/>
          <w:szCs w:val="24"/>
        </w:rPr>
        <w:t xml:space="preserve">patient’s </w:t>
      </w:r>
      <w:r w:rsidR="005870C5" w:rsidRPr="00925352">
        <w:rPr>
          <w:rFonts w:ascii="Times New Roman" w:eastAsia="Arial-BoldMT" w:hAnsi="Times New Roman" w:cs="Times New Roman"/>
          <w:i/>
          <w:sz w:val="24"/>
          <w:szCs w:val="24"/>
        </w:rPr>
        <w:t>ART card</w:t>
      </w:r>
      <w:r w:rsidR="005870C5">
        <w:rPr>
          <w:rFonts w:ascii="Times New Roman" w:eastAsia="Arial-BoldMT" w:hAnsi="Times New Roman" w:cs="Times New Roman"/>
          <w:i/>
          <w:sz w:val="24"/>
          <w:szCs w:val="24"/>
        </w:rPr>
        <w:t>, UAG Appointment Diary</w:t>
      </w:r>
    </w:p>
    <w:p w14:paraId="7C136C01" w14:textId="2B2E44F7" w:rsidR="00A67939" w:rsidRPr="00A2308E" w:rsidRDefault="00A67939" w:rsidP="00510B46">
      <w:pPr>
        <w:pStyle w:val="ListParagraph"/>
        <w:numPr>
          <w:ilvl w:val="0"/>
          <w:numId w:val="27"/>
        </w:numPr>
        <w:autoSpaceDE w:val="0"/>
        <w:autoSpaceDN w:val="0"/>
        <w:adjustRightInd w:val="0"/>
        <w:spacing w:after="0" w:line="240" w:lineRule="auto"/>
        <w:rPr>
          <w:rFonts w:ascii="Times New Roman" w:eastAsia="Arial-BoldMT" w:hAnsi="Times New Roman" w:cs="Times New Roman"/>
          <w:i/>
          <w:sz w:val="24"/>
          <w:szCs w:val="24"/>
        </w:rPr>
      </w:pPr>
      <w:r w:rsidRPr="00A2308E">
        <w:rPr>
          <w:rFonts w:ascii="Times New Roman" w:eastAsia="Arial-BoldMT" w:hAnsi="Times New Roman" w:cs="Times New Roman"/>
          <w:sz w:val="24"/>
          <w:szCs w:val="24"/>
        </w:rPr>
        <w:t xml:space="preserve">Entering the Enrolment Form into the </w:t>
      </w:r>
      <w:r w:rsidR="00802A73">
        <w:rPr>
          <w:rFonts w:ascii="Times New Roman" w:eastAsia="Arial-BoldMT" w:hAnsi="Times New Roman" w:cs="Times New Roman"/>
          <w:sz w:val="24"/>
          <w:szCs w:val="24"/>
        </w:rPr>
        <w:t>central database</w:t>
      </w:r>
      <w:r w:rsidRPr="00A2308E">
        <w:rPr>
          <w:rFonts w:ascii="Times New Roman" w:eastAsia="Arial-BoldMT" w:hAnsi="Times New Roman" w:cs="Times New Roman"/>
          <w:sz w:val="24"/>
          <w:szCs w:val="24"/>
        </w:rPr>
        <w:t xml:space="preserve">: </w:t>
      </w:r>
      <w:r w:rsidRPr="00A2308E">
        <w:rPr>
          <w:rFonts w:ascii="Times New Roman" w:eastAsia="Arial-BoldMT" w:hAnsi="Times New Roman" w:cs="Times New Roman"/>
          <w:i/>
          <w:sz w:val="24"/>
          <w:szCs w:val="24"/>
        </w:rPr>
        <w:t>Enrolment Form</w:t>
      </w:r>
    </w:p>
    <w:p w14:paraId="10234C17" w14:textId="2918922C" w:rsidR="00A67939" w:rsidRDefault="00A67939" w:rsidP="00510B46">
      <w:pPr>
        <w:pStyle w:val="ListParagraph"/>
        <w:numPr>
          <w:ilvl w:val="0"/>
          <w:numId w:val="27"/>
        </w:numPr>
        <w:autoSpaceDE w:val="0"/>
        <w:autoSpaceDN w:val="0"/>
        <w:adjustRightInd w:val="0"/>
        <w:spacing w:after="0" w:line="240" w:lineRule="auto"/>
        <w:rPr>
          <w:rFonts w:ascii="Times New Roman" w:eastAsia="Arial-BoldMT" w:hAnsi="Times New Roman" w:cs="Times New Roman"/>
          <w:i/>
          <w:sz w:val="24"/>
          <w:szCs w:val="24"/>
        </w:rPr>
      </w:pPr>
      <w:r w:rsidRPr="00A2308E">
        <w:rPr>
          <w:rFonts w:ascii="Times New Roman" w:eastAsia="Arial-BoldMT" w:hAnsi="Times New Roman" w:cs="Times New Roman"/>
          <w:sz w:val="24"/>
          <w:szCs w:val="24"/>
        </w:rPr>
        <w:t xml:space="preserve">Entering the completed Group Membership Register into the </w:t>
      </w:r>
      <w:r w:rsidR="00802A73">
        <w:rPr>
          <w:rFonts w:ascii="Times New Roman" w:eastAsia="Arial-BoldMT" w:hAnsi="Times New Roman" w:cs="Times New Roman"/>
          <w:sz w:val="24"/>
          <w:szCs w:val="24"/>
        </w:rPr>
        <w:t>central database</w:t>
      </w:r>
      <w:r w:rsidRPr="00A2308E">
        <w:rPr>
          <w:rFonts w:ascii="Times New Roman" w:eastAsia="Arial-BoldMT" w:hAnsi="Times New Roman" w:cs="Times New Roman"/>
          <w:sz w:val="24"/>
          <w:szCs w:val="24"/>
        </w:rPr>
        <w:t xml:space="preserve">: </w:t>
      </w:r>
      <w:r w:rsidRPr="00A2308E">
        <w:rPr>
          <w:rFonts w:ascii="Times New Roman" w:eastAsia="Arial-BoldMT" w:hAnsi="Times New Roman" w:cs="Times New Roman"/>
          <w:i/>
          <w:sz w:val="24"/>
          <w:szCs w:val="24"/>
        </w:rPr>
        <w:t>UAG Group Membership Register</w:t>
      </w:r>
    </w:p>
    <w:p w14:paraId="7C43E0EF" w14:textId="36E5D935" w:rsidR="00E24DFC" w:rsidRPr="00E24DFC" w:rsidRDefault="00E24DFC" w:rsidP="00E24DFC">
      <w:pPr>
        <w:pStyle w:val="ListParagraph"/>
        <w:numPr>
          <w:ilvl w:val="0"/>
          <w:numId w:val="27"/>
        </w:numPr>
        <w:tabs>
          <w:tab w:val="left" w:pos="2039"/>
        </w:tabs>
        <w:spacing w:after="0" w:line="240" w:lineRule="auto"/>
        <w:rPr>
          <w:rFonts w:ascii="Times New Roman" w:hAnsi="Times New Roman" w:cs="Times New Roman"/>
          <w:i/>
          <w:sz w:val="24"/>
          <w:szCs w:val="24"/>
        </w:rPr>
      </w:pPr>
      <w:r w:rsidRPr="00E24DFC">
        <w:rPr>
          <w:rFonts w:ascii="Times New Roman" w:hAnsi="Times New Roman" w:cs="Times New Roman"/>
          <w:sz w:val="24"/>
          <w:szCs w:val="24"/>
        </w:rPr>
        <w:t xml:space="preserve">Writing UAG Meeting Dates in the UAG Appointment Diary: </w:t>
      </w:r>
      <w:r w:rsidRPr="00E24DFC">
        <w:rPr>
          <w:rFonts w:ascii="Times New Roman" w:hAnsi="Times New Roman" w:cs="Times New Roman"/>
          <w:i/>
          <w:sz w:val="24"/>
          <w:szCs w:val="24"/>
        </w:rPr>
        <w:t>UAG Appointment Diary</w:t>
      </w:r>
    </w:p>
    <w:p w14:paraId="4CAA2B0E" w14:textId="77777777" w:rsidR="00A67939" w:rsidRPr="00A2308E" w:rsidRDefault="00A67939" w:rsidP="009C79E9">
      <w:pPr>
        <w:autoSpaceDE w:val="0"/>
        <w:autoSpaceDN w:val="0"/>
        <w:adjustRightInd w:val="0"/>
        <w:spacing w:after="0" w:line="240" w:lineRule="auto"/>
        <w:rPr>
          <w:rFonts w:ascii="Times New Roman" w:eastAsia="Arial-BoldMT" w:hAnsi="Times New Roman" w:cs="Times New Roman"/>
          <w:sz w:val="24"/>
          <w:szCs w:val="24"/>
        </w:rPr>
      </w:pPr>
    </w:p>
    <w:p w14:paraId="4AD04AB0" w14:textId="0C87967C" w:rsidR="009C79E9" w:rsidRPr="00A2308E" w:rsidRDefault="009C79E9" w:rsidP="009C79E9">
      <w:pPr>
        <w:autoSpaceDE w:val="0"/>
        <w:autoSpaceDN w:val="0"/>
        <w:adjustRightInd w:val="0"/>
        <w:spacing w:after="0" w:line="240" w:lineRule="auto"/>
        <w:rPr>
          <w:rFonts w:ascii="Times New Roman" w:eastAsia="Arial-BoldMT" w:hAnsi="Times New Roman" w:cs="Times New Roman"/>
          <w:b/>
          <w:sz w:val="24"/>
          <w:szCs w:val="24"/>
        </w:rPr>
      </w:pPr>
      <w:r w:rsidRPr="00A2308E">
        <w:rPr>
          <w:rFonts w:ascii="Times New Roman" w:eastAsia="Arial-BoldMT" w:hAnsi="Times New Roman" w:cs="Times New Roman"/>
          <w:b/>
          <w:sz w:val="24"/>
          <w:szCs w:val="24"/>
        </w:rPr>
        <w:t xml:space="preserve">ACTIVITY 3: </w:t>
      </w:r>
      <w:r w:rsidR="00CC5058">
        <w:rPr>
          <w:rFonts w:ascii="Times New Roman" w:eastAsia="Arial-BoldMT" w:hAnsi="Times New Roman" w:cs="Times New Roman"/>
          <w:b/>
          <w:sz w:val="24"/>
          <w:szCs w:val="24"/>
        </w:rPr>
        <w:t>UAG Enrolment</w:t>
      </w:r>
      <w:r w:rsidR="00A67939" w:rsidRPr="00A2308E">
        <w:rPr>
          <w:rFonts w:ascii="Times New Roman" w:eastAsia="Arial-BoldMT" w:hAnsi="Times New Roman" w:cs="Times New Roman"/>
          <w:b/>
          <w:sz w:val="24"/>
          <w:szCs w:val="24"/>
        </w:rPr>
        <w:t xml:space="preserve"> </w:t>
      </w:r>
      <w:r w:rsidRPr="00A2308E">
        <w:rPr>
          <w:rFonts w:ascii="Times New Roman" w:eastAsia="Arial-BoldMT" w:hAnsi="Times New Roman" w:cs="Times New Roman"/>
          <w:b/>
          <w:sz w:val="24"/>
          <w:szCs w:val="24"/>
        </w:rPr>
        <w:t>Role Play (30 minutes)</w:t>
      </w:r>
    </w:p>
    <w:p w14:paraId="33CE14CF" w14:textId="77777777" w:rsidR="009C79E9" w:rsidRPr="00A2308E" w:rsidRDefault="009C79E9" w:rsidP="009C79E9">
      <w:pPr>
        <w:autoSpaceDE w:val="0"/>
        <w:autoSpaceDN w:val="0"/>
        <w:adjustRightInd w:val="0"/>
        <w:spacing w:after="0" w:line="240" w:lineRule="auto"/>
        <w:rPr>
          <w:rFonts w:ascii="Times New Roman" w:eastAsia="Arial-BoldMT" w:hAnsi="Times New Roman" w:cs="Times New Roman"/>
          <w:bCs/>
          <w:sz w:val="24"/>
          <w:szCs w:val="24"/>
        </w:rPr>
      </w:pPr>
    </w:p>
    <w:p w14:paraId="04011EFF" w14:textId="64245BA5" w:rsidR="009C79E9" w:rsidRPr="00A2308E" w:rsidRDefault="009C79E9" w:rsidP="009C79E9">
      <w:pPr>
        <w:autoSpaceDE w:val="0"/>
        <w:autoSpaceDN w:val="0"/>
        <w:adjustRightInd w:val="0"/>
        <w:spacing w:after="0" w:line="240" w:lineRule="auto"/>
        <w:rPr>
          <w:rFonts w:ascii="Times New Roman" w:eastAsia="Arial-BoldMT" w:hAnsi="Times New Roman" w:cs="Times New Roman"/>
          <w:bCs/>
          <w:sz w:val="24"/>
          <w:szCs w:val="24"/>
        </w:rPr>
      </w:pPr>
      <w:r w:rsidRPr="00A2308E">
        <w:rPr>
          <w:rFonts w:ascii="Times New Roman" w:eastAsia="Arial-BoldMT" w:hAnsi="Times New Roman" w:cs="Times New Roman"/>
          <w:bCs/>
          <w:sz w:val="24"/>
          <w:szCs w:val="24"/>
        </w:rPr>
        <w:t xml:space="preserve">The facilitator will hand out “roles” on pieces of paper so that </w:t>
      </w:r>
      <w:r w:rsidR="0002129E">
        <w:rPr>
          <w:rFonts w:ascii="Times New Roman" w:eastAsia="Arial-BoldMT" w:hAnsi="Times New Roman" w:cs="Times New Roman"/>
          <w:bCs/>
          <w:sz w:val="24"/>
          <w:szCs w:val="24"/>
        </w:rPr>
        <w:t xml:space="preserve">the </w:t>
      </w:r>
      <w:r w:rsidR="00CC5058">
        <w:rPr>
          <w:rFonts w:ascii="Times New Roman" w:eastAsia="Arial-BoldMT" w:hAnsi="Times New Roman" w:cs="Times New Roman"/>
          <w:bCs/>
          <w:sz w:val="24"/>
          <w:szCs w:val="24"/>
        </w:rPr>
        <w:t>participants</w:t>
      </w:r>
      <w:r w:rsidR="00CC5058" w:rsidRPr="00A2308E">
        <w:rPr>
          <w:rFonts w:ascii="Times New Roman" w:eastAsia="Arial-BoldMT" w:hAnsi="Times New Roman" w:cs="Times New Roman"/>
          <w:bCs/>
          <w:sz w:val="24"/>
          <w:szCs w:val="24"/>
        </w:rPr>
        <w:t xml:space="preserve"> can</w:t>
      </w:r>
      <w:r w:rsidRPr="00A2308E">
        <w:rPr>
          <w:rFonts w:ascii="Times New Roman" w:eastAsia="Arial-BoldMT" w:hAnsi="Times New Roman" w:cs="Times New Roman"/>
          <w:bCs/>
          <w:sz w:val="24"/>
          <w:szCs w:val="24"/>
        </w:rPr>
        <w:t xml:space="preserve"> practice a mock </w:t>
      </w:r>
      <w:r w:rsidR="004B0ADE">
        <w:rPr>
          <w:rFonts w:ascii="Times New Roman" w:eastAsia="Arial-BoldMT" w:hAnsi="Times New Roman" w:cs="Times New Roman"/>
          <w:bCs/>
          <w:sz w:val="24"/>
          <w:szCs w:val="24"/>
        </w:rPr>
        <w:t>enrolment</w:t>
      </w:r>
      <w:r w:rsidRPr="00A2308E">
        <w:rPr>
          <w:rFonts w:ascii="Times New Roman" w:eastAsia="Arial-BoldMT" w:hAnsi="Times New Roman" w:cs="Times New Roman"/>
          <w:bCs/>
          <w:sz w:val="24"/>
          <w:szCs w:val="24"/>
        </w:rPr>
        <w:t xml:space="preserve"> scenario in order to make sure that everyone understands how these</w:t>
      </w:r>
      <w:r w:rsidR="00A67939" w:rsidRPr="00A2308E">
        <w:rPr>
          <w:rFonts w:ascii="Times New Roman" w:eastAsia="Arial-BoldMT" w:hAnsi="Times New Roman" w:cs="Times New Roman"/>
          <w:bCs/>
          <w:sz w:val="24"/>
          <w:szCs w:val="24"/>
        </w:rPr>
        <w:t xml:space="preserve"> procedures will be conducted. Roles will include: ART provider, lay HCW</w:t>
      </w:r>
      <w:r w:rsidR="00802A73">
        <w:rPr>
          <w:rFonts w:ascii="Times New Roman" w:eastAsia="Arial-BoldMT" w:hAnsi="Times New Roman" w:cs="Times New Roman"/>
          <w:bCs/>
          <w:sz w:val="24"/>
          <w:szCs w:val="24"/>
        </w:rPr>
        <w:t>, HCW supervisor</w:t>
      </w:r>
      <w:r w:rsidR="00A67939" w:rsidRPr="00A2308E">
        <w:rPr>
          <w:rFonts w:ascii="Times New Roman" w:eastAsia="Arial-BoldMT" w:hAnsi="Times New Roman" w:cs="Times New Roman"/>
          <w:bCs/>
          <w:sz w:val="24"/>
          <w:szCs w:val="24"/>
        </w:rPr>
        <w:t>, patient, and pharmacist. The role play will first be done with five training participants at the front of the room and everyone else observing. Then the entire training group will break up into groups of five and practice the role play within the smaller group.</w:t>
      </w:r>
    </w:p>
    <w:p w14:paraId="3A0ECF4A" w14:textId="77777777" w:rsidR="009C79E9" w:rsidRPr="00A2308E" w:rsidRDefault="009C79E9" w:rsidP="009C79E9">
      <w:pPr>
        <w:autoSpaceDE w:val="0"/>
        <w:autoSpaceDN w:val="0"/>
        <w:adjustRightInd w:val="0"/>
        <w:spacing w:after="0" w:line="240" w:lineRule="auto"/>
        <w:rPr>
          <w:rFonts w:ascii="Times New Roman" w:eastAsia="Arial-BoldMT" w:hAnsi="Times New Roman" w:cs="Times New Roman"/>
          <w:b/>
          <w:sz w:val="24"/>
          <w:szCs w:val="24"/>
        </w:rPr>
      </w:pPr>
    </w:p>
    <w:p w14:paraId="65331BA1" w14:textId="51D78362" w:rsidR="009C79E9" w:rsidRPr="00A2308E" w:rsidRDefault="009C79E9" w:rsidP="009C79E9">
      <w:pPr>
        <w:autoSpaceDE w:val="0"/>
        <w:autoSpaceDN w:val="0"/>
        <w:adjustRightInd w:val="0"/>
        <w:spacing w:after="0" w:line="240" w:lineRule="auto"/>
        <w:rPr>
          <w:rFonts w:ascii="Times New Roman" w:eastAsia="Arial-BoldMT" w:hAnsi="Times New Roman" w:cs="Times New Roman"/>
          <w:b/>
          <w:bCs/>
          <w:sz w:val="24"/>
          <w:szCs w:val="24"/>
        </w:rPr>
      </w:pPr>
      <w:r w:rsidRPr="00A2308E">
        <w:rPr>
          <w:rFonts w:ascii="Times New Roman" w:eastAsia="Arial-BoldMT" w:hAnsi="Times New Roman" w:cs="Times New Roman"/>
          <w:b/>
          <w:sz w:val="24"/>
          <w:szCs w:val="24"/>
        </w:rPr>
        <w:t xml:space="preserve">ACTIVITY 4: </w:t>
      </w:r>
      <w:r w:rsidR="00A67939" w:rsidRPr="00A2308E">
        <w:rPr>
          <w:rFonts w:ascii="Times New Roman" w:eastAsia="Arial-BoldMT" w:hAnsi="Times New Roman" w:cs="Times New Roman"/>
          <w:b/>
          <w:sz w:val="24"/>
          <w:szCs w:val="24"/>
        </w:rPr>
        <w:t xml:space="preserve">Practice </w:t>
      </w:r>
      <w:r w:rsidR="00A67939" w:rsidRPr="00A2308E">
        <w:rPr>
          <w:rFonts w:ascii="Times New Roman" w:eastAsia="Arial-BoldMT" w:hAnsi="Times New Roman" w:cs="Times New Roman"/>
          <w:b/>
          <w:bCs/>
          <w:sz w:val="24"/>
          <w:szCs w:val="24"/>
        </w:rPr>
        <w:t>Filling Out</w:t>
      </w:r>
      <w:r w:rsidRPr="00A2308E">
        <w:rPr>
          <w:rFonts w:ascii="Times New Roman" w:eastAsia="Arial-BoldMT" w:hAnsi="Times New Roman" w:cs="Times New Roman"/>
          <w:b/>
          <w:bCs/>
          <w:sz w:val="24"/>
          <w:szCs w:val="24"/>
        </w:rPr>
        <w:t xml:space="preserve"> the UAG Group Membership Register (30 minutes)</w:t>
      </w:r>
    </w:p>
    <w:p w14:paraId="74B7CFD8" w14:textId="77777777" w:rsidR="009C79E9" w:rsidRPr="00A2308E" w:rsidRDefault="009C79E9" w:rsidP="009C79E9">
      <w:pPr>
        <w:autoSpaceDE w:val="0"/>
        <w:autoSpaceDN w:val="0"/>
        <w:adjustRightInd w:val="0"/>
        <w:spacing w:after="0" w:line="240" w:lineRule="auto"/>
        <w:rPr>
          <w:rFonts w:ascii="Times New Roman" w:eastAsia="Arial-BoldMT" w:hAnsi="Times New Roman" w:cs="Times New Roman"/>
          <w:b/>
          <w:bCs/>
          <w:sz w:val="24"/>
          <w:szCs w:val="24"/>
        </w:rPr>
      </w:pPr>
    </w:p>
    <w:p w14:paraId="4AAD81F0" w14:textId="3A70086C" w:rsidR="009C79E9" w:rsidRPr="00A2308E" w:rsidRDefault="009C79E9" w:rsidP="009C79E9">
      <w:pPr>
        <w:autoSpaceDE w:val="0"/>
        <w:autoSpaceDN w:val="0"/>
        <w:adjustRightInd w:val="0"/>
        <w:spacing w:after="0" w:line="240" w:lineRule="auto"/>
        <w:rPr>
          <w:rFonts w:ascii="Times New Roman" w:hAnsi="Times New Roman" w:cs="Times New Roman"/>
          <w:sz w:val="24"/>
          <w:szCs w:val="24"/>
        </w:rPr>
      </w:pPr>
      <w:r w:rsidRPr="00A2308E">
        <w:rPr>
          <w:rFonts w:ascii="Times New Roman" w:hAnsi="Times New Roman" w:cs="Times New Roman"/>
          <w:sz w:val="24"/>
          <w:szCs w:val="24"/>
        </w:rPr>
        <w:t xml:space="preserve">The facilitator should distribute a sample of </w:t>
      </w:r>
      <w:r w:rsidR="00EC20BB" w:rsidRPr="00A2308E">
        <w:rPr>
          <w:rFonts w:ascii="Times New Roman" w:hAnsi="Times New Roman" w:cs="Times New Roman"/>
          <w:sz w:val="24"/>
          <w:szCs w:val="24"/>
        </w:rPr>
        <w:t>completed Enrolment F</w:t>
      </w:r>
      <w:r w:rsidR="00BD3776" w:rsidRPr="00A2308E">
        <w:rPr>
          <w:rFonts w:ascii="Times New Roman" w:hAnsi="Times New Roman" w:cs="Times New Roman"/>
          <w:sz w:val="24"/>
          <w:szCs w:val="24"/>
        </w:rPr>
        <w:t xml:space="preserve">orms. </w:t>
      </w:r>
      <w:r w:rsidRPr="00A2308E">
        <w:rPr>
          <w:rFonts w:ascii="Times New Roman" w:hAnsi="Times New Roman" w:cs="Times New Roman"/>
          <w:sz w:val="24"/>
          <w:szCs w:val="24"/>
        </w:rPr>
        <w:t>The participant</w:t>
      </w:r>
      <w:r w:rsidR="0002129E">
        <w:rPr>
          <w:rFonts w:ascii="Times New Roman" w:hAnsi="Times New Roman" w:cs="Times New Roman"/>
          <w:sz w:val="24"/>
          <w:szCs w:val="24"/>
        </w:rPr>
        <w:t>s</w:t>
      </w:r>
      <w:r w:rsidRPr="00A2308E">
        <w:rPr>
          <w:rFonts w:ascii="Times New Roman" w:hAnsi="Times New Roman" w:cs="Times New Roman"/>
          <w:sz w:val="24"/>
          <w:szCs w:val="24"/>
        </w:rPr>
        <w:t xml:space="preserve"> should then fill out the UAG Group Membership Regi</w:t>
      </w:r>
      <w:r w:rsidR="00EC20BB" w:rsidRPr="00A2308E">
        <w:rPr>
          <w:rFonts w:ascii="Times New Roman" w:hAnsi="Times New Roman" w:cs="Times New Roman"/>
          <w:sz w:val="24"/>
          <w:szCs w:val="24"/>
        </w:rPr>
        <w:t>ster using the Enrolment F</w:t>
      </w:r>
      <w:r w:rsidRPr="00A2308E">
        <w:rPr>
          <w:rFonts w:ascii="Times New Roman" w:hAnsi="Times New Roman" w:cs="Times New Roman"/>
          <w:sz w:val="24"/>
          <w:szCs w:val="24"/>
        </w:rPr>
        <w:t>orms.</w:t>
      </w:r>
      <w:r w:rsidR="00A67939" w:rsidRPr="00A2308E">
        <w:rPr>
          <w:rFonts w:ascii="Times New Roman" w:hAnsi="Times New Roman" w:cs="Times New Roman"/>
          <w:sz w:val="24"/>
          <w:szCs w:val="24"/>
        </w:rPr>
        <w:t xml:space="preserve"> The facilitator should review the completed registers to ensure that they were completed correctly.</w:t>
      </w:r>
    </w:p>
    <w:p w14:paraId="7D5EA063" w14:textId="77777777" w:rsidR="009C79E9" w:rsidRPr="00A2308E" w:rsidRDefault="009C79E9" w:rsidP="009C79E9">
      <w:pPr>
        <w:autoSpaceDE w:val="0"/>
        <w:autoSpaceDN w:val="0"/>
        <w:adjustRightInd w:val="0"/>
        <w:spacing w:after="0" w:line="240" w:lineRule="auto"/>
        <w:rPr>
          <w:rFonts w:ascii="Times New Roman" w:hAnsi="Times New Roman" w:cs="Times New Roman"/>
          <w:sz w:val="24"/>
          <w:szCs w:val="24"/>
        </w:rPr>
      </w:pPr>
    </w:p>
    <w:p w14:paraId="323BEBC1" w14:textId="51635382" w:rsidR="009C79E9" w:rsidRPr="00A2308E" w:rsidRDefault="009C79E9" w:rsidP="009C79E9">
      <w:pPr>
        <w:autoSpaceDE w:val="0"/>
        <w:autoSpaceDN w:val="0"/>
        <w:adjustRightInd w:val="0"/>
        <w:spacing w:after="0" w:line="240" w:lineRule="auto"/>
        <w:rPr>
          <w:rFonts w:ascii="Times New Roman" w:hAnsi="Times New Roman" w:cs="Times New Roman"/>
          <w:b/>
          <w:sz w:val="24"/>
          <w:szCs w:val="24"/>
        </w:rPr>
      </w:pPr>
      <w:r w:rsidRPr="00A2308E">
        <w:rPr>
          <w:rFonts w:ascii="Times New Roman" w:hAnsi="Times New Roman" w:cs="Times New Roman"/>
          <w:b/>
          <w:sz w:val="24"/>
          <w:szCs w:val="24"/>
        </w:rPr>
        <w:t xml:space="preserve">ACTIVITY 5: Data Entry of Completed Enrolment Form and UAG Group Membership Register into </w:t>
      </w:r>
      <w:r w:rsidR="0002129E">
        <w:rPr>
          <w:rFonts w:ascii="Times New Roman" w:hAnsi="Times New Roman" w:cs="Times New Roman"/>
          <w:b/>
          <w:sz w:val="24"/>
          <w:szCs w:val="24"/>
        </w:rPr>
        <w:t>Data Collection Tools</w:t>
      </w:r>
      <w:r w:rsidRPr="00A2308E">
        <w:rPr>
          <w:rFonts w:ascii="Times New Roman" w:hAnsi="Times New Roman" w:cs="Times New Roman"/>
          <w:b/>
          <w:sz w:val="24"/>
          <w:szCs w:val="24"/>
        </w:rPr>
        <w:t xml:space="preserve"> (45 minutes)</w:t>
      </w:r>
    </w:p>
    <w:p w14:paraId="3FD01345" w14:textId="77777777" w:rsidR="009C79E9" w:rsidRPr="00A2308E" w:rsidRDefault="009C79E9" w:rsidP="009C79E9">
      <w:pPr>
        <w:autoSpaceDE w:val="0"/>
        <w:autoSpaceDN w:val="0"/>
        <w:adjustRightInd w:val="0"/>
        <w:spacing w:after="0" w:line="240" w:lineRule="auto"/>
        <w:rPr>
          <w:rFonts w:ascii="Times New Roman" w:hAnsi="Times New Roman" w:cs="Times New Roman"/>
          <w:sz w:val="24"/>
          <w:szCs w:val="24"/>
        </w:rPr>
      </w:pPr>
    </w:p>
    <w:p w14:paraId="15CF3C7D" w14:textId="1665A346" w:rsidR="7E344274" w:rsidRDefault="009C79E9" w:rsidP="00BE18C2">
      <w:pPr>
        <w:autoSpaceDE w:val="0"/>
        <w:autoSpaceDN w:val="0"/>
        <w:adjustRightInd w:val="0"/>
        <w:spacing w:after="0" w:line="240" w:lineRule="auto"/>
      </w:pPr>
      <w:r w:rsidRPr="00A2308E">
        <w:rPr>
          <w:rFonts w:ascii="Times New Roman" w:eastAsia="Arial-BoldMT" w:hAnsi="Times New Roman" w:cs="Times New Roman"/>
          <w:bCs/>
          <w:sz w:val="24"/>
          <w:szCs w:val="24"/>
        </w:rPr>
        <w:t xml:space="preserve">Training participants will have already received training in the use of </w:t>
      </w:r>
      <w:r w:rsidR="00802A73">
        <w:rPr>
          <w:rFonts w:ascii="Times New Roman" w:eastAsia="Arial-BoldMT" w:hAnsi="Times New Roman" w:cs="Times New Roman"/>
          <w:bCs/>
          <w:sz w:val="24"/>
          <w:szCs w:val="24"/>
        </w:rPr>
        <w:t>data collection tools</w:t>
      </w:r>
      <w:r w:rsidRPr="00A2308E">
        <w:rPr>
          <w:rFonts w:ascii="Times New Roman" w:eastAsia="Arial-BoldMT" w:hAnsi="Times New Roman" w:cs="Times New Roman"/>
          <w:bCs/>
          <w:sz w:val="24"/>
          <w:szCs w:val="24"/>
        </w:rPr>
        <w:t xml:space="preserve">. </w:t>
      </w:r>
      <w:r w:rsidR="00802A73">
        <w:rPr>
          <w:rFonts w:ascii="Times New Roman" w:eastAsia="Arial-BoldMT" w:hAnsi="Times New Roman" w:cs="Times New Roman"/>
          <w:bCs/>
          <w:sz w:val="24"/>
          <w:szCs w:val="24"/>
        </w:rPr>
        <w:t>Data collection tools</w:t>
      </w:r>
      <w:r w:rsidRPr="00A2308E">
        <w:rPr>
          <w:rFonts w:ascii="Times New Roman" w:eastAsia="Arial-BoldMT" w:hAnsi="Times New Roman" w:cs="Times New Roman"/>
          <w:bCs/>
          <w:sz w:val="24"/>
          <w:szCs w:val="24"/>
        </w:rPr>
        <w:t xml:space="preserve"> and samples of completed UAG Group Membership Registers </w:t>
      </w:r>
      <w:r w:rsidR="00CC5058" w:rsidRPr="00A2308E">
        <w:rPr>
          <w:rFonts w:ascii="Times New Roman" w:eastAsia="Arial-BoldMT" w:hAnsi="Times New Roman" w:cs="Times New Roman"/>
          <w:bCs/>
          <w:sz w:val="24"/>
          <w:szCs w:val="24"/>
        </w:rPr>
        <w:t>and Enrolment</w:t>
      </w:r>
      <w:r w:rsidRPr="00A2308E">
        <w:rPr>
          <w:rFonts w:ascii="Times New Roman" w:eastAsia="Arial-BoldMT" w:hAnsi="Times New Roman" w:cs="Times New Roman"/>
          <w:bCs/>
          <w:sz w:val="24"/>
          <w:szCs w:val="24"/>
        </w:rPr>
        <w:t xml:space="preserve"> Forms should be distributed. The lay HCW should practice entering data from the UAG Group Membership Register and Enrolment Form into the </w:t>
      </w:r>
      <w:r w:rsidR="00802A73">
        <w:rPr>
          <w:rFonts w:ascii="Times New Roman" w:eastAsia="Arial-BoldMT" w:hAnsi="Times New Roman" w:cs="Times New Roman"/>
          <w:bCs/>
          <w:sz w:val="24"/>
          <w:szCs w:val="24"/>
        </w:rPr>
        <w:t>central database</w:t>
      </w:r>
      <w:r w:rsidRPr="00A2308E">
        <w:rPr>
          <w:rFonts w:ascii="Times New Roman" w:eastAsia="Arial-BoldMT" w:hAnsi="Times New Roman" w:cs="Times New Roman"/>
          <w:bCs/>
          <w:sz w:val="24"/>
          <w:szCs w:val="24"/>
        </w:rPr>
        <w:t>.</w:t>
      </w:r>
      <w:r w:rsidR="00AC67F2">
        <w:rPr>
          <w:rFonts w:ascii="Times New Roman" w:eastAsia="Arial-BoldMT" w:hAnsi="Times New Roman" w:cs="Times New Roman"/>
          <w:bCs/>
          <w:sz w:val="24"/>
          <w:szCs w:val="24"/>
        </w:rPr>
        <w:t xml:space="preserve"> The facilitator should circulate throughout the room to answer any questions that participants have.</w:t>
      </w:r>
      <w:r w:rsidR="00BE18C2">
        <w:t xml:space="preserve"> </w:t>
      </w:r>
    </w:p>
    <w:p w14:paraId="50F0FE1E" w14:textId="2C91C031" w:rsidR="00BE18C2" w:rsidRDefault="00BE18C2">
      <w:r>
        <w:br w:type="page"/>
      </w:r>
    </w:p>
    <w:p w14:paraId="22A8963B" w14:textId="77777777" w:rsidR="00055D0A" w:rsidRPr="009311BC" w:rsidRDefault="00055D0A" w:rsidP="00055D0A">
      <w:pPr>
        <w:autoSpaceDE w:val="0"/>
        <w:autoSpaceDN w:val="0"/>
        <w:adjustRightInd w:val="0"/>
        <w:spacing w:after="0" w:line="240" w:lineRule="auto"/>
        <w:rPr>
          <w:rFonts w:ascii="Times New Roman" w:eastAsia="Arial-BoldMT" w:hAnsi="Times New Roman" w:cs="Times New Roman"/>
          <w:b/>
          <w:sz w:val="28"/>
          <w:szCs w:val="28"/>
        </w:rPr>
      </w:pPr>
      <w:r w:rsidRPr="009311BC">
        <w:rPr>
          <w:rFonts w:ascii="Times New Roman" w:eastAsia="Arial-BoldMT" w:hAnsi="Times New Roman" w:cs="Times New Roman"/>
          <w:b/>
          <w:sz w:val="28"/>
          <w:szCs w:val="28"/>
        </w:rPr>
        <w:lastRenderedPageBreak/>
        <w:t>APPENDICES</w:t>
      </w:r>
    </w:p>
    <w:p w14:paraId="389827A1" w14:textId="77777777" w:rsidR="00055D0A" w:rsidRPr="009311BC" w:rsidRDefault="00055D0A" w:rsidP="00055D0A">
      <w:pPr>
        <w:autoSpaceDE w:val="0"/>
        <w:autoSpaceDN w:val="0"/>
        <w:adjustRightInd w:val="0"/>
        <w:spacing w:after="0" w:line="240" w:lineRule="auto"/>
        <w:rPr>
          <w:rFonts w:ascii="Times New Roman" w:eastAsia="Arial-BoldMT" w:hAnsi="Times New Roman" w:cs="Times New Roman"/>
          <w:sz w:val="24"/>
          <w:szCs w:val="24"/>
        </w:rPr>
      </w:pPr>
    </w:p>
    <w:p w14:paraId="40352F4B" w14:textId="556549C6" w:rsidR="00055D0A" w:rsidRPr="00D4033F" w:rsidRDefault="00055D0A" w:rsidP="00055D0A">
      <w:pPr>
        <w:autoSpaceDE w:val="0"/>
        <w:autoSpaceDN w:val="0"/>
        <w:adjustRightInd w:val="0"/>
        <w:spacing w:after="0" w:line="240" w:lineRule="auto"/>
        <w:rPr>
          <w:rFonts w:ascii="Times New Roman" w:eastAsia="Arial-BoldMT" w:hAnsi="Times New Roman" w:cs="Times New Roman"/>
          <w:b/>
          <w:sz w:val="24"/>
          <w:szCs w:val="24"/>
        </w:rPr>
      </w:pPr>
      <w:r w:rsidRPr="00D4033F">
        <w:rPr>
          <w:rFonts w:ascii="Times New Roman" w:eastAsia="Arial-BoldMT" w:hAnsi="Times New Roman" w:cs="Times New Roman"/>
          <w:b/>
          <w:sz w:val="24"/>
          <w:szCs w:val="24"/>
        </w:rPr>
        <w:t>I. STANDARD OPERATING PROCEDURES</w:t>
      </w:r>
      <w:r w:rsidR="00203008">
        <w:rPr>
          <w:rFonts w:ascii="Times New Roman" w:eastAsia="Arial-BoldMT" w:hAnsi="Times New Roman" w:cs="Times New Roman"/>
          <w:b/>
          <w:sz w:val="24"/>
          <w:szCs w:val="24"/>
        </w:rPr>
        <w:t xml:space="preserve"> and FLOWCHARTS</w:t>
      </w:r>
    </w:p>
    <w:p w14:paraId="536427FC" w14:textId="40F3B445" w:rsidR="00055D0A" w:rsidRDefault="00545C82" w:rsidP="00510B46">
      <w:pPr>
        <w:pStyle w:val="ListParagraph"/>
        <w:numPr>
          <w:ilvl w:val="0"/>
          <w:numId w:val="30"/>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2.2</w:t>
      </w:r>
      <w:r w:rsidR="00055D0A">
        <w:rPr>
          <w:rFonts w:ascii="Times New Roman" w:eastAsia="Arial-BoldMT" w:hAnsi="Times New Roman" w:cs="Times New Roman"/>
          <w:sz w:val="24"/>
          <w:szCs w:val="24"/>
        </w:rPr>
        <w:t xml:space="preserve"> SOP U</w:t>
      </w:r>
      <w:r w:rsidR="00055D0A" w:rsidRPr="009311BC">
        <w:rPr>
          <w:rFonts w:ascii="Times New Roman" w:eastAsia="Arial-BoldMT" w:hAnsi="Times New Roman" w:cs="Times New Roman"/>
          <w:sz w:val="24"/>
          <w:szCs w:val="24"/>
        </w:rPr>
        <w:t>AG Participant Recruitment-</w:t>
      </w:r>
      <w:r w:rsidR="00802A73" w:rsidRPr="009311BC" w:rsidDel="00802A73">
        <w:rPr>
          <w:rFonts w:ascii="Times New Roman" w:eastAsia="Arial-BoldMT" w:hAnsi="Times New Roman" w:cs="Times New Roman"/>
          <w:sz w:val="24"/>
          <w:szCs w:val="24"/>
        </w:rPr>
        <w:t xml:space="preserve"> </w:t>
      </w:r>
      <w:r w:rsidR="00055D0A" w:rsidRPr="009311BC">
        <w:rPr>
          <w:rFonts w:ascii="Times New Roman" w:eastAsia="Arial-BoldMT" w:hAnsi="Times New Roman" w:cs="Times New Roman"/>
          <w:sz w:val="24"/>
          <w:szCs w:val="24"/>
        </w:rPr>
        <w:t xml:space="preserve">Enrolment </w:t>
      </w:r>
    </w:p>
    <w:p w14:paraId="17AB6C5D" w14:textId="6057A4F0" w:rsidR="00203008" w:rsidRPr="00203008" w:rsidRDefault="00203008" w:rsidP="00203008">
      <w:pPr>
        <w:pStyle w:val="ListParagraph"/>
        <w:numPr>
          <w:ilvl w:val="0"/>
          <w:numId w:val="30"/>
        </w:numPr>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2.2a U</w:t>
      </w:r>
      <w:r w:rsidRPr="00412FAC">
        <w:rPr>
          <w:rFonts w:ascii="Times New Roman" w:eastAsia="Arial-BoldMT" w:hAnsi="Times New Roman" w:cs="Times New Roman"/>
          <w:sz w:val="24"/>
          <w:szCs w:val="24"/>
        </w:rPr>
        <w:t>AG Enrolment Flowchart</w:t>
      </w:r>
    </w:p>
    <w:p w14:paraId="445EE349" w14:textId="2676199D" w:rsidR="00055D0A" w:rsidRDefault="00545C82" w:rsidP="00510B46">
      <w:pPr>
        <w:pStyle w:val="ListParagraph"/>
        <w:numPr>
          <w:ilvl w:val="0"/>
          <w:numId w:val="30"/>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2.13</w:t>
      </w:r>
      <w:r w:rsidR="00055D0A" w:rsidRPr="009311BC">
        <w:rPr>
          <w:rFonts w:ascii="Times New Roman" w:eastAsia="Arial-BoldMT" w:hAnsi="Times New Roman" w:cs="Times New Roman"/>
          <w:sz w:val="24"/>
          <w:szCs w:val="24"/>
        </w:rPr>
        <w:t xml:space="preserve"> SOP</w:t>
      </w:r>
      <w:r w:rsidR="00055D0A">
        <w:rPr>
          <w:rFonts w:ascii="Times New Roman" w:eastAsia="Arial-BoldMT" w:hAnsi="Times New Roman" w:cs="Times New Roman"/>
          <w:sz w:val="24"/>
          <w:szCs w:val="24"/>
        </w:rPr>
        <w:t xml:space="preserve"> Roles and Responsibilities of U</w:t>
      </w:r>
      <w:r w:rsidR="00055D0A" w:rsidRPr="009311BC">
        <w:rPr>
          <w:rFonts w:ascii="Times New Roman" w:eastAsia="Arial-BoldMT" w:hAnsi="Times New Roman" w:cs="Times New Roman"/>
          <w:sz w:val="24"/>
          <w:szCs w:val="24"/>
        </w:rPr>
        <w:t xml:space="preserve">AG </w:t>
      </w:r>
      <w:r w:rsidR="00203008" w:rsidRPr="009311BC">
        <w:rPr>
          <w:rFonts w:ascii="Times New Roman" w:eastAsia="Arial-BoldMT" w:hAnsi="Times New Roman" w:cs="Times New Roman"/>
          <w:sz w:val="24"/>
          <w:szCs w:val="24"/>
        </w:rPr>
        <w:t>Personnel</w:t>
      </w:r>
    </w:p>
    <w:p w14:paraId="57A1F71B" w14:textId="1CEF506D" w:rsidR="00203008" w:rsidRPr="009311BC" w:rsidRDefault="00203008" w:rsidP="00510B46">
      <w:pPr>
        <w:pStyle w:val="ListParagraph"/>
        <w:numPr>
          <w:ilvl w:val="0"/>
          <w:numId w:val="30"/>
        </w:numPr>
        <w:autoSpaceDE w:val="0"/>
        <w:autoSpaceDN w:val="0"/>
        <w:adjustRightInd w:val="0"/>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2.13a  UAG Model Flowchart</w:t>
      </w:r>
    </w:p>
    <w:p w14:paraId="13CC785B" w14:textId="2B7DF69B" w:rsidR="00055D0A" w:rsidRDefault="00055D0A" w:rsidP="00510B46">
      <w:pPr>
        <w:pStyle w:val="ListParagraph"/>
        <w:numPr>
          <w:ilvl w:val="0"/>
          <w:numId w:val="30"/>
        </w:numPr>
        <w:autoSpaceDE w:val="0"/>
        <w:autoSpaceDN w:val="0"/>
        <w:adjustRightInd w:val="0"/>
        <w:spacing w:after="0" w:line="240" w:lineRule="auto"/>
        <w:rPr>
          <w:rFonts w:ascii="Times New Roman" w:eastAsia="Arial-BoldMT" w:hAnsi="Times New Roman" w:cs="Times New Roman"/>
          <w:sz w:val="24"/>
          <w:szCs w:val="24"/>
        </w:rPr>
      </w:pPr>
    </w:p>
    <w:p w14:paraId="65C3C1FD" w14:textId="77777777" w:rsidR="00055D0A" w:rsidRPr="009311BC" w:rsidRDefault="00055D0A" w:rsidP="00055D0A">
      <w:pPr>
        <w:autoSpaceDE w:val="0"/>
        <w:autoSpaceDN w:val="0"/>
        <w:adjustRightInd w:val="0"/>
        <w:spacing w:after="0" w:line="240" w:lineRule="auto"/>
        <w:rPr>
          <w:rFonts w:ascii="Times New Roman" w:eastAsia="Arial-BoldMT" w:hAnsi="Times New Roman" w:cs="Times New Roman"/>
          <w:sz w:val="24"/>
          <w:szCs w:val="24"/>
        </w:rPr>
      </w:pPr>
    </w:p>
    <w:p w14:paraId="21F60012" w14:textId="77777777" w:rsidR="00055D0A" w:rsidRPr="00D4033F" w:rsidRDefault="00055D0A" w:rsidP="00055D0A">
      <w:pPr>
        <w:spacing w:after="0" w:line="240" w:lineRule="auto"/>
        <w:rPr>
          <w:rFonts w:ascii="Times New Roman" w:eastAsia="Arial-BoldMT" w:hAnsi="Times New Roman" w:cs="Times New Roman"/>
          <w:b/>
          <w:sz w:val="24"/>
          <w:szCs w:val="24"/>
        </w:rPr>
      </w:pPr>
      <w:r w:rsidRPr="00D4033F">
        <w:rPr>
          <w:rFonts w:ascii="Times New Roman" w:eastAsia="Arial-BoldMT" w:hAnsi="Times New Roman" w:cs="Times New Roman"/>
          <w:b/>
          <w:sz w:val="24"/>
          <w:szCs w:val="24"/>
        </w:rPr>
        <w:t>II. FORMS</w:t>
      </w:r>
    </w:p>
    <w:p w14:paraId="756D815C" w14:textId="79A63C47" w:rsidR="00055D0A" w:rsidRPr="009311BC" w:rsidRDefault="00055D0A" w:rsidP="00510B46">
      <w:pPr>
        <w:pStyle w:val="ListParagraph"/>
        <w:numPr>
          <w:ilvl w:val="0"/>
          <w:numId w:val="31"/>
        </w:numPr>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U</w:t>
      </w:r>
      <w:r w:rsidRPr="009311BC">
        <w:rPr>
          <w:rFonts w:ascii="Times New Roman" w:eastAsia="Arial-BoldMT" w:hAnsi="Times New Roman" w:cs="Times New Roman"/>
          <w:sz w:val="24"/>
          <w:szCs w:val="24"/>
        </w:rPr>
        <w:t>AG Group Membership Register</w:t>
      </w:r>
    </w:p>
    <w:p w14:paraId="0508A9ED" w14:textId="74F210CB" w:rsidR="00055D0A" w:rsidRPr="009311BC" w:rsidRDefault="00055D0A" w:rsidP="00510B46">
      <w:pPr>
        <w:pStyle w:val="ListParagraph"/>
        <w:numPr>
          <w:ilvl w:val="0"/>
          <w:numId w:val="31"/>
        </w:numPr>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U</w:t>
      </w:r>
      <w:r w:rsidRPr="009311BC">
        <w:rPr>
          <w:rFonts w:ascii="Times New Roman" w:eastAsia="Arial-BoldMT" w:hAnsi="Times New Roman" w:cs="Times New Roman"/>
          <w:sz w:val="24"/>
          <w:szCs w:val="24"/>
        </w:rPr>
        <w:t>AG Meeting Attendance Register</w:t>
      </w:r>
    </w:p>
    <w:p w14:paraId="12209390" w14:textId="642AA5D9" w:rsidR="00055D0A" w:rsidRDefault="00055D0A" w:rsidP="00510B46">
      <w:pPr>
        <w:pStyle w:val="ListParagraph"/>
        <w:numPr>
          <w:ilvl w:val="0"/>
          <w:numId w:val="31"/>
        </w:numPr>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U</w:t>
      </w:r>
      <w:r w:rsidRPr="009311BC">
        <w:rPr>
          <w:rFonts w:ascii="Times New Roman" w:eastAsia="Arial-BoldMT" w:hAnsi="Times New Roman" w:cs="Times New Roman"/>
          <w:sz w:val="24"/>
          <w:szCs w:val="24"/>
        </w:rPr>
        <w:t>AG Assembly Worksheet</w:t>
      </w:r>
    </w:p>
    <w:p w14:paraId="39B00E62" w14:textId="1CDE181F" w:rsidR="00055D0A" w:rsidRDefault="00055D0A" w:rsidP="00510B46">
      <w:pPr>
        <w:pStyle w:val="ListParagraph"/>
        <w:numPr>
          <w:ilvl w:val="0"/>
          <w:numId w:val="31"/>
        </w:numPr>
        <w:spacing w:after="0" w:line="240" w:lineRule="auto"/>
        <w:rPr>
          <w:rFonts w:ascii="Times New Roman" w:eastAsia="Arial-BoldMT" w:hAnsi="Times New Roman" w:cs="Times New Roman"/>
          <w:sz w:val="24"/>
          <w:szCs w:val="24"/>
        </w:rPr>
      </w:pPr>
      <w:r>
        <w:rPr>
          <w:rFonts w:ascii="Times New Roman" w:eastAsia="Arial-BoldMT" w:hAnsi="Times New Roman" w:cs="Times New Roman"/>
          <w:sz w:val="24"/>
          <w:szCs w:val="24"/>
        </w:rPr>
        <w:t>Enrolment Form- Intervention</w:t>
      </w:r>
    </w:p>
    <w:p w14:paraId="312C3360" w14:textId="77777777" w:rsidR="00055D0A" w:rsidRPr="009311BC" w:rsidRDefault="00055D0A" w:rsidP="00055D0A">
      <w:pPr>
        <w:spacing w:after="0" w:line="240" w:lineRule="auto"/>
        <w:rPr>
          <w:rFonts w:ascii="Times New Roman" w:eastAsia="Arial-BoldMT" w:hAnsi="Times New Roman" w:cs="Times New Roman"/>
          <w:sz w:val="24"/>
          <w:szCs w:val="24"/>
        </w:rPr>
      </w:pPr>
    </w:p>
    <w:p w14:paraId="07BBB7F4" w14:textId="77777777" w:rsidR="00055D0A" w:rsidRPr="00D4033F" w:rsidRDefault="00055D0A" w:rsidP="00055D0A">
      <w:pPr>
        <w:spacing w:after="0" w:line="240" w:lineRule="auto"/>
        <w:rPr>
          <w:rFonts w:ascii="Times New Roman" w:eastAsia="Arial-BoldMT" w:hAnsi="Times New Roman" w:cs="Times New Roman"/>
          <w:b/>
          <w:sz w:val="24"/>
          <w:szCs w:val="24"/>
        </w:rPr>
      </w:pPr>
      <w:r w:rsidRPr="00D4033F">
        <w:rPr>
          <w:rFonts w:ascii="Times New Roman" w:eastAsia="Arial-BoldMT" w:hAnsi="Times New Roman" w:cs="Times New Roman"/>
          <w:b/>
          <w:sz w:val="24"/>
          <w:szCs w:val="24"/>
        </w:rPr>
        <w:t>III. STUDY INFOGRAPHICS</w:t>
      </w:r>
    </w:p>
    <w:p w14:paraId="0BC6D658" w14:textId="77777777" w:rsidR="00055D0A" w:rsidRDefault="00055D0A" w:rsidP="00510B46">
      <w:pPr>
        <w:pStyle w:val="ListParagraph"/>
        <w:numPr>
          <w:ilvl w:val="0"/>
          <w:numId w:val="32"/>
        </w:numPr>
        <w:spacing w:after="0" w:line="240" w:lineRule="auto"/>
        <w:rPr>
          <w:rFonts w:ascii="Times New Roman" w:eastAsia="Arial-BoldMT" w:hAnsi="Times New Roman" w:cs="Times New Roman"/>
          <w:sz w:val="24"/>
          <w:szCs w:val="24"/>
        </w:rPr>
      </w:pPr>
      <w:r w:rsidRPr="00412FAC">
        <w:rPr>
          <w:rFonts w:ascii="Times New Roman" w:eastAsia="Arial-BoldMT" w:hAnsi="Times New Roman" w:cs="Times New Roman"/>
          <w:sz w:val="24"/>
          <w:szCs w:val="24"/>
        </w:rPr>
        <w:t>UAG</w:t>
      </w:r>
    </w:p>
    <w:p w14:paraId="60959696" w14:textId="77777777" w:rsidR="00B27228" w:rsidRPr="00B27228" w:rsidRDefault="00B27228" w:rsidP="00B27228">
      <w:pPr>
        <w:spacing w:after="0" w:line="240" w:lineRule="auto"/>
        <w:rPr>
          <w:rFonts w:ascii="Times New Roman" w:eastAsia="Arial-BoldMT" w:hAnsi="Times New Roman" w:cs="Times New Roman"/>
          <w:sz w:val="24"/>
          <w:szCs w:val="24"/>
        </w:rPr>
      </w:pPr>
    </w:p>
    <w:p w14:paraId="2FB7363D" w14:textId="6F97EDE2" w:rsidR="0079293E" w:rsidRDefault="0079293E">
      <w:r>
        <w:br w:type="page"/>
      </w:r>
    </w:p>
    <w:p w14:paraId="045536B8" w14:textId="7650CDBF" w:rsidR="00510B46" w:rsidRDefault="00510B46" w:rsidP="00EB6D0B">
      <w:pPr>
        <w:pStyle w:val="Heading3"/>
        <w:spacing w:before="0"/>
        <w:rPr>
          <w:rFonts w:ascii="Tahoma" w:eastAsia="Times New Roman" w:hAnsi="Tahoma" w:cs="Tahoma"/>
          <w:b/>
          <w:color w:val="000000"/>
          <w:sz w:val="28"/>
          <w:szCs w:val="28"/>
          <w:u w:val="none"/>
        </w:rPr>
      </w:pPr>
      <w:bookmarkStart w:id="0" w:name="_Toc392661231"/>
      <w:r w:rsidRPr="00510B46">
        <w:rPr>
          <w:rFonts w:ascii="Tahoma" w:eastAsia="Times New Roman" w:hAnsi="Tahoma" w:cs="Tahoma"/>
          <w:b/>
          <w:color w:val="000000"/>
          <w:sz w:val="28"/>
          <w:szCs w:val="28"/>
          <w:u w:val="none"/>
        </w:rPr>
        <w:lastRenderedPageBreak/>
        <w:t>SOP 2.2</w:t>
      </w:r>
      <w:r w:rsidR="003B14A6">
        <w:rPr>
          <w:rFonts w:ascii="Tahoma" w:eastAsia="Times New Roman" w:hAnsi="Tahoma" w:cs="Tahoma"/>
          <w:b/>
          <w:color w:val="000000"/>
          <w:sz w:val="28"/>
          <w:szCs w:val="28"/>
          <w:u w:val="none"/>
        </w:rPr>
        <w:t>:</w:t>
      </w:r>
      <w:r w:rsidRPr="00510B46">
        <w:rPr>
          <w:rFonts w:ascii="Tahoma" w:eastAsia="Times New Roman" w:hAnsi="Tahoma" w:cs="Tahoma"/>
          <w:b/>
          <w:color w:val="000000"/>
          <w:sz w:val="28"/>
          <w:szCs w:val="28"/>
          <w:u w:val="none"/>
        </w:rPr>
        <w:t xml:space="preserve"> UAG Intervention: Participant </w:t>
      </w:r>
      <w:r w:rsidR="00CC5058" w:rsidRPr="00510B46">
        <w:rPr>
          <w:rFonts w:ascii="Tahoma" w:eastAsia="Times New Roman" w:hAnsi="Tahoma" w:cs="Tahoma"/>
          <w:b/>
          <w:color w:val="000000"/>
          <w:sz w:val="28"/>
          <w:szCs w:val="28"/>
          <w:u w:val="none"/>
        </w:rPr>
        <w:t>Recruitment Enrolment</w:t>
      </w:r>
    </w:p>
    <w:p w14:paraId="3B3B1CDF" w14:textId="77777777" w:rsidR="00EB6D0B" w:rsidRPr="00EB6D0B" w:rsidRDefault="00EB6D0B" w:rsidP="00EB6D0B">
      <w:pPr>
        <w:spacing w:after="0" w:line="240" w:lineRule="auto"/>
      </w:pPr>
    </w:p>
    <w:bookmarkEnd w:id="0"/>
    <w:p w14:paraId="2D8F5B09" w14:textId="77777777" w:rsidR="00663A1E" w:rsidRPr="00235151" w:rsidRDefault="00663A1E" w:rsidP="00663A1E">
      <w:pPr>
        <w:pStyle w:val="Heading3"/>
        <w:spacing w:before="0"/>
        <w:rPr>
          <w:rFonts w:ascii="Tahoma" w:eastAsia="Times New Roman" w:hAnsi="Tahoma" w:cs="Tahoma"/>
          <w:b/>
          <w:color w:val="000000"/>
          <w:szCs w:val="24"/>
          <w:u w:val="none"/>
        </w:rPr>
      </w:pPr>
      <w:r w:rsidRPr="00235151">
        <w:rPr>
          <w:rFonts w:ascii="Tahoma" w:eastAsia="Times New Roman" w:hAnsi="Tahoma" w:cs="Tahoma"/>
          <w:b/>
          <w:color w:val="000000"/>
          <w:szCs w:val="24"/>
          <w:u w:val="none"/>
        </w:rPr>
        <w:t>PURPOSE</w:t>
      </w:r>
    </w:p>
    <w:p w14:paraId="6FA4336C" w14:textId="2E314908" w:rsidR="00663A1E" w:rsidRDefault="00663A1E" w:rsidP="00663A1E">
      <w:pPr>
        <w:spacing w:after="0"/>
        <w:rPr>
          <w:rFonts w:ascii="Tahoma" w:eastAsia="Times New Roman" w:hAnsi="Tahoma" w:cs="Tahoma"/>
          <w:szCs w:val="24"/>
          <w:lang w:val="en-GB"/>
        </w:rPr>
      </w:pPr>
      <w:r w:rsidRPr="00235151">
        <w:rPr>
          <w:rFonts w:ascii="Tahoma" w:hAnsi="Tahoma" w:cs="Tahoma"/>
          <w:szCs w:val="24"/>
          <w:lang w:val="en-GB"/>
        </w:rPr>
        <w:t>This standard operating procedure (SOP) describe</w:t>
      </w:r>
      <w:r>
        <w:rPr>
          <w:rFonts w:ascii="Tahoma" w:hAnsi="Tahoma" w:cs="Tahoma"/>
          <w:szCs w:val="24"/>
          <w:lang w:val="en-GB"/>
        </w:rPr>
        <w:t>s</w:t>
      </w:r>
      <w:r w:rsidRPr="00235151">
        <w:rPr>
          <w:rFonts w:ascii="Tahoma" w:hAnsi="Tahoma" w:cs="Tahoma"/>
          <w:szCs w:val="24"/>
          <w:lang w:val="en-GB"/>
        </w:rPr>
        <w:t xml:space="preserve"> the </w:t>
      </w:r>
      <w:r>
        <w:rPr>
          <w:rFonts w:ascii="Tahoma" w:hAnsi="Tahoma" w:cs="Tahoma"/>
          <w:szCs w:val="24"/>
          <w:lang w:val="en-GB"/>
        </w:rPr>
        <w:t xml:space="preserve">procedures for the </w:t>
      </w:r>
      <w:r w:rsidR="00CC5058">
        <w:rPr>
          <w:rFonts w:ascii="Tahoma" w:hAnsi="Tahoma" w:cs="Tahoma"/>
          <w:szCs w:val="24"/>
          <w:lang w:val="en-GB"/>
        </w:rPr>
        <w:t>recruitment and</w:t>
      </w:r>
      <w:r>
        <w:rPr>
          <w:rFonts w:ascii="Tahoma" w:hAnsi="Tahoma" w:cs="Tahoma"/>
          <w:szCs w:val="24"/>
          <w:lang w:val="en-GB"/>
        </w:rPr>
        <w:t xml:space="preserve"> enrolment of participants into the UAG </w:t>
      </w:r>
      <w:r w:rsidR="00802A73">
        <w:rPr>
          <w:rFonts w:ascii="Tahoma" w:hAnsi="Tahoma" w:cs="Tahoma"/>
          <w:szCs w:val="24"/>
          <w:lang w:val="en-GB"/>
        </w:rPr>
        <w:t>model</w:t>
      </w:r>
      <w:r>
        <w:rPr>
          <w:rFonts w:ascii="Tahoma" w:hAnsi="Tahoma" w:cs="Tahoma"/>
          <w:szCs w:val="24"/>
          <w:lang w:val="en-GB"/>
        </w:rPr>
        <w:t>.</w:t>
      </w:r>
      <w:r w:rsidRPr="00235151">
        <w:rPr>
          <w:rFonts w:ascii="Tahoma" w:hAnsi="Tahoma" w:cs="Tahoma"/>
          <w:szCs w:val="24"/>
          <w:lang w:val="en-GB"/>
        </w:rPr>
        <w:t xml:space="preserve"> </w:t>
      </w:r>
    </w:p>
    <w:p w14:paraId="09559732" w14:textId="77777777" w:rsidR="00663A1E" w:rsidRPr="00235151" w:rsidRDefault="00663A1E" w:rsidP="00663A1E">
      <w:pPr>
        <w:spacing w:after="0"/>
        <w:rPr>
          <w:rFonts w:ascii="Tahoma" w:hAnsi="Tahoma" w:cs="Tahoma"/>
          <w:szCs w:val="24"/>
          <w:lang w:val="en-GB"/>
        </w:rPr>
      </w:pPr>
    </w:p>
    <w:p w14:paraId="33960E70" w14:textId="77777777" w:rsidR="00663A1E" w:rsidRPr="00235151" w:rsidRDefault="00663A1E" w:rsidP="00663A1E">
      <w:pPr>
        <w:pStyle w:val="Heading3"/>
        <w:spacing w:before="0"/>
        <w:rPr>
          <w:rFonts w:ascii="Tahoma" w:hAnsi="Tahoma" w:cs="Tahoma"/>
          <w:szCs w:val="24"/>
          <w:lang w:val="en-GB"/>
        </w:rPr>
      </w:pPr>
      <w:r w:rsidRPr="00235151">
        <w:rPr>
          <w:rFonts w:ascii="Tahoma" w:eastAsia="Times New Roman" w:hAnsi="Tahoma" w:cs="Tahoma"/>
          <w:b/>
          <w:color w:val="000000"/>
          <w:szCs w:val="24"/>
          <w:u w:val="none"/>
        </w:rPr>
        <w:t>SCOPE</w:t>
      </w:r>
    </w:p>
    <w:p w14:paraId="1EB4BE26" w14:textId="77777777" w:rsidR="00663A1E" w:rsidRPr="00235151" w:rsidRDefault="00663A1E" w:rsidP="00663A1E">
      <w:pPr>
        <w:spacing w:after="0"/>
        <w:rPr>
          <w:rFonts w:ascii="Tahoma" w:hAnsi="Tahoma" w:cs="Tahoma"/>
          <w:szCs w:val="24"/>
          <w:lang w:val="en-GB"/>
        </w:rPr>
      </w:pPr>
      <w:r w:rsidRPr="00235151">
        <w:rPr>
          <w:rFonts w:ascii="Tahoma" w:hAnsi="Tahoma" w:cs="Tahoma"/>
          <w:szCs w:val="24"/>
          <w:lang w:val="en-GB"/>
        </w:rPr>
        <w:t xml:space="preserve">This SOP applies to all personnel </w:t>
      </w:r>
      <w:r>
        <w:rPr>
          <w:rFonts w:ascii="Tahoma" w:hAnsi="Tahoma" w:cs="Tahoma"/>
          <w:szCs w:val="24"/>
          <w:lang w:val="en-GB"/>
        </w:rPr>
        <w:t>involved in the U</w:t>
      </w:r>
      <w:r w:rsidRPr="00235151">
        <w:rPr>
          <w:rFonts w:ascii="Tahoma" w:hAnsi="Tahoma" w:cs="Tahoma"/>
          <w:szCs w:val="24"/>
          <w:lang w:val="en-GB"/>
        </w:rPr>
        <w:t>AG model</w:t>
      </w:r>
      <w:r>
        <w:rPr>
          <w:rFonts w:ascii="Tahoma" w:hAnsi="Tahoma" w:cs="Tahoma"/>
          <w:szCs w:val="24"/>
          <w:lang w:val="en-GB"/>
        </w:rPr>
        <w:t>.</w:t>
      </w:r>
      <w:r w:rsidRPr="00235151">
        <w:rPr>
          <w:rFonts w:ascii="Tahoma" w:hAnsi="Tahoma" w:cs="Tahoma"/>
          <w:szCs w:val="24"/>
          <w:lang w:val="en-GB"/>
        </w:rPr>
        <w:t xml:space="preserve"> </w:t>
      </w:r>
    </w:p>
    <w:p w14:paraId="16EF7B05" w14:textId="77777777" w:rsidR="00663A1E" w:rsidRPr="006704DD" w:rsidRDefault="00663A1E" w:rsidP="00663A1E">
      <w:pPr>
        <w:spacing w:after="0"/>
        <w:rPr>
          <w:rFonts w:ascii="Tahoma" w:eastAsia="Times New Roman" w:hAnsi="Tahoma" w:cs="Tahoma"/>
          <w:b/>
          <w:color w:val="000000"/>
          <w:szCs w:val="24"/>
        </w:rPr>
      </w:pPr>
      <w:bookmarkStart w:id="1" w:name="_Toc392661240"/>
    </w:p>
    <w:p w14:paraId="7C4F1FAB" w14:textId="77777777" w:rsidR="00663A1E" w:rsidRPr="006704DD" w:rsidRDefault="00663A1E" w:rsidP="00663A1E">
      <w:pPr>
        <w:spacing w:after="0"/>
        <w:rPr>
          <w:rFonts w:ascii="Tahoma" w:eastAsia="Times New Roman" w:hAnsi="Tahoma" w:cs="Tahoma"/>
          <w:b/>
          <w:color w:val="000000"/>
          <w:szCs w:val="24"/>
        </w:rPr>
      </w:pPr>
      <w:r w:rsidRPr="006704DD">
        <w:rPr>
          <w:rFonts w:ascii="Tahoma" w:eastAsia="Times New Roman" w:hAnsi="Tahoma" w:cs="Tahoma"/>
          <w:b/>
          <w:color w:val="000000"/>
          <w:szCs w:val="24"/>
        </w:rPr>
        <w:t>MATERIALS</w:t>
      </w:r>
    </w:p>
    <w:p w14:paraId="70E489E8" w14:textId="5A3A0102" w:rsidR="00663A1E" w:rsidRDefault="00802A73" w:rsidP="00663A1E">
      <w:pPr>
        <w:spacing w:after="0"/>
        <w:rPr>
          <w:rFonts w:ascii="Tahoma" w:eastAsia="Times New Roman" w:hAnsi="Tahoma" w:cs="Tahoma"/>
          <w:color w:val="000000"/>
          <w:szCs w:val="24"/>
        </w:rPr>
      </w:pPr>
      <w:r>
        <w:rPr>
          <w:rFonts w:ascii="Tahoma" w:eastAsia="Times New Roman" w:hAnsi="Tahoma" w:cs="Tahoma"/>
          <w:color w:val="000000"/>
          <w:szCs w:val="24"/>
        </w:rPr>
        <w:t xml:space="preserve">UAG </w:t>
      </w:r>
      <w:r w:rsidR="00663A1E">
        <w:rPr>
          <w:rFonts w:ascii="Tahoma" w:eastAsia="Times New Roman" w:hAnsi="Tahoma" w:cs="Tahoma"/>
          <w:color w:val="000000"/>
          <w:szCs w:val="24"/>
        </w:rPr>
        <w:t>Enrollment Form</w:t>
      </w:r>
    </w:p>
    <w:p w14:paraId="0A8B6B37" w14:textId="77777777" w:rsidR="00663A1E" w:rsidRDefault="00663A1E" w:rsidP="00663A1E">
      <w:pPr>
        <w:spacing w:after="0"/>
        <w:rPr>
          <w:rFonts w:ascii="Tahoma" w:eastAsia="Times New Roman" w:hAnsi="Tahoma" w:cs="Tahoma"/>
          <w:color w:val="000000"/>
          <w:szCs w:val="24"/>
        </w:rPr>
      </w:pPr>
      <w:r>
        <w:rPr>
          <w:rFonts w:ascii="Tahoma" w:eastAsia="Times New Roman" w:hAnsi="Tahoma" w:cs="Tahoma"/>
          <w:color w:val="000000"/>
          <w:szCs w:val="24"/>
        </w:rPr>
        <w:t>UAG Assembly Form</w:t>
      </w:r>
    </w:p>
    <w:p w14:paraId="219CE00B" w14:textId="77777777" w:rsidR="00663A1E" w:rsidRDefault="00663A1E" w:rsidP="00663A1E">
      <w:pPr>
        <w:spacing w:after="0"/>
        <w:rPr>
          <w:rFonts w:ascii="Tahoma" w:eastAsia="Times New Roman" w:hAnsi="Tahoma" w:cs="Tahoma"/>
          <w:color w:val="000000"/>
          <w:szCs w:val="24"/>
        </w:rPr>
      </w:pPr>
      <w:r>
        <w:rPr>
          <w:rFonts w:ascii="Tahoma" w:eastAsia="Times New Roman" w:hAnsi="Tahoma" w:cs="Tahoma"/>
          <w:color w:val="000000"/>
          <w:szCs w:val="24"/>
        </w:rPr>
        <w:t>UAG Group Membership Register</w:t>
      </w:r>
    </w:p>
    <w:p w14:paraId="1A4BCF47" w14:textId="77777777" w:rsidR="00663A1E" w:rsidRDefault="00663A1E" w:rsidP="00663A1E">
      <w:pPr>
        <w:spacing w:after="0"/>
        <w:rPr>
          <w:rFonts w:ascii="Tahoma" w:eastAsia="Times New Roman" w:hAnsi="Tahoma" w:cs="Tahoma"/>
          <w:color w:val="000000"/>
          <w:szCs w:val="24"/>
        </w:rPr>
      </w:pPr>
      <w:r>
        <w:rPr>
          <w:rFonts w:ascii="Tahoma" w:eastAsia="Times New Roman" w:hAnsi="Tahoma" w:cs="Tahoma"/>
          <w:color w:val="000000"/>
          <w:szCs w:val="24"/>
        </w:rPr>
        <w:t>UAG Appointment Diary</w:t>
      </w:r>
    </w:p>
    <w:p w14:paraId="695BA2FE" w14:textId="77777777" w:rsidR="00663A1E" w:rsidRPr="006704DD" w:rsidRDefault="00663A1E" w:rsidP="00663A1E">
      <w:pPr>
        <w:spacing w:after="0"/>
        <w:rPr>
          <w:rFonts w:ascii="Tahoma" w:eastAsia="Times New Roman" w:hAnsi="Tahoma" w:cs="Tahoma"/>
          <w:color w:val="000000"/>
          <w:szCs w:val="24"/>
        </w:rPr>
      </w:pPr>
      <w:r>
        <w:rPr>
          <w:rFonts w:ascii="Tahoma" w:eastAsia="Times New Roman" w:hAnsi="Tahoma" w:cs="Tahoma"/>
          <w:color w:val="000000"/>
          <w:szCs w:val="24"/>
        </w:rPr>
        <w:t>UAG Model Infographic</w:t>
      </w:r>
    </w:p>
    <w:p w14:paraId="7B88E00F" w14:textId="77777777" w:rsidR="00663A1E" w:rsidRPr="006704DD" w:rsidRDefault="00663A1E" w:rsidP="00663A1E">
      <w:pPr>
        <w:spacing w:after="0"/>
        <w:rPr>
          <w:rFonts w:ascii="Tahoma" w:eastAsia="Times New Roman" w:hAnsi="Tahoma" w:cs="Tahoma"/>
          <w:b/>
          <w:color w:val="000000"/>
          <w:szCs w:val="24"/>
        </w:rPr>
      </w:pPr>
    </w:p>
    <w:p w14:paraId="4D088DF8" w14:textId="77777777" w:rsidR="00663A1E" w:rsidRPr="006704DD" w:rsidRDefault="00663A1E" w:rsidP="00663A1E">
      <w:pPr>
        <w:spacing w:after="0"/>
        <w:rPr>
          <w:rFonts w:ascii="Tahoma" w:eastAsia="Times New Roman" w:hAnsi="Tahoma" w:cs="Tahoma"/>
          <w:b/>
          <w:color w:val="000000"/>
          <w:szCs w:val="24"/>
        </w:rPr>
      </w:pPr>
      <w:r w:rsidRPr="006704DD">
        <w:rPr>
          <w:rFonts w:ascii="Tahoma" w:eastAsia="Times New Roman" w:hAnsi="Tahoma" w:cs="Tahoma"/>
          <w:b/>
          <w:color w:val="000000"/>
          <w:szCs w:val="24"/>
        </w:rPr>
        <w:t>RESPONSIBILITIES</w:t>
      </w:r>
      <w:bookmarkEnd w:id="1"/>
    </w:p>
    <w:p w14:paraId="5C3B39EF" w14:textId="77777777" w:rsidR="00663A1E" w:rsidRPr="00522F69" w:rsidRDefault="00663A1E" w:rsidP="00663A1E">
      <w:pPr>
        <w:spacing w:after="0"/>
      </w:pPr>
      <w:bookmarkStart w:id="2" w:name="_Toc392661243"/>
    </w:p>
    <w:p w14:paraId="672A73AB" w14:textId="39280F3B" w:rsidR="00663A1E" w:rsidRPr="00522F69" w:rsidRDefault="00802A73" w:rsidP="00663A1E">
      <w:pPr>
        <w:spacing w:after="0"/>
        <w:rPr>
          <w:rFonts w:ascii="Tahoma" w:hAnsi="Tahoma"/>
          <w:szCs w:val="24"/>
          <w:lang w:val="en-GB"/>
        </w:rPr>
      </w:pPr>
      <w:r>
        <w:rPr>
          <w:rFonts w:ascii="Tahoma" w:hAnsi="Tahoma"/>
          <w:b/>
          <w:szCs w:val="24"/>
          <w:lang w:val="en-GB"/>
        </w:rPr>
        <w:t>HCW supervisor</w:t>
      </w:r>
      <w:r w:rsidR="00663A1E" w:rsidRPr="00522F69">
        <w:rPr>
          <w:rFonts w:ascii="Tahoma" w:hAnsi="Tahoma"/>
          <w:szCs w:val="24"/>
          <w:lang w:val="en-GB"/>
        </w:rPr>
        <w:t xml:space="preserve"> is </w:t>
      </w:r>
      <w:r w:rsidR="00EC50D7" w:rsidRPr="00522F69">
        <w:rPr>
          <w:rFonts w:ascii="Tahoma" w:hAnsi="Tahoma"/>
          <w:color w:val="000000" w:themeColor="text1"/>
          <w:szCs w:val="24"/>
          <w:lang w:val="en"/>
        </w:rPr>
        <w:t>responsible</w:t>
      </w:r>
      <w:r w:rsidR="00663A1E" w:rsidRPr="00522F69">
        <w:rPr>
          <w:rFonts w:ascii="Tahoma" w:hAnsi="Tahoma"/>
          <w:color w:val="000000" w:themeColor="text1"/>
          <w:szCs w:val="24"/>
          <w:lang w:val="en"/>
        </w:rPr>
        <w:t xml:space="preserve"> for:</w:t>
      </w:r>
    </w:p>
    <w:p w14:paraId="62A44BE6" w14:textId="77777777" w:rsidR="00663A1E" w:rsidRPr="006F2840" w:rsidRDefault="00663A1E" w:rsidP="00663A1E">
      <w:pPr>
        <w:pStyle w:val="ListParagraph"/>
        <w:numPr>
          <w:ilvl w:val="0"/>
          <w:numId w:val="8"/>
        </w:numPr>
        <w:spacing w:after="0"/>
        <w:rPr>
          <w:rFonts w:ascii="Tahoma" w:eastAsia="Calibri" w:hAnsi="Tahoma" w:cs="Tahoma"/>
          <w:color w:val="000000" w:themeColor="text1"/>
          <w:szCs w:val="24"/>
          <w:u w:val="single"/>
          <w:lang w:val="en-GB"/>
        </w:rPr>
      </w:pPr>
      <w:r w:rsidRPr="0034386E">
        <w:rPr>
          <w:rFonts w:ascii="Tahoma" w:hAnsi="Tahoma" w:cs="Tahoma"/>
          <w:color w:val="000000" w:themeColor="text1"/>
          <w:szCs w:val="24"/>
          <w:lang w:val="en"/>
        </w:rPr>
        <w:t xml:space="preserve">Conducting </w:t>
      </w:r>
      <w:r>
        <w:rPr>
          <w:rFonts w:ascii="Tahoma" w:hAnsi="Tahoma" w:cs="Tahoma"/>
          <w:color w:val="000000" w:themeColor="text1"/>
          <w:szCs w:val="24"/>
          <w:lang w:val="en"/>
        </w:rPr>
        <w:t>enrolment</w:t>
      </w:r>
      <w:r w:rsidRPr="0034386E">
        <w:rPr>
          <w:rFonts w:ascii="Tahoma" w:hAnsi="Tahoma" w:cs="Tahoma"/>
          <w:color w:val="000000" w:themeColor="text1"/>
          <w:szCs w:val="24"/>
          <w:lang w:val="en"/>
        </w:rPr>
        <w:t xml:space="preserve"> procedures </w:t>
      </w:r>
    </w:p>
    <w:p w14:paraId="54009C28" w14:textId="77777777" w:rsidR="00663A1E" w:rsidRPr="00F56CB3" w:rsidRDefault="00663A1E" w:rsidP="00663A1E">
      <w:pPr>
        <w:pStyle w:val="ListParagraph"/>
        <w:numPr>
          <w:ilvl w:val="0"/>
          <w:numId w:val="8"/>
        </w:numPr>
        <w:tabs>
          <w:tab w:val="left" w:pos="3700"/>
        </w:tabs>
        <w:spacing w:after="0" w:line="240" w:lineRule="auto"/>
        <w:rPr>
          <w:rFonts w:ascii="Tahoma" w:eastAsia="Times New Roman" w:hAnsi="Tahoma" w:cs="Tahoma"/>
          <w:color w:val="000000"/>
          <w:szCs w:val="24"/>
          <w:u w:val="single"/>
        </w:rPr>
      </w:pPr>
      <w:r>
        <w:rPr>
          <w:rFonts w:ascii="Tahoma" w:eastAsia="Times New Roman" w:hAnsi="Tahoma" w:cs="Tahoma"/>
          <w:color w:val="000000"/>
          <w:szCs w:val="24"/>
        </w:rPr>
        <w:t xml:space="preserve">UAG assembly </w:t>
      </w:r>
    </w:p>
    <w:p w14:paraId="3673900F" w14:textId="77777777" w:rsidR="00663A1E" w:rsidRPr="0016506A" w:rsidRDefault="00663A1E" w:rsidP="00663A1E">
      <w:pPr>
        <w:pStyle w:val="ListParagraph"/>
        <w:numPr>
          <w:ilvl w:val="0"/>
          <w:numId w:val="8"/>
        </w:numPr>
        <w:tabs>
          <w:tab w:val="left" w:pos="3700"/>
        </w:tabs>
        <w:spacing w:after="0" w:line="240" w:lineRule="auto"/>
        <w:rPr>
          <w:rFonts w:ascii="Tahoma" w:eastAsia="Times New Roman" w:hAnsi="Tahoma" w:cs="Tahoma"/>
          <w:color w:val="000000"/>
          <w:szCs w:val="24"/>
          <w:u w:val="single"/>
        </w:rPr>
      </w:pPr>
      <w:r>
        <w:rPr>
          <w:rFonts w:ascii="Tahoma" w:eastAsia="Times New Roman" w:hAnsi="Tahoma" w:cs="Tahoma"/>
          <w:color w:val="000000"/>
          <w:szCs w:val="24"/>
        </w:rPr>
        <w:t>Generating U</w:t>
      </w:r>
      <w:r w:rsidRPr="0034386E">
        <w:rPr>
          <w:rFonts w:ascii="Tahoma" w:eastAsia="Times New Roman" w:hAnsi="Tahoma" w:cs="Tahoma"/>
          <w:color w:val="000000"/>
          <w:szCs w:val="24"/>
        </w:rPr>
        <w:t xml:space="preserve">AG group </w:t>
      </w:r>
      <w:r>
        <w:rPr>
          <w:rFonts w:ascii="Tahoma" w:eastAsia="Times New Roman" w:hAnsi="Tahoma" w:cs="Tahoma"/>
          <w:color w:val="000000"/>
          <w:szCs w:val="24"/>
        </w:rPr>
        <w:t>membership register, clinic visit schedule, and U</w:t>
      </w:r>
      <w:r w:rsidRPr="0016506A">
        <w:rPr>
          <w:rFonts w:ascii="Tahoma" w:eastAsia="Times New Roman" w:hAnsi="Tahoma" w:cs="Tahoma"/>
          <w:color w:val="000000"/>
          <w:szCs w:val="24"/>
        </w:rPr>
        <w:t xml:space="preserve">AG </w:t>
      </w:r>
      <w:r>
        <w:rPr>
          <w:rFonts w:ascii="Tahoma" w:eastAsia="Times New Roman" w:hAnsi="Tahoma" w:cs="Tahoma"/>
          <w:color w:val="000000"/>
          <w:szCs w:val="24"/>
        </w:rPr>
        <w:t>a</w:t>
      </w:r>
      <w:r w:rsidRPr="0016506A">
        <w:rPr>
          <w:rFonts w:ascii="Tahoma" w:eastAsia="Times New Roman" w:hAnsi="Tahoma" w:cs="Tahoma"/>
          <w:color w:val="000000"/>
          <w:szCs w:val="24"/>
        </w:rPr>
        <w:t xml:space="preserve">ppointment </w:t>
      </w:r>
      <w:r>
        <w:rPr>
          <w:rFonts w:ascii="Tahoma" w:eastAsia="Times New Roman" w:hAnsi="Tahoma" w:cs="Tahoma"/>
          <w:color w:val="000000"/>
          <w:szCs w:val="24"/>
        </w:rPr>
        <w:t>diary</w:t>
      </w:r>
    </w:p>
    <w:p w14:paraId="0A6A6E03" w14:textId="77777777" w:rsidR="00663A1E" w:rsidRPr="0034386E" w:rsidRDefault="00663A1E" w:rsidP="00663A1E">
      <w:pPr>
        <w:pStyle w:val="ListParagraph"/>
        <w:tabs>
          <w:tab w:val="left" w:pos="3700"/>
        </w:tabs>
        <w:spacing w:after="0"/>
        <w:rPr>
          <w:rFonts w:ascii="Tahoma" w:eastAsia="Times New Roman" w:hAnsi="Tahoma" w:cs="Tahoma"/>
          <w:color w:val="000000"/>
          <w:szCs w:val="24"/>
          <w:u w:val="single"/>
        </w:rPr>
      </w:pPr>
    </w:p>
    <w:p w14:paraId="300B2569" w14:textId="77777777" w:rsidR="00663A1E" w:rsidRPr="00522F69" w:rsidRDefault="00663A1E" w:rsidP="00663A1E">
      <w:pPr>
        <w:tabs>
          <w:tab w:val="left" w:pos="3700"/>
        </w:tabs>
        <w:spacing w:after="0"/>
        <w:rPr>
          <w:rFonts w:ascii="Tahoma" w:eastAsia="Times New Roman" w:hAnsi="Tahoma" w:cs="Times New Roman"/>
          <w:color w:val="000000"/>
          <w:szCs w:val="24"/>
          <w:u w:val="single"/>
        </w:rPr>
      </w:pPr>
      <w:r w:rsidRPr="00522F69">
        <w:rPr>
          <w:rFonts w:ascii="Tahoma" w:eastAsia="Times New Roman" w:hAnsi="Tahoma" w:cs="Times New Roman"/>
          <w:b/>
          <w:color w:val="000000"/>
          <w:szCs w:val="24"/>
        </w:rPr>
        <w:t>Lay Health Care Worker</w:t>
      </w:r>
      <w:r>
        <w:rPr>
          <w:rFonts w:ascii="Tahoma" w:eastAsia="Times New Roman" w:hAnsi="Tahoma" w:cs="Times New Roman"/>
          <w:b/>
          <w:color w:val="000000"/>
          <w:szCs w:val="24"/>
        </w:rPr>
        <w:t xml:space="preserve"> </w:t>
      </w:r>
      <w:r>
        <w:rPr>
          <w:rFonts w:ascii="Tahoma" w:eastAsia="Times New Roman" w:hAnsi="Tahoma" w:cs="Times New Roman"/>
          <w:color w:val="000000"/>
          <w:szCs w:val="24"/>
        </w:rPr>
        <w:t>is</w:t>
      </w:r>
      <w:r w:rsidRPr="00522F69">
        <w:rPr>
          <w:rFonts w:ascii="Tahoma" w:eastAsia="Times New Roman" w:hAnsi="Tahoma" w:cs="Times New Roman"/>
          <w:color w:val="000000"/>
          <w:szCs w:val="24"/>
        </w:rPr>
        <w:t xml:space="preserve"> responsible for:</w:t>
      </w:r>
    </w:p>
    <w:p w14:paraId="36A6E917" w14:textId="1884CD0B" w:rsidR="00663A1E" w:rsidRPr="006F2840" w:rsidRDefault="00663A1E" w:rsidP="00663A1E">
      <w:pPr>
        <w:pStyle w:val="ListParagraph"/>
        <w:numPr>
          <w:ilvl w:val="0"/>
          <w:numId w:val="9"/>
        </w:numPr>
        <w:tabs>
          <w:tab w:val="left" w:pos="3700"/>
        </w:tabs>
        <w:spacing w:after="0" w:line="240" w:lineRule="auto"/>
        <w:rPr>
          <w:rFonts w:ascii="Tahoma" w:eastAsia="Times New Roman" w:hAnsi="Tahoma" w:cs="Tahoma"/>
          <w:color w:val="000000"/>
          <w:szCs w:val="24"/>
          <w:u w:val="single"/>
        </w:rPr>
      </w:pPr>
      <w:r>
        <w:rPr>
          <w:rFonts w:ascii="Tahoma" w:eastAsia="Times New Roman" w:hAnsi="Tahoma" w:cs="Tahoma"/>
          <w:color w:val="000000"/>
          <w:szCs w:val="24"/>
        </w:rPr>
        <w:t>Assisting the</w:t>
      </w:r>
      <w:r w:rsidR="00802A73">
        <w:rPr>
          <w:rFonts w:ascii="Tahoma" w:eastAsia="Times New Roman" w:hAnsi="Tahoma" w:cs="Tahoma"/>
          <w:color w:val="000000"/>
          <w:szCs w:val="24"/>
        </w:rPr>
        <w:t xml:space="preserve"> HCW supervisor</w:t>
      </w:r>
      <w:r>
        <w:rPr>
          <w:rFonts w:ascii="Tahoma" w:eastAsia="Times New Roman" w:hAnsi="Tahoma" w:cs="Tahoma"/>
          <w:color w:val="000000"/>
          <w:szCs w:val="24"/>
        </w:rPr>
        <w:t xml:space="preserve"> with </w:t>
      </w:r>
      <w:r w:rsidR="00802A73">
        <w:rPr>
          <w:rFonts w:ascii="Tahoma" w:eastAsia="Times New Roman" w:hAnsi="Tahoma" w:cs="Tahoma"/>
          <w:color w:val="000000"/>
          <w:szCs w:val="24"/>
        </w:rPr>
        <w:t xml:space="preserve">UAG </w:t>
      </w:r>
      <w:r>
        <w:rPr>
          <w:rFonts w:ascii="Tahoma" w:eastAsia="Times New Roman" w:hAnsi="Tahoma" w:cs="Tahoma"/>
          <w:color w:val="000000"/>
          <w:szCs w:val="24"/>
        </w:rPr>
        <w:t>enrolment procedures, UAG assembly</w:t>
      </w:r>
      <w:r w:rsidRPr="0034386E">
        <w:rPr>
          <w:rFonts w:ascii="Tahoma" w:eastAsia="Times New Roman" w:hAnsi="Tahoma" w:cs="Tahoma"/>
          <w:color w:val="000000"/>
          <w:szCs w:val="24"/>
        </w:rPr>
        <w:t xml:space="preserve"> </w:t>
      </w:r>
    </w:p>
    <w:p w14:paraId="3C48D6D2" w14:textId="512606BD" w:rsidR="00663A1E" w:rsidRPr="0034386E" w:rsidRDefault="00663A1E" w:rsidP="00663A1E">
      <w:pPr>
        <w:pStyle w:val="ListParagraph"/>
        <w:numPr>
          <w:ilvl w:val="0"/>
          <w:numId w:val="9"/>
        </w:numPr>
        <w:tabs>
          <w:tab w:val="left" w:pos="3700"/>
        </w:tabs>
        <w:spacing w:after="0" w:line="240" w:lineRule="auto"/>
        <w:rPr>
          <w:rFonts w:ascii="Tahoma" w:eastAsia="Times New Roman" w:hAnsi="Tahoma" w:cs="Tahoma"/>
          <w:color w:val="000000"/>
          <w:szCs w:val="24"/>
          <w:u w:val="single"/>
        </w:rPr>
      </w:pPr>
      <w:r>
        <w:rPr>
          <w:rFonts w:ascii="Tahoma" w:eastAsia="Times New Roman" w:hAnsi="Tahoma" w:cs="Tahoma"/>
          <w:color w:val="000000"/>
          <w:szCs w:val="24"/>
        </w:rPr>
        <w:t>E</w:t>
      </w:r>
      <w:r w:rsidRPr="0034386E">
        <w:rPr>
          <w:rFonts w:ascii="Tahoma" w:eastAsia="Times New Roman" w:hAnsi="Tahoma" w:cs="Tahoma"/>
          <w:color w:val="000000"/>
          <w:szCs w:val="24"/>
        </w:rPr>
        <w:t xml:space="preserve">ntering </w:t>
      </w:r>
      <w:r>
        <w:rPr>
          <w:rFonts w:ascii="Tahoma" w:eastAsia="Times New Roman" w:hAnsi="Tahoma" w:cs="Tahoma"/>
          <w:color w:val="000000"/>
          <w:szCs w:val="24"/>
        </w:rPr>
        <w:t>data i</w:t>
      </w:r>
      <w:r w:rsidRPr="0034386E">
        <w:rPr>
          <w:rFonts w:ascii="Tahoma" w:eastAsia="Times New Roman" w:hAnsi="Tahoma" w:cs="Tahoma"/>
          <w:color w:val="000000"/>
          <w:szCs w:val="24"/>
        </w:rPr>
        <w:t xml:space="preserve">nto the </w:t>
      </w:r>
      <w:r w:rsidR="00802A73">
        <w:rPr>
          <w:rFonts w:ascii="Tahoma" w:eastAsia="Times New Roman" w:hAnsi="Tahoma" w:cs="Tahoma"/>
          <w:color w:val="000000"/>
          <w:szCs w:val="24"/>
        </w:rPr>
        <w:t>central database</w:t>
      </w:r>
      <w:r>
        <w:rPr>
          <w:rFonts w:ascii="Tahoma" w:eastAsia="Times New Roman" w:hAnsi="Tahoma" w:cs="Tahoma"/>
          <w:color w:val="000000"/>
          <w:szCs w:val="24"/>
        </w:rPr>
        <w:t xml:space="preserve"> </w:t>
      </w:r>
    </w:p>
    <w:p w14:paraId="51660A5C" w14:textId="77777777" w:rsidR="00663A1E" w:rsidRDefault="00663A1E" w:rsidP="00663A1E">
      <w:pPr>
        <w:rPr>
          <w:rFonts w:ascii="Tahoma" w:hAnsi="Tahoma"/>
          <w:szCs w:val="24"/>
        </w:rPr>
      </w:pPr>
    </w:p>
    <w:p w14:paraId="52A83D9E" w14:textId="77777777" w:rsidR="00663A1E" w:rsidRDefault="00663A1E" w:rsidP="00663A1E">
      <w:pPr>
        <w:spacing w:after="0"/>
        <w:rPr>
          <w:rFonts w:ascii="Tahoma" w:hAnsi="Tahoma" w:cs="Times New Roman"/>
          <w:szCs w:val="24"/>
          <w:lang w:val="en-GB"/>
        </w:rPr>
      </w:pPr>
      <w:r w:rsidRPr="003338D8">
        <w:rPr>
          <w:rFonts w:ascii="Tahoma" w:hAnsi="Tahoma" w:cs="Times New Roman"/>
          <w:b/>
          <w:szCs w:val="24"/>
          <w:lang w:val="en-GB"/>
        </w:rPr>
        <w:t>QA/QC Coordinator i</w:t>
      </w:r>
      <w:r w:rsidRPr="003338D8">
        <w:rPr>
          <w:rFonts w:ascii="Tahoma" w:hAnsi="Tahoma" w:cs="Times New Roman"/>
          <w:szCs w:val="24"/>
          <w:lang w:val="en-GB"/>
        </w:rPr>
        <w:t>s responsible for</w:t>
      </w:r>
      <w:r>
        <w:rPr>
          <w:rFonts w:ascii="Tahoma" w:hAnsi="Tahoma" w:cs="Times New Roman"/>
          <w:szCs w:val="24"/>
          <w:lang w:val="en-GB"/>
        </w:rPr>
        <w:t>:</w:t>
      </w:r>
    </w:p>
    <w:p w14:paraId="1B50BA35" w14:textId="58C053DA" w:rsidR="00663A1E" w:rsidRPr="002D0576" w:rsidRDefault="00663A1E" w:rsidP="00663A1E">
      <w:pPr>
        <w:pStyle w:val="ListParagraph"/>
        <w:numPr>
          <w:ilvl w:val="0"/>
          <w:numId w:val="10"/>
        </w:numPr>
        <w:spacing w:after="0" w:line="240" w:lineRule="auto"/>
        <w:rPr>
          <w:rFonts w:ascii="Tahoma" w:hAnsi="Tahoma" w:cs="Times New Roman"/>
          <w:b/>
          <w:szCs w:val="24"/>
          <w:lang w:val="en-GB"/>
        </w:rPr>
      </w:pPr>
      <w:r>
        <w:rPr>
          <w:rFonts w:ascii="Tahoma" w:hAnsi="Tahoma" w:cs="Times New Roman"/>
          <w:szCs w:val="24"/>
          <w:lang w:val="en-GB"/>
        </w:rPr>
        <w:t>O</w:t>
      </w:r>
      <w:r w:rsidRPr="002D0576">
        <w:rPr>
          <w:rFonts w:ascii="Tahoma" w:hAnsi="Tahoma" w:cs="Times New Roman"/>
          <w:szCs w:val="24"/>
          <w:lang w:val="en-GB"/>
        </w:rPr>
        <w:t xml:space="preserve">verseeing all quality control procedures related to this model (please refer to </w:t>
      </w:r>
      <w:r w:rsidRPr="00F23F30">
        <w:rPr>
          <w:rFonts w:ascii="Tahoma" w:hAnsi="Tahoma" w:cs="Times New Roman"/>
          <w:szCs w:val="24"/>
          <w:lang w:val="en-GB"/>
        </w:rPr>
        <w:t xml:space="preserve">SOP 3.5: </w:t>
      </w:r>
      <w:r w:rsidRPr="003670E7">
        <w:rPr>
          <w:rFonts w:ascii="Tahoma" w:hAnsi="Tahoma" w:cs="Times New Roman"/>
          <w:szCs w:val="24"/>
          <w:lang w:val="en-GB"/>
        </w:rPr>
        <w:t>Quality Assurance/Quality Control</w:t>
      </w:r>
      <w:r>
        <w:rPr>
          <w:rFonts w:ascii="Tahoma" w:hAnsi="Tahoma" w:cs="Times New Roman"/>
          <w:szCs w:val="24"/>
          <w:lang w:val="en-GB"/>
        </w:rPr>
        <w:t xml:space="preserve">). </w:t>
      </w:r>
    </w:p>
    <w:p w14:paraId="030434A3" w14:textId="77777777" w:rsidR="00663A1E" w:rsidRDefault="00663A1E" w:rsidP="00663A1E">
      <w:pPr>
        <w:spacing w:after="0"/>
        <w:rPr>
          <w:rFonts w:ascii="Tahoma" w:eastAsiaTheme="majorEastAsia" w:hAnsi="Tahoma"/>
          <w:b/>
          <w:bCs/>
          <w:szCs w:val="24"/>
        </w:rPr>
      </w:pPr>
    </w:p>
    <w:p w14:paraId="33CCB694" w14:textId="77777777" w:rsidR="00663A1E" w:rsidRPr="006704DD" w:rsidRDefault="00663A1E" w:rsidP="00663A1E">
      <w:pPr>
        <w:spacing w:after="0"/>
        <w:rPr>
          <w:rFonts w:ascii="Tahoma" w:hAnsi="Tahoma"/>
          <w:szCs w:val="24"/>
        </w:rPr>
      </w:pPr>
    </w:p>
    <w:p w14:paraId="4F852455" w14:textId="77777777" w:rsidR="00663A1E" w:rsidRDefault="00663A1E" w:rsidP="00663A1E">
      <w:pPr>
        <w:tabs>
          <w:tab w:val="left" w:pos="2039"/>
        </w:tabs>
        <w:spacing w:after="0"/>
        <w:rPr>
          <w:rFonts w:ascii="Tahoma" w:hAnsi="Tahoma" w:cs="Times New Roman"/>
          <w:b/>
          <w:szCs w:val="24"/>
          <w:lang w:val="en-GB"/>
        </w:rPr>
      </w:pPr>
      <w:r w:rsidRPr="006704DD">
        <w:rPr>
          <w:rFonts w:ascii="Tahoma" w:hAnsi="Tahoma" w:cs="Times New Roman"/>
          <w:b/>
          <w:szCs w:val="24"/>
          <w:u w:val="single"/>
          <w:lang w:val="en-GB"/>
        </w:rPr>
        <w:t>PROCEDURE</w:t>
      </w:r>
      <w:r>
        <w:rPr>
          <w:rFonts w:ascii="Tahoma" w:hAnsi="Tahoma" w:cs="Times New Roman"/>
          <w:b/>
          <w:szCs w:val="24"/>
          <w:u w:val="single"/>
          <w:lang w:val="en-GB"/>
        </w:rPr>
        <w:t>S</w:t>
      </w:r>
      <w:r>
        <w:rPr>
          <w:rFonts w:ascii="Tahoma" w:hAnsi="Tahoma" w:cs="Times New Roman"/>
          <w:b/>
          <w:szCs w:val="24"/>
          <w:lang w:val="en-GB"/>
        </w:rPr>
        <w:t xml:space="preserve"> (See U</w:t>
      </w:r>
      <w:r w:rsidRPr="002677FA">
        <w:rPr>
          <w:rFonts w:ascii="Tahoma" w:hAnsi="Tahoma" w:cs="Times New Roman"/>
          <w:b/>
          <w:szCs w:val="24"/>
          <w:lang w:val="en-GB"/>
        </w:rPr>
        <w:t xml:space="preserve">AG </w:t>
      </w:r>
      <w:r>
        <w:rPr>
          <w:rFonts w:ascii="Tahoma" w:hAnsi="Tahoma" w:cs="Times New Roman"/>
          <w:b/>
          <w:szCs w:val="24"/>
          <w:lang w:val="en-GB"/>
        </w:rPr>
        <w:t xml:space="preserve">Intervention Enrolment </w:t>
      </w:r>
      <w:r w:rsidRPr="002677FA">
        <w:rPr>
          <w:rFonts w:ascii="Tahoma" w:hAnsi="Tahoma" w:cs="Times New Roman"/>
          <w:b/>
          <w:szCs w:val="24"/>
          <w:lang w:val="en-GB"/>
        </w:rPr>
        <w:t>Flowchart)</w:t>
      </w:r>
    </w:p>
    <w:p w14:paraId="41CF9F2E" w14:textId="77777777" w:rsidR="00663A1E" w:rsidRDefault="00663A1E" w:rsidP="00663A1E">
      <w:pPr>
        <w:tabs>
          <w:tab w:val="left" w:pos="2039"/>
        </w:tabs>
        <w:spacing w:after="0"/>
        <w:rPr>
          <w:rFonts w:ascii="Tahoma" w:hAnsi="Tahoma" w:cs="Times New Roman"/>
          <w:b/>
          <w:szCs w:val="24"/>
          <w:lang w:val="en-GB"/>
        </w:rPr>
      </w:pPr>
    </w:p>
    <w:p w14:paraId="551A7A6E" w14:textId="77777777" w:rsidR="00663A1E" w:rsidRDefault="00663A1E" w:rsidP="00663A1E">
      <w:pPr>
        <w:tabs>
          <w:tab w:val="left" w:pos="2039"/>
        </w:tabs>
        <w:spacing w:after="0"/>
        <w:rPr>
          <w:rFonts w:ascii="Tahoma" w:hAnsi="Tahoma" w:cs="Times New Roman"/>
          <w:b/>
          <w:szCs w:val="24"/>
          <w:lang w:val="en-GB"/>
        </w:rPr>
      </w:pPr>
      <w:r>
        <w:rPr>
          <w:rFonts w:ascii="Tahoma" w:hAnsi="Tahoma" w:cs="Times New Roman"/>
          <w:b/>
          <w:szCs w:val="24"/>
          <w:lang w:val="en-GB"/>
        </w:rPr>
        <w:t>1. Establishing UAG meeting times</w:t>
      </w:r>
    </w:p>
    <w:p w14:paraId="73D7BC2D" w14:textId="77777777" w:rsidR="00663A1E" w:rsidRDefault="00663A1E" w:rsidP="00663A1E">
      <w:pPr>
        <w:tabs>
          <w:tab w:val="left" w:pos="2039"/>
        </w:tabs>
        <w:spacing w:after="0"/>
        <w:rPr>
          <w:rFonts w:ascii="Tahoma" w:hAnsi="Tahoma" w:cs="Times New Roman"/>
          <w:b/>
          <w:szCs w:val="24"/>
          <w:lang w:val="en-GB"/>
        </w:rPr>
      </w:pPr>
    </w:p>
    <w:p w14:paraId="365B11F8" w14:textId="3B7C2372" w:rsidR="00663A1E" w:rsidRPr="007B6B32" w:rsidRDefault="00663A1E" w:rsidP="00663A1E">
      <w:pPr>
        <w:tabs>
          <w:tab w:val="left" w:pos="2039"/>
        </w:tabs>
        <w:spacing w:after="0"/>
        <w:rPr>
          <w:rFonts w:ascii="Tahoma" w:hAnsi="Tahoma" w:cs="Times New Roman"/>
          <w:szCs w:val="24"/>
          <w:lang w:val="en-GB"/>
        </w:rPr>
      </w:pPr>
      <w:r>
        <w:rPr>
          <w:rFonts w:ascii="Tahoma" w:hAnsi="Tahoma" w:cs="Times New Roman"/>
          <w:szCs w:val="24"/>
          <w:lang w:val="en-GB"/>
        </w:rPr>
        <w:t xml:space="preserve">Prior to the first day of enrolment, the </w:t>
      </w:r>
      <w:r w:rsidR="00802A73">
        <w:rPr>
          <w:rFonts w:ascii="Tahoma" w:hAnsi="Tahoma" w:cs="Times New Roman"/>
          <w:szCs w:val="24"/>
          <w:lang w:val="en-GB"/>
        </w:rPr>
        <w:t>HCW supervisor</w:t>
      </w:r>
      <w:r>
        <w:rPr>
          <w:rFonts w:ascii="Tahoma" w:hAnsi="Tahoma" w:cs="Times New Roman"/>
          <w:szCs w:val="24"/>
          <w:lang w:val="en-GB"/>
        </w:rPr>
        <w:t xml:space="preserve"> should establish with the clinic in-charge and other clinic staff what the meeting day and time will be for each of the four UAG groups at that site. The four UAG meeting options at the clinic should be written down on a piece of </w:t>
      </w:r>
      <w:r>
        <w:rPr>
          <w:rFonts w:ascii="Tahoma" w:hAnsi="Tahoma" w:cs="Times New Roman"/>
          <w:szCs w:val="24"/>
          <w:lang w:val="en-GB"/>
        </w:rPr>
        <w:lastRenderedPageBreak/>
        <w:t>paper. The question about which meeting time the patient prefers should be used for UAG assembly/group formation (see below).</w:t>
      </w:r>
    </w:p>
    <w:p w14:paraId="5ECD283D" w14:textId="77777777" w:rsidR="00663A1E" w:rsidRDefault="00663A1E" w:rsidP="00663A1E">
      <w:pPr>
        <w:tabs>
          <w:tab w:val="left" w:pos="2039"/>
        </w:tabs>
        <w:spacing w:after="0"/>
        <w:rPr>
          <w:rFonts w:ascii="Tahoma" w:hAnsi="Tahoma" w:cs="Times New Roman"/>
          <w:b/>
          <w:szCs w:val="24"/>
          <w:lang w:val="en-GB"/>
        </w:rPr>
      </w:pPr>
    </w:p>
    <w:p w14:paraId="7F8DA17F" w14:textId="77777777" w:rsidR="00663A1E" w:rsidRDefault="00663A1E" w:rsidP="00663A1E">
      <w:pPr>
        <w:tabs>
          <w:tab w:val="left" w:pos="2039"/>
        </w:tabs>
        <w:spacing w:after="0"/>
        <w:rPr>
          <w:rFonts w:ascii="Tahoma" w:hAnsi="Tahoma" w:cs="Times New Roman"/>
          <w:b/>
          <w:szCs w:val="24"/>
          <w:lang w:val="en-GB"/>
        </w:rPr>
      </w:pPr>
    </w:p>
    <w:p w14:paraId="77797035" w14:textId="2468A761" w:rsidR="00663A1E" w:rsidRDefault="00663A1E" w:rsidP="00663A1E">
      <w:pPr>
        <w:tabs>
          <w:tab w:val="left" w:pos="2039"/>
        </w:tabs>
        <w:spacing w:after="0"/>
        <w:rPr>
          <w:rFonts w:ascii="Tahoma" w:hAnsi="Tahoma" w:cs="Times New Roman"/>
          <w:b/>
          <w:szCs w:val="24"/>
          <w:lang w:val="en-GB"/>
        </w:rPr>
      </w:pPr>
      <w:r>
        <w:rPr>
          <w:rFonts w:ascii="Tahoma" w:hAnsi="Tahoma" w:cs="Times New Roman"/>
          <w:b/>
          <w:szCs w:val="24"/>
          <w:lang w:val="en-GB"/>
        </w:rPr>
        <w:t>2. Identification of individuals for recruitment</w:t>
      </w:r>
    </w:p>
    <w:p w14:paraId="08D290D3" w14:textId="77777777" w:rsidR="00663A1E" w:rsidRDefault="00663A1E" w:rsidP="00663A1E">
      <w:pPr>
        <w:tabs>
          <w:tab w:val="left" w:pos="2039"/>
        </w:tabs>
        <w:spacing w:after="0"/>
        <w:rPr>
          <w:rFonts w:ascii="Tahoma" w:hAnsi="Tahoma" w:cs="Times New Roman"/>
          <w:b/>
          <w:szCs w:val="24"/>
          <w:lang w:val="en-GB"/>
        </w:rPr>
      </w:pPr>
    </w:p>
    <w:p w14:paraId="110AB3F7" w14:textId="21729747" w:rsidR="00663A1E" w:rsidRDefault="00CC5058" w:rsidP="00663A1E">
      <w:pPr>
        <w:tabs>
          <w:tab w:val="left" w:pos="2039"/>
        </w:tabs>
        <w:spacing w:after="0"/>
        <w:rPr>
          <w:rFonts w:ascii="Tahoma" w:hAnsi="Tahoma" w:cs="Times New Roman"/>
          <w:szCs w:val="24"/>
          <w:lang w:val="en-GB"/>
        </w:rPr>
      </w:pPr>
      <w:r>
        <w:rPr>
          <w:rFonts w:ascii="Tahoma" w:hAnsi="Tahoma" w:cs="Times New Roman"/>
          <w:szCs w:val="24"/>
          <w:lang w:val="en-GB"/>
        </w:rPr>
        <w:t xml:space="preserve">For every patient that enters the (clinical consultation) room, the lay HCW will ask the provider to review the patient’s chart to determine if they meet eligibility criteria for joining a UAG. </w:t>
      </w:r>
    </w:p>
    <w:p w14:paraId="62A6BEE1" w14:textId="77777777" w:rsidR="00663A1E" w:rsidRDefault="00663A1E" w:rsidP="00663A1E">
      <w:pPr>
        <w:tabs>
          <w:tab w:val="left" w:pos="2039"/>
        </w:tabs>
        <w:spacing w:after="0"/>
        <w:rPr>
          <w:rFonts w:ascii="Tahoma" w:hAnsi="Tahoma" w:cs="Times New Roman"/>
          <w:szCs w:val="24"/>
          <w:lang w:val="en-GB"/>
        </w:rPr>
      </w:pPr>
    </w:p>
    <w:p w14:paraId="31F5A7C3" w14:textId="77777777" w:rsidR="00663A1E" w:rsidRDefault="00663A1E" w:rsidP="00663A1E">
      <w:pPr>
        <w:tabs>
          <w:tab w:val="left" w:pos="2039"/>
        </w:tabs>
        <w:spacing w:after="0"/>
        <w:rPr>
          <w:rFonts w:ascii="Tahoma" w:hAnsi="Tahoma" w:cs="Times New Roman"/>
          <w:szCs w:val="24"/>
          <w:lang w:val="en-GB"/>
        </w:rPr>
      </w:pPr>
      <w:r>
        <w:rPr>
          <w:rFonts w:ascii="Tahoma" w:hAnsi="Tahoma" w:cs="Times New Roman"/>
          <w:szCs w:val="24"/>
          <w:lang w:val="en-GB"/>
        </w:rPr>
        <w:t xml:space="preserve">Inclusion criteria: </w:t>
      </w:r>
    </w:p>
    <w:p w14:paraId="3831BE81" w14:textId="77777777" w:rsidR="00663A1E" w:rsidRPr="00FD70B4" w:rsidRDefault="00663A1E" w:rsidP="00663A1E">
      <w:pPr>
        <w:pStyle w:val="ListParagraph"/>
        <w:numPr>
          <w:ilvl w:val="0"/>
          <w:numId w:val="4"/>
        </w:numPr>
        <w:tabs>
          <w:tab w:val="left" w:pos="2039"/>
        </w:tabs>
        <w:spacing w:after="0" w:line="240" w:lineRule="auto"/>
        <w:rPr>
          <w:rFonts w:ascii="Tahoma" w:hAnsi="Tahoma" w:cs="Times New Roman"/>
          <w:szCs w:val="24"/>
          <w:lang w:val="en-GB"/>
        </w:rPr>
      </w:pPr>
      <w:r w:rsidRPr="00FD70B4">
        <w:rPr>
          <w:rFonts w:ascii="Tahoma" w:hAnsi="Tahoma" w:cs="Times New Roman"/>
          <w:szCs w:val="24"/>
          <w:lang w:val="en-GB"/>
        </w:rPr>
        <w:t>HIV-positive adolescents and adults (&gt; 14 years of age)</w:t>
      </w:r>
    </w:p>
    <w:p w14:paraId="67662C75" w14:textId="77777777" w:rsidR="00663A1E" w:rsidRPr="00FD70B4" w:rsidRDefault="00663A1E" w:rsidP="00663A1E">
      <w:pPr>
        <w:pStyle w:val="ListParagraph"/>
        <w:numPr>
          <w:ilvl w:val="0"/>
          <w:numId w:val="4"/>
        </w:numPr>
        <w:tabs>
          <w:tab w:val="left" w:pos="2039"/>
        </w:tabs>
        <w:spacing w:after="0" w:line="240" w:lineRule="auto"/>
        <w:rPr>
          <w:rFonts w:ascii="Tahoma" w:hAnsi="Tahoma" w:cs="Times New Roman"/>
          <w:szCs w:val="24"/>
          <w:lang w:val="en-GB"/>
        </w:rPr>
      </w:pPr>
      <w:r w:rsidRPr="00FD70B4">
        <w:rPr>
          <w:rFonts w:ascii="Tahoma" w:hAnsi="Tahoma" w:cs="Times New Roman"/>
          <w:szCs w:val="24"/>
          <w:lang w:val="en-GB"/>
        </w:rPr>
        <w:t xml:space="preserve">Last CD4 count </w:t>
      </w:r>
      <w:r>
        <w:rPr>
          <w:rFonts w:ascii="Tahoma" w:hAnsi="Tahoma" w:cs="Times New Roman"/>
          <w:szCs w:val="24"/>
          <w:lang w:val="en-GB"/>
        </w:rPr>
        <w:t xml:space="preserve">(obtained within the last six months) </w:t>
      </w:r>
      <w:r w:rsidRPr="00FD70B4">
        <w:rPr>
          <w:rFonts w:ascii="Tahoma" w:hAnsi="Tahoma" w:cs="Times New Roman"/>
          <w:szCs w:val="24"/>
          <w:lang w:val="en-GB"/>
        </w:rPr>
        <w:t>&gt; 200</w:t>
      </w:r>
      <w:r>
        <w:rPr>
          <w:rFonts w:ascii="Tahoma" w:hAnsi="Tahoma" w:cs="Times New Roman"/>
          <w:szCs w:val="24"/>
          <w:lang w:val="en-GB"/>
        </w:rPr>
        <w:t xml:space="preserve"> cells/mm</w:t>
      </w:r>
      <w:r>
        <w:rPr>
          <w:rFonts w:ascii="Tahoma" w:hAnsi="Tahoma" w:cs="Times New Roman"/>
          <w:szCs w:val="24"/>
          <w:vertAlign w:val="superscript"/>
          <w:lang w:val="en-GB"/>
        </w:rPr>
        <w:t>3</w:t>
      </w:r>
    </w:p>
    <w:p w14:paraId="55C47D4A" w14:textId="77777777" w:rsidR="00663A1E" w:rsidRPr="00FD70B4" w:rsidRDefault="00663A1E" w:rsidP="00663A1E">
      <w:pPr>
        <w:pStyle w:val="ListParagraph"/>
        <w:numPr>
          <w:ilvl w:val="0"/>
          <w:numId w:val="4"/>
        </w:numPr>
        <w:tabs>
          <w:tab w:val="left" w:pos="2039"/>
        </w:tabs>
        <w:spacing w:after="0" w:line="240" w:lineRule="auto"/>
        <w:rPr>
          <w:rFonts w:ascii="Tahoma" w:hAnsi="Tahoma" w:cs="Times New Roman"/>
          <w:szCs w:val="24"/>
          <w:lang w:val="en-GB"/>
        </w:rPr>
      </w:pPr>
      <w:r w:rsidRPr="00FD70B4">
        <w:rPr>
          <w:rFonts w:ascii="Tahoma" w:hAnsi="Tahoma" w:cs="Times New Roman"/>
          <w:szCs w:val="24"/>
          <w:lang w:val="en-GB"/>
        </w:rPr>
        <w:t>Not acutely ill</w:t>
      </w:r>
    </w:p>
    <w:p w14:paraId="6E07523A" w14:textId="77777777" w:rsidR="00663A1E" w:rsidRPr="00FD70B4" w:rsidRDefault="00663A1E" w:rsidP="00663A1E">
      <w:pPr>
        <w:pStyle w:val="ListParagraph"/>
        <w:numPr>
          <w:ilvl w:val="0"/>
          <w:numId w:val="4"/>
        </w:numPr>
        <w:tabs>
          <w:tab w:val="left" w:pos="2039"/>
        </w:tabs>
        <w:spacing w:after="0" w:line="240" w:lineRule="auto"/>
        <w:rPr>
          <w:rFonts w:ascii="Tahoma" w:hAnsi="Tahoma" w:cs="Times New Roman"/>
          <w:szCs w:val="24"/>
          <w:lang w:val="en-GB"/>
        </w:rPr>
      </w:pPr>
      <w:r>
        <w:rPr>
          <w:rFonts w:ascii="Tahoma" w:hAnsi="Tahoma" w:cs="Times New Roman"/>
          <w:szCs w:val="24"/>
          <w:lang w:val="en-GB"/>
        </w:rPr>
        <w:t>O</w:t>
      </w:r>
      <w:r w:rsidRPr="00FD70B4">
        <w:rPr>
          <w:rFonts w:ascii="Tahoma" w:hAnsi="Tahoma" w:cs="Times New Roman"/>
          <w:szCs w:val="24"/>
          <w:lang w:val="en-GB"/>
        </w:rPr>
        <w:t>n ART for at least 6 months</w:t>
      </w:r>
    </w:p>
    <w:p w14:paraId="29EA6CD0" w14:textId="77777777" w:rsidR="00663A1E" w:rsidRDefault="00663A1E" w:rsidP="00663A1E">
      <w:pPr>
        <w:tabs>
          <w:tab w:val="left" w:pos="2039"/>
        </w:tabs>
        <w:spacing w:after="0"/>
        <w:rPr>
          <w:rFonts w:ascii="Tahoma" w:hAnsi="Tahoma" w:cs="Times New Roman"/>
          <w:szCs w:val="24"/>
          <w:lang w:val="en-GB"/>
        </w:rPr>
      </w:pPr>
    </w:p>
    <w:p w14:paraId="215D3737" w14:textId="77777777" w:rsidR="00663A1E" w:rsidRPr="00FD70B4" w:rsidRDefault="00663A1E" w:rsidP="00663A1E">
      <w:pPr>
        <w:tabs>
          <w:tab w:val="left" w:pos="2039"/>
        </w:tabs>
        <w:spacing w:after="0"/>
        <w:rPr>
          <w:rFonts w:ascii="Tahoma" w:hAnsi="Tahoma" w:cs="Times New Roman"/>
          <w:szCs w:val="24"/>
          <w:lang w:val="en-GB"/>
        </w:rPr>
      </w:pPr>
      <w:r w:rsidRPr="00FD70B4">
        <w:rPr>
          <w:rFonts w:ascii="Tahoma" w:hAnsi="Tahoma" w:cs="Times New Roman"/>
          <w:szCs w:val="24"/>
          <w:lang w:val="en-GB"/>
        </w:rPr>
        <w:t xml:space="preserve">Exclusion criteria: </w:t>
      </w:r>
    </w:p>
    <w:p w14:paraId="101BEFAE" w14:textId="77777777" w:rsidR="00663A1E" w:rsidRPr="00FD70B4" w:rsidRDefault="00663A1E" w:rsidP="00663A1E">
      <w:pPr>
        <w:pStyle w:val="ListParagraph"/>
        <w:numPr>
          <w:ilvl w:val="0"/>
          <w:numId w:val="5"/>
        </w:numPr>
        <w:tabs>
          <w:tab w:val="left" w:pos="2039"/>
        </w:tabs>
        <w:spacing w:after="0" w:line="240" w:lineRule="auto"/>
        <w:rPr>
          <w:rFonts w:ascii="Tahoma" w:hAnsi="Tahoma" w:cs="Times New Roman"/>
          <w:szCs w:val="24"/>
          <w:lang w:val="en-GB"/>
        </w:rPr>
      </w:pPr>
      <w:r w:rsidRPr="00FD70B4">
        <w:rPr>
          <w:rFonts w:ascii="Tahoma" w:hAnsi="Tahoma" w:cs="Times New Roman"/>
          <w:szCs w:val="24"/>
          <w:lang w:val="en-GB"/>
        </w:rPr>
        <w:t>Inability to participate in the group activities due to cognition deficits or mental illness.</w:t>
      </w:r>
    </w:p>
    <w:p w14:paraId="53725F09" w14:textId="77777777" w:rsidR="00663A1E" w:rsidRPr="00F23F30" w:rsidRDefault="00663A1E" w:rsidP="00663A1E">
      <w:pPr>
        <w:pStyle w:val="ListParagraph"/>
        <w:numPr>
          <w:ilvl w:val="0"/>
          <w:numId w:val="5"/>
        </w:numPr>
        <w:tabs>
          <w:tab w:val="left" w:pos="2039"/>
        </w:tabs>
        <w:spacing w:after="0" w:line="240" w:lineRule="auto"/>
        <w:rPr>
          <w:rFonts w:ascii="Tahoma" w:hAnsi="Tahoma" w:cs="Times New Roman"/>
          <w:szCs w:val="24"/>
          <w:lang w:val="en-GB"/>
        </w:rPr>
      </w:pPr>
      <w:r w:rsidRPr="00F23F30">
        <w:rPr>
          <w:rFonts w:ascii="Tahoma" w:hAnsi="Tahoma" w:cs="Times New Roman"/>
          <w:szCs w:val="24"/>
          <w:lang w:val="en-GB"/>
        </w:rPr>
        <w:t>Pregnancy</w:t>
      </w:r>
    </w:p>
    <w:p w14:paraId="65B4BA9A" w14:textId="77777777" w:rsidR="00663A1E" w:rsidRDefault="00663A1E" w:rsidP="00663A1E">
      <w:pPr>
        <w:tabs>
          <w:tab w:val="left" w:pos="2039"/>
        </w:tabs>
        <w:spacing w:after="0"/>
        <w:rPr>
          <w:rFonts w:ascii="Tahoma" w:hAnsi="Tahoma" w:cs="Times New Roman"/>
          <w:szCs w:val="24"/>
          <w:lang w:val="en-GB"/>
        </w:rPr>
      </w:pPr>
    </w:p>
    <w:p w14:paraId="61679A15" w14:textId="48C05874" w:rsidR="00663A1E" w:rsidRDefault="00663A1E" w:rsidP="00663A1E">
      <w:pPr>
        <w:tabs>
          <w:tab w:val="left" w:pos="2039"/>
        </w:tabs>
        <w:spacing w:after="0"/>
        <w:rPr>
          <w:rFonts w:ascii="Tahoma" w:hAnsi="Tahoma" w:cs="Times New Roman"/>
          <w:szCs w:val="24"/>
          <w:lang w:val="en-GB"/>
        </w:rPr>
      </w:pPr>
      <w:r>
        <w:rPr>
          <w:rFonts w:ascii="Tahoma" w:hAnsi="Tahoma" w:cs="Times New Roman"/>
          <w:szCs w:val="24"/>
          <w:lang w:val="en-GB"/>
        </w:rPr>
        <w:t xml:space="preserve">If eligibility criteria are met, the provider will direct the patient to the waiting lay HCW at the end of the clinical visit. The lay HCW will briefly inform the patient that they have been invited to participate in a program that could make getting ARV’s easier for the patient. The lay HCW will escort the patient to the room where the </w:t>
      </w:r>
      <w:r w:rsidR="00802A73">
        <w:rPr>
          <w:rFonts w:ascii="Tahoma" w:hAnsi="Tahoma" w:cs="Times New Roman"/>
          <w:szCs w:val="24"/>
          <w:lang w:val="en-GB"/>
        </w:rPr>
        <w:t>Health Care Worker Supervisor (HCW supervisor)</w:t>
      </w:r>
      <w:r>
        <w:rPr>
          <w:rFonts w:ascii="Tahoma" w:hAnsi="Tahoma" w:cs="Times New Roman"/>
          <w:szCs w:val="24"/>
          <w:lang w:val="en-GB"/>
        </w:rPr>
        <w:t xml:space="preserve"> is seated. </w:t>
      </w:r>
    </w:p>
    <w:p w14:paraId="5D54B9B2" w14:textId="77777777" w:rsidR="00663A1E" w:rsidRDefault="00663A1E" w:rsidP="00663A1E">
      <w:pPr>
        <w:tabs>
          <w:tab w:val="left" w:pos="2039"/>
        </w:tabs>
        <w:spacing w:after="0"/>
        <w:rPr>
          <w:rFonts w:ascii="Tahoma" w:hAnsi="Tahoma" w:cs="Times New Roman"/>
          <w:szCs w:val="24"/>
          <w:lang w:val="en-GB"/>
        </w:rPr>
      </w:pPr>
    </w:p>
    <w:p w14:paraId="1664CB51" w14:textId="77777777" w:rsidR="00663A1E" w:rsidRPr="009F4CC0" w:rsidRDefault="00663A1E" w:rsidP="00663A1E">
      <w:pPr>
        <w:tabs>
          <w:tab w:val="left" w:pos="2039"/>
        </w:tabs>
        <w:spacing w:after="0"/>
        <w:rPr>
          <w:rFonts w:ascii="Tahoma" w:hAnsi="Tahoma" w:cs="Tahoma"/>
          <w:i/>
          <w:szCs w:val="24"/>
          <w:lang w:val="en-GB"/>
        </w:rPr>
      </w:pPr>
      <w:r>
        <w:rPr>
          <w:rFonts w:ascii="Tahoma" w:hAnsi="Tahoma" w:cs="Tahoma"/>
          <w:szCs w:val="24"/>
          <w:lang w:val="en-GB"/>
        </w:rPr>
        <w:t>For patients that answer that they are unsure of their pregnancy status they will be offered the opportunity to take a pregnancy test by the clinician in order to further determine eligibility.</w:t>
      </w:r>
    </w:p>
    <w:p w14:paraId="33D89A40" w14:textId="77777777" w:rsidR="00663A1E" w:rsidRDefault="00663A1E" w:rsidP="00663A1E">
      <w:pPr>
        <w:tabs>
          <w:tab w:val="left" w:pos="2039"/>
        </w:tabs>
        <w:spacing w:after="0"/>
        <w:rPr>
          <w:rFonts w:ascii="Tahoma" w:hAnsi="Tahoma" w:cs="Times New Roman"/>
          <w:szCs w:val="24"/>
          <w:lang w:val="en-GB"/>
        </w:rPr>
      </w:pPr>
    </w:p>
    <w:p w14:paraId="17A24917" w14:textId="3B244D15" w:rsidR="00663A1E" w:rsidRPr="00295B03" w:rsidRDefault="00663A1E" w:rsidP="00663A1E">
      <w:pPr>
        <w:tabs>
          <w:tab w:val="left" w:pos="2039"/>
        </w:tabs>
        <w:spacing w:after="0"/>
        <w:rPr>
          <w:rFonts w:ascii="Tahoma" w:hAnsi="Tahoma" w:cs="Times New Roman"/>
          <w:szCs w:val="24"/>
          <w:lang w:val="en-GB"/>
        </w:rPr>
      </w:pPr>
      <w:r>
        <w:rPr>
          <w:rFonts w:ascii="Tahoma" w:hAnsi="Tahoma" w:cs="Times New Roman"/>
          <w:szCs w:val="24"/>
          <w:lang w:val="en-GB"/>
        </w:rPr>
        <w:t xml:space="preserve">Recruitment will continue until the enrolment goal of 120 </w:t>
      </w:r>
      <w:r w:rsidR="00802A73">
        <w:rPr>
          <w:rFonts w:ascii="Tahoma" w:hAnsi="Tahoma" w:cs="Times New Roman"/>
          <w:szCs w:val="24"/>
          <w:lang w:val="en-GB"/>
        </w:rPr>
        <w:t>is reached.</w:t>
      </w:r>
    </w:p>
    <w:p w14:paraId="47DAC7E7" w14:textId="77777777" w:rsidR="00663A1E" w:rsidRPr="00960166" w:rsidRDefault="00663A1E" w:rsidP="00663A1E">
      <w:pPr>
        <w:tabs>
          <w:tab w:val="left" w:pos="2039"/>
        </w:tabs>
        <w:spacing w:after="0"/>
        <w:rPr>
          <w:rFonts w:ascii="Tahoma" w:hAnsi="Tahoma" w:cs="Times New Roman"/>
          <w:b/>
          <w:szCs w:val="24"/>
          <w:lang w:val="en-GB"/>
        </w:rPr>
      </w:pPr>
    </w:p>
    <w:p w14:paraId="2F33CCE0" w14:textId="77777777" w:rsidR="00663A1E" w:rsidRDefault="00663A1E" w:rsidP="00663A1E">
      <w:pPr>
        <w:tabs>
          <w:tab w:val="left" w:pos="2039"/>
        </w:tabs>
        <w:spacing w:after="0"/>
        <w:rPr>
          <w:rFonts w:ascii="Tahoma" w:hAnsi="Tahoma" w:cs="Times New Roman"/>
          <w:b/>
          <w:szCs w:val="24"/>
          <w:lang w:val="en-GB"/>
        </w:rPr>
      </w:pPr>
      <w:r>
        <w:rPr>
          <w:rFonts w:ascii="Tahoma" w:hAnsi="Tahoma" w:cs="Times New Roman"/>
          <w:b/>
          <w:szCs w:val="24"/>
          <w:lang w:val="en-GB"/>
        </w:rPr>
        <w:t>3</w:t>
      </w:r>
      <w:r w:rsidRPr="00960166">
        <w:rPr>
          <w:rFonts w:ascii="Tahoma" w:hAnsi="Tahoma" w:cs="Times New Roman"/>
          <w:b/>
          <w:szCs w:val="24"/>
          <w:lang w:val="en-GB"/>
        </w:rPr>
        <w:t xml:space="preserve">. </w:t>
      </w:r>
      <w:r>
        <w:rPr>
          <w:rFonts w:ascii="Tahoma" w:hAnsi="Tahoma" w:cs="Times New Roman"/>
          <w:b/>
          <w:szCs w:val="24"/>
          <w:lang w:val="en-GB"/>
        </w:rPr>
        <w:t>Recruitment: Describing the UAG Model</w:t>
      </w:r>
    </w:p>
    <w:p w14:paraId="71476CB0" w14:textId="77777777" w:rsidR="00663A1E" w:rsidRDefault="00663A1E" w:rsidP="00663A1E">
      <w:pPr>
        <w:tabs>
          <w:tab w:val="left" w:pos="2039"/>
        </w:tabs>
        <w:spacing w:after="0"/>
        <w:rPr>
          <w:rFonts w:ascii="Tahoma" w:hAnsi="Tahoma" w:cs="Times New Roman"/>
          <w:b/>
          <w:szCs w:val="24"/>
          <w:lang w:val="en-GB"/>
        </w:rPr>
      </w:pPr>
    </w:p>
    <w:p w14:paraId="5C21886F" w14:textId="440617AD" w:rsidR="00663A1E" w:rsidRDefault="00663A1E" w:rsidP="00663A1E">
      <w:pPr>
        <w:tabs>
          <w:tab w:val="left" w:pos="2039"/>
        </w:tabs>
        <w:spacing w:after="0"/>
        <w:rPr>
          <w:rFonts w:ascii="Tahoma" w:hAnsi="Tahoma" w:cs="Tahoma"/>
          <w:szCs w:val="24"/>
          <w:lang w:val="en-GB"/>
        </w:rPr>
      </w:pPr>
      <w:r w:rsidRPr="006665FA">
        <w:rPr>
          <w:rFonts w:ascii="Tahoma" w:hAnsi="Tahoma" w:cs="Tahoma"/>
          <w:szCs w:val="24"/>
          <w:lang w:val="en-GB"/>
        </w:rPr>
        <w:t xml:space="preserve">The </w:t>
      </w:r>
      <w:r w:rsidR="00802A73">
        <w:rPr>
          <w:rFonts w:ascii="Tahoma" w:hAnsi="Tahoma" w:cs="Tahoma"/>
          <w:szCs w:val="24"/>
          <w:lang w:val="en-GB"/>
        </w:rPr>
        <w:t xml:space="preserve">HCW </w:t>
      </w:r>
      <w:r w:rsidR="00CC5058">
        <w:rPr>
          <w:rFonts w:ascii="Tahoma" w:hAnsi="Tahoma" w:cs="Tahoma"/>
          <w:szCs w:val="24"/>
          <w:lang w:val="en-GB"/>
        </w:rPr>
        <w:t xml:space="preserve">supervisor </w:t>
      </w:r>
      <w:r w:rsidR="00CC5058" w:rsidRPr="006665FA">
        <w:rPr>
          <w:rFonts w:ascii="Tahoma" w:hAnsi="Tahoma" w:cs="Tahoma"/>
          <w:szCs w:val="24"/>
          <w:lang w:val="en-GB"/>
        </w:rPr>
        <w:t>will</w:t>
      </w:r>
      <w:r w:rsidRPr="006665FA">
        <w:rPr>
          <w:rFonts w:ascii="Tahoma" w:hAnsi="Tahoma" w:cs="Tahoma"/>
          <w:szCs w:val="24"/>
          <w:lang w:val="en-GB"/>
        </w:rPr>
        <w:t xml:space="preserve"> </w:t>
      </w:r>
      <w:r>
        <w:rPr>
          <w:rFonts w:ascii="Tahoma" w:hAnsi="Tahoma" w:cs="Tahoma"/>
          <w:szCs w:val="24"/>
          <w:lang w:val="en-GB"/>
        </w:rPr>
        <w:t>briefly describe the U</w:t>
      </w:r>
      <w:r w:rsidRPr="006665FA">
        <w:rPr>
          <w:rFonts w:ascii="Tahoma" w:hAnsi="Tahoma" w:cs="Tahoma"/>
          <w:szCs w:val="24"/>
          <w:lang w:val="en-GB"/>
        </w:rPr>
        <w:t xml:space="preserve">AG model using the </w:t>
      </w:r>
      <w:r>
        <w:rPr>
          <w:rFonts w:ascii="Tahoma" w:hAnsi="Tahoma" w:cs="Tahoma"/>
          <w:i/>
          <w:szCs w:val="24"/>
          <w:lang w:val="en-GB"/>
        </w:rPr>
        <w:t>U</w:t>
      </w:r>
      <w:r w:rsidRPr="006665FA">
        <w:rPr>
          <w:rFonts w:ascii="Tahoma" w:hAnsi="Tahoma" w:cs="Tahoma"/>
          <w:i/>
          <w:szCs w:val="24"/>
          <w:lang w:val="en-GB"/>
        </w:rPr>
        <w:t>AG Model Infographic</w:t>
      </w:r>
      <w:r>
        <w:rPr>
          <w:rFonts w:ascii="Tahoma" w:hAnsi="Tahoma" w:cs="Tahoma"/>
          <w:i/>
          <w:szCs w:val="24"/>
          <w:lang w:val="en-GB"/>
        </w:rPr>
        <w:t xml:space="preserve">. </w:t>
      </w:r>
      <w:r w:rsidRPr="006665FA">
        <w:rPr>
          <w:rFonts w:ascii="Tahoma" w:hAnsi="Tahoma" w:cs="Tahoma"/>
          <w:i/>
          <w:szCs w:val="24"/>
          <w:lang w:val="en-GB"/>
        </w:rPr>
        <w:t xml:space="preserve"> </w:t>
      </w:r>
      <w:r w:rsidRPr="006665FA">
        <w:rPr>
          <w:rFonts w:ascii="Tahoma" w:hAnsi="Tahoma" w:cs="Tahoma"/>
          <w:szCs w:val="24"/>
          <w:lang w:val="en-GB"/>
        </w:rPr>
        <w:t>The patient will be asked if th</w:t>
      </w:r>
      <w:r>
        <w:rPr>
          <w:rFonts w:ascii="Tahoma" w:hAnsi="Tahoma" w:cs="Tahoma"/>
          <w:szCs w:val="24"/>
          <w:lang w:val="en-GB"/>
        </w:rPr>
        <w:t>ey are interested in joining a U</w:t>
      </w:r>
      <w:r w:rsidRPr="006665FA">
        <w:rPr>
          <w:rFonts w:ascii="Tahoma" w:hAnsi="Tahoma" w:cs="Tahoma"/>
          <w:szCs w:val="24"/>
          <w:lang w:val="en-GB"/>
        </w:rPr>
        <w:t xml:space="preserve">AG. If they are not interested, then the </w:t>
      </w:r>
      <w:r w:rsidR="00802A73">
        <w:rPr>
          <w:rFonts w:ascii="Tahoma" w:hAnsi="Tahoma" w:cs="Tahoma"/>
          <w:szCs w:val="24"/>
          <w:lang w:val="en-GB"/>
        </w:rPr>
        <w:t xml:space="preserve">HCW supervisor </w:t>
      </w:r>
      <w:r w:rsidRPr="006665FA">
        <w:rPr>
          <w:rFonts w:ascii="Tahoma" w:hAnsi="Tahoma" w:cs="Tahoma"/>
          <w:szCs w:val="24"/>
          <w:lang w:val="en-GB"/>
        </w:rPr>
        <w:t xml:space="preserve">should thank the patient and escort them out of the room. If they are interested, then the </w:t>
      </w:r>
      <w:r w:rsidR="00802A73">
        <w:rPr>
          <w:rFonts w:ascii="Tahoma" w:hAnsi="Tahoma" w:cs="Tahoma"/>
          <w:szCs w:val="24"/>
          <w:lang w:val="en-GB"/>
        </w:rPr>
        <w:t>HCW supervisor</w:t>
      </w:r>
      <w:r w:rsidR="00802A73" w:rsidRPr="006665FA">
        <w:rPr>
          <w:rFonts w:ascii="Tahoma" w:hAnsi="Tahoma" w:cs="Tahoma"/>
          <w:szCs w:val="24"/>
          <w:lang w:val="en-GB"/>
        </w:rPr>
        <w:t xml:space="preserve"> </w:t>
      </w:r>
      <w:r w:rsidRPr="006665FA">
        <w:rPr>
          <w:rFonts w:ascii="Tahoma" w:hAnsi="Tahoma" w:cs="Tahoma"/>
          <w:szCs w:val="24"/>
          <w:lang w:val="en-GB"/>
        </w:rPr>
        <w:t>will u</w:t>
      </w:r>
      <w:r w:rsidRPr="002C2B0A">
        <w:rPr>
          <w:rFonts w:ascii="Tahoma" w:hAnsi="Tahoma" w:cs="Tahoma"/>
          <w:szCs w:val="24"/>
          <w:lang w:val="en-GB"/>
        </w:rPr>
        <w:t xml:space="preserve">se the </w:t>
      </w:r>
      <w:r w:rsidRPr="004F438B">
        <w:rPr>
          <w:rFonts w:ascii="Tahoma" w:hAnsi="Tahoma" w:cs="Tahoma"/>
          <w:szCs w:val="24"/>
          <w:lang w:val="en-GB"/>
        </w:rPr>
        <w:t>information sheet (IC) to initiate enrolment into the study</w:t>
      </w:r>
      <w:r>
        <w:rPr>
          <w:rFonts w:ascii="Tahoma" w:hAnsi="Tahoma" w:cs="Tahoma"/>
          <w:szCs w:val="24"/>
          <w:lang w:val="en-GB"/>
        </w:rPr>
        <w:t>.</w:t>
      </w:r>
      <w:r w:rsidRPr="004F438B" w:rsidDel="004F438B">
        <w:rPr>
          <w:rFonts w:ascii="Tahoma" w:hAnsi="Tahoma" w:cs="Tahoma"/>
          <w:szCs w:val="24"/>
          <w:lang w:val="en-GB"/>
        </w:rPr>
        <w:t xml:space="preserve"> </w:t>
      </w:r>
    </w:p>
    <w:p w14:paraId="0D7BE4C4" w14:textId="77777777" w:rsidR="00663A1E" w:rsidRDefault="00663A1E" w:rsidP="00663A1E">
      <w:pPr>
        <w:tabs>
          <w:tab w:val="left" w:pos="2039"/>
        </w:tabs>
        <w:spacing w:after="0"/>
        <w:rPr>
          <w:rFonts w:ascii="Tahoma" w:hAnsi="Tahoma" w:cs="Times New Roman"/>
          <w:b/>
          <w:szCs w:val="24"/>
          <w:lang w:val="en-GB"/>
        </w:rPr>
      </w:pPr>
    </w:p>
    <w:p w14:paraId="5800423C" w14:textId="5794C351" w:rsidR="00663A1E" w:rsidRDefault="00C9005F" w:rsidP="00663A1E">
      <w:pPr>
        <w:tabs>
          <w:tab w:val="left" w:pos="2039"/>
        </w:tabs>
        <w:spacing w:after="0"/>
        <w:rPr>
          <w:rFonts w:ascii="Tahoma" w:hAnsi="Tahoma" w:cs="Times New Roman"/>
          <w:b/>
          <w:szCs w:val="24"/>
          <w:lang w:val="en-GB"/>
        </w:rPr>
      </w:pPr>
      <w:r>
        <w:rPr>
          <w:rFonts w:ascii="Tahoma" w:hAnsi="Tahoma" w:cs="Times New Roman"/>
          <w:b/>
          <w:szCs w:val="24"/>
          <w:lang w:val="en-GB"/>
        </w:rPr>
        <w:t>4</w:t>
      </w:r>
      <w:r w:rsidR="00663A1E">
        <w:rPr>
          <w:rFonts w:ascii="Tahoma" w:hAnsi="Tahoma" w:cs="Times New Roman"/>
          <w:b/>
          <w:szCs w:val="24"/>
          <w:lang w:val="en-GB"/>
        </w:rPr>
        <w:t>. Completing the</w:t>
      </w:r>
      <w:r>
        <w:rPr>
          <w:rFonts w:ascii="Tahoma" w:hAnsi="Tahoma" w:cs="Times New Roman"/>
          <w:b/>
          <w:szCs w:val="24"/>
          <w:lang w:val="en-GB"/>
        </w:rPr>
        <w:t xml:space="preserve"> UAG</w:t>
      </w:r>
      <w:r w:rsidR="00663A1E">
        <w:rPr>
          <w:rFonts w:ascii="Tahoma" w:hAnsi="Tahoma" w:cs="Times New Roman"/>
          <w:b/>
          <w:szCs w:val="24"/>
          <w:lang w:val="en-GB"/>
        </w:rPr>
        <w:t xml:space="preserve"> Enrolment Form</w:t>
      </w:r>
    </w:p>
    <w:p w14:paraId="1CF9E13A" w14:textId="77777777" w:rsidR="00663A1E" w:rsidRDefault="00663A1E" w:rsidP="00663A1E">
      <w:pPr>
        <w:tabs>
          <w:tab w:val="left" w:pos="2039"/>
        </w:tabs>
        <w:spacing w:after="0"/>
        <w:rPr>
          <w:rFonts w:ascii="Tahoma" w:hAnsi="Tahoma" w:cs="Times New Roman"/>
          <w:b/>
          <w:szCs w:val="24"/>
          <w:lang w:val="en-GB"/>
        </w:rPr>
      </w:pPr>
    </w:p>
    <w:p w14:paraId="39421C74" w14:textId="5BE5CA67" w:rsidR="00663A1E" w:rsidRDefault="00663A1E" w:rsidP="00663A1E">
      <w:pPr>
        <w:tabs>
          <w:tab w:val="left" w:pos="2039"/>
        </w:tabs>
        <w:spacing w:after="0"/>
        <w:rPr>
          <w:rFonts w:ascii="Tahoma" w:hAnsi="Tahoma" w:cs="Times New Roman"/>
          <w:szCs w:val="24"/>
          <w:lang w:val="en-GB"/>
        </w:rPr>
      </w:pPr>
      <w:r w:rsidRPr="007A49D1">
        <w:rPr>
          <w:rFonts w:ascii="Tahoma" w:hAnsi="Tahoma" w:cs="Times New Roman"/>
          <w:szCs w:val="24"/>
          <w:lang w:val="en-GB"/>
        </w:rPr>
        <w:lastRenderedPageBreak/>
        <w:t>Once</w:t>
      </w:r>
      <w:r>
        <w:rPr>
          <w:rFonts w:ascii="Tahoma" w:hAnsi="Tahoma" w:cs="Times New Roman"/>
          <w:szCs w:val="24"/>
          <w:lang w:val="en-GB"/>
        </w:rPr>
        <w:t xml:space="preserve"> a </w:t>
      </w:r>
      <w:r w:rsidR="00C9005F">
        <w:rPr>
          <w:rFonts w:ascii="Tahoma" w:hAnsi="Tahoma" w:cs="Times New Roman"/>
          <w:szCs w:val="24"/>
          <w:lang w:val="en-GB"/>
        </w:rPr>
        <w:t>patient agrees</w:t>
      </w:r>
      <w:r>
        <w:rPr>
          <w:rFonts w:ascii="Tahoma" w:hAnsi="Tahoma" w:cs="Times New Roman"/>
          <w:szCs w:val="24"/>
          <w:lang w:val="en-GB"/>
        </w:rPr>
        <w:t xml:space="preserve"> to enrol in the</w:t>
      </w:r>
      <w:r w:rsidR="00C9005F">
        <w:rPr>
          <w:rFonts w:ascii="Tahoma" w:hAnsi="Tahoma" w:cs="Times New Roman"/>
          <w:szCs w:val="24"/>
          <w:lang w:val="en-GB"/>
        </w:rPr>
        <w:t xml:space="preserve"> UAG</w:t>
      </w:r>
      <w:r>
        <w:rPr>
          <w:rFonts w:ascii="Tahoma" w:hAnsi="Tahoma" w:cs="Times New Roman"/>
          <w:szCs w:val="24"/>
          <w:lang w:val="en-GB"/>
        </w:rPr>
        <w:t xml:space="preserve">, the </w:t>
      </w:r>
      <w:r w:rsidR="00C9005F">
        <w:rPr>
          <w:rFonts w:ascii="Tahoma" w:hAnsi="Tahoma" w:cs="Times New Roman"/>
          <w:szCs w:val="24"/>
          <w:lang w:val="en-GB"/>
        </w:rPr>
        <w:t>HCW supervisor</w:t>
      </w:r>
      <w:r>
        <w:rPr>
          <w:rFonts w:ascii="Tahoma" w:hAnsi="Tahoma" w:cs="Times New Roman"/>
          <w:szCs w:val="24"/>
          <w:lang w:val="en-GB"/>
        </w:rPr>
        <w:t xml:space="preserve"> will complete the Enrolment Form. Answer each question on page 1 (General) and then answer the questions on page 3 (UAG model). </w:t>
      </w:r>
    </w:p>
    <w:p w14:paraId="384A5253" w14:textId="77777777" w:rsidR="00663A1E" w:rsidRDefault="00663A1E" w:rsidP="00663A1E">
      <w:pPr>
        <w:tabs>
          <w:tab w:val="left" w:pos="2039"/>
        </w:tabs>
        <w:spacing w:after="0"/>
        <w:rPr>
          <w:rFonts w:ascii="Tahoma" w:hAnsi="Tahoma" w:cs="Times New Roman"/>
          <w:szCs w:val="24"/>
          <w:lang w:val="en-GB"/>
        </w:rPr>
      </w:pPr>
    </w:p>
    <w:p w14:paraId="0E360E0E" w14:textId="77777777" w:rsidR="00663A1E" w:rsidRDefault="00663A1E" w:rsidP="00663A1E">
      <w:pPr>
        <w:tabs>
          <w:tab w:val="left" w:pos="2039"/>
        </w:tabs>
        <w:spacing w:after="0"/>
        <w:rPr>
          <w:rFonts w:ascii="Tahoma" w:hAnsi="Tahoma" w:cs="Times New Roman"/>
          <w:szCs w:val="24"/>
          <w:lang w:val="en-GB"/>
        </w:rPr>
      </w:pPr>
    </w:p>
    <w:p w14:paraId="4AC5E449" w14:textId="5F091230" w:rsidR="00663A1E" w:rsidRDefault="00C9005F" w:rsidP="00663A1E">
      <w:pPr>
        <w:tabs>
          <w:tab w:val="left" w:pos="2039"/>
        </w:tabs>
        <w:spacing w:after="0"/>
        <w:rPr>
          <w:rFonts w:ascii="Tahoma" w:hAnsi="Tahoma" w:cs="Times New Roman"/>
          <w:b/>
          <w:szCs w:val="24"/>
          <w:lang w:val="en-GB"/>
        </w:rPr>
      </w:pPr>
      <w:r>
        <w:rPr>
          <w:rFonts w:ascii="Tahoma" w:hAnsi="Tahoma" w:cs="Times New Roman"/>
          <w:b/>
          <w:szCs w:val="24"/>
          <w:lang w:val="en-GB"/>
        </w:rPr>
        <w:t>5</w:t>
      </w:r>
      <w:r w:rsidR="00663A1E">
        <w:rPr>
          <w:rFonts w:ascii="Tahoma" w:hAnsi="Tahoma" w:cs="Times New Roman"/>
          <w:b/>
          <w:szCs w:val="24"/>
          <w:lang w:val="en-GB"/>
        </w:rPr>
        <w:t>. UAG Group Formation</w:t>
      </w:r>
    </w:p>
    <w:p w14:paraId="24D39D03" w14:textId="77777777" w:rsidR="00663A1E" w:rsidRDefault="00663A1E" w:rsidP="00663A1E">
      <w:pPr>
        <w:tabs>
          <w:tab w:val="left" w:pos="2039"/>
        </w:tabs>
        <w:spacing w:after="0"/>
        <w:rPr>
          <w:rFonts w:ascii="Tahoma" w:hAnsi="Tahoma" w:cs="Times New Roman"/>
          <w:b/>
          <w:szCs w:val="24"/>
          <w:lang w:val="en-GB"/>
        </w:rPr>
      </w:pPr>
    </w:p>
    <w:p w14:paraId="653B436B" w14:textId="352C5B12" w:rsidR="00663A1E" w:rsidRDefault="00663A1E" w:rsidP="00663A1E">
      <w:pPr>
        <w:tabs>
          <w:tab w:val="left" w:pos="2039"/>
        </w:tabs>
        <w:spacing w:after="0"/>
        <w:rPr>
          <w:rFonts w:ascii="Tahoma" w:hAnsi="Tahoma" w:cs="Times New Roman"/>
          <w:szCs w:val="24"/>
          <w:lang w:val="en-GB"/>
        </w:rPr>
      </w:pPr>
      <w:r>
        <w:rPr>
          <w:rFonts w:ascii="Tahoma" w:hAnsi="Tahoma" w:cs="Times New Roman"/>
          <w:szCs w:val="24"/>
          <w:lang w:val="en-GB"/>
        </w:rPr>
        <w:t xml:space="preserve">The </w:t>
      </w:r>
      <w:r w:rsidR="00C9005F">
        <w:rPr>
          <w:rFonts w:ascii="Tahoma" w:hAnsi="Tahoma" w:cs="Times New Roman"/>
          <w:szCs w:val="24"/>
          <w:lang w:val="en-GB"/>
        </w:rPr>
        <w:t xml:space="preserve">HCW </w:t>
      </w:r>
      <w:r w:rsidR="00CC5058">
        <w:rPr>
          <w:rFonts w:ascii="Tahoma" w:hAnsi="Tahoma" w:cs="Times New Roman"/>
          <w:szCs w:val="24"/>
          <w:lang w:val="en-GB"/>
        </w:rPr>
        <w:t>supervisor (</w:t>
      </w:r>
      <w:r>
        <w:rPr>
          <w:rFonts w:ascii="Tahoma" w:hAnsi="Tahoma" w:cs="Times New Roman"/>
          <w:szCs w:val="24"/>
          <w:lang w:val="en-GB"/>
        </w:rPr>
        <w:t xml:space="preserve">with the assistance of the Lay HCW) will use the UAG assembly sheet to assist with placement of enrolled patients into one of four groups (each group has 30 patients) based on the time preference indicated by the patient. </w:t>
      </w:r>
    </w:p>
    <w:p w14:paraId="2D965D14" w14:textId="77777777" w:rsidR="00663A1E" w:rsidRDefault="00663A1E" w:rsidP="00663A1E">
      <w:pPr>
        <w:tabs>
          <w:tab w:val="left" w:pos="2039"/>
        </w:tabs>
        <w:spacing w:after="0"/>
        <w:rPr>
          <w:rFonts w:ascii="Tahoma" w:hAnsi="Tahoma" w:cs="Times New Roman"/>
          <w:szCs w:val="24"/>
          <w:lang w:val="en-GB"/>
        </w:rPr>
      </w:pPr>
    </w:p>
    <w:p w14:paraId="7C7D8FBE" w14:textId="77777777" w:rsidR="00663A1E" w:rsidRDefault="00663A1E" w:rsidP="00663A1E">
      <w:pPr>
        <w:tabs>
          <w:tab w:val="left" w:pos="2039"/>
        </w:tabs>
        <w:spacing w:after="0"/>
        <w:rPr>
          <w:rFonts w:ascii="Tahoma" w:hAnsi="Tahoma" w:cs="Times New Roman"/>
          <w:b/>
          <w:szCs w:val="24"/>
          <w:lang w:val="en-GB"/>
        </w:rPr>
      </w:pPr>
      <w:r>
        <w:rPr>
          <w:rFonts w:ascii="Tahoma" w:hAnsi="Tahoma" w:cs="Times New Roman"/>
          <w:b/>
          <w:szCs w:val="24"/>
          <w:lang w:val="en-GB"/>
        </w:rPr>
        <w:t>8. Generating the UAG group membership register</w:t>
      </w:r>
    </w:p>
    <w:p w14:paraId="7800772A" w14:textId="77777777" w:rsidR="00663A1E" w:rsidRPr="00960166" w:rsidRDefault="00663A1E" w:rsidP="00663A1E">
      <w:pPr>
        <w:tabs>
          <w:tab w:val="left" w:pos="2039"/>
        </w:tabs>
        <w:spacing w:after="0"/>
        <w:rPr>
          <w:rFonts w:ascii="Tahoma" w:hAnsi="Tahoma" w:cs="Times New Roman"/>
          <w:b/>
          <w:szCs w:val="24"/>
          <w:lang w:val="en-GB"/>
        </w:rPr>
      </w:pPr>
    </w:p>
    <w:p w14:paraId="44E86BEF" w14:textId="77777777" w:rsidR="00663A1E" w:rsidRDefault="00663A1E" w:rsidP="00663A1E">
      <w:pPr>
        <w:spacing w:after="0"/>
        <w:rPr>
          <w:rFonts w:ascii="Tahoma" w:hAnsi="Tahoma" w:cs="Tahoma"/>
          <w:szCs w:val="24"/>
          <w:lang w:val="en-GB"/>
        </w:rPr>
      </w:pPr>
      <w:r>
        <w:rPr>
          <w:rFonts w:ascii="Tahoma" w:hAnsi="Tahoma" w:cs="Times New Roman"/>
          <w:szCs w:val="24"/>
          <w:lang w:val="en-GB"/>
        </w:rPr>
        <w:t xml:space="preserve">As each patient is enrolled and assigned to a group, add their information to the </w:t>
      </w:r>
      <w:r>
        <w:rPr>
          <w:rFonts w:ascii="Tahoma" w:hAnsi="Tahoma" w:cs="Tahoma"/>
          <w:szCs w:val="24"/>
          <w:lang w:val="en-GB"/>
        </w:rPr>
        <w:t xml:space="preserve">UAG group membership register for that group. </w:t>
      </w:r>
    </w:p>
    <w:p w14:paraId="23819C66" w14:textId="77777777" w:rsidR="00663A1E" w:rsidRDefault="00663A1E" w:rsidP="00663A1E">
      <w:pPr>
        <w:spacing w:after="0"/>
        <w:rPr>
          <w:rFonts w:ascii="Tahoma" w:hAnsi="Tahoma" w:cs="Tahoma"/>
          <w:szCs w:val="24"/>
          <w:lang w:val="en-GB"/>
        </w:rPr>
      </w:pPr>
    </w:p>
    <w:p w14:paraId="3E59B019" w14:textId="77777777" w:rsidR="00663A1E" w:rsidRPr="00F4732E" w:rsidRDefault="00663A1E" w:rsidP="00663A1E">
      <w:pPr>
        <w:spacing w:after="0"/>
        <w:rPr>
          <w:rFonts w:ascii="Tahoma" w:hAnsi="Tahoma" w:cs="Tahoma"/>
          <w:szCs w:val="24"/>
          <w:u w:val="single"/>
          <w:lang w:val="en-GB"/>
        </w:rPr>
      </w:pPr>
      <w:r w:rsidRPr="00F4732E">
        <w:rPr>
          <w:rFonts w:ascii="Tahoma" w:hAnsi="Tahoma" w:cs="Tahoma"/>
          <w:szCs w:val="24"/>
          <w:u w:val="single"/>
          <w:lang w:val="en-GB"/>
        </w:rPr>
        <w:t xml:space="preserve">Perform only </w:t>
      </w:r>
      <w:r>
        <w:rPr>
          <w:rFonts w:ascii="Tahoma" w:hAnsi="Tahoma" w:cs="Tahoma"/>
          <w:szCs w:val="24"/>
          <w:u w:val="single"/>
          <w:lang w:val="en-GB"/>
        </w:rPr>
        <w:t>when enrolling the first patient joining a specific UAG group</w:t>
      </w:r>
      <w:r w:rsidRPr="00F4732E">
        <w:rPr>
          <w:rFonts w:ascii="Tahoma" w:hAnsi="Tahoma" w:cs="Tahoma"/>
          <w:szCs w:val="24"/>
          <w:u w:val="single"/>
          <w:lang w:val="en-GB"/>
        </w:rPr>
        <w:t>:</w:t>
      </w:r>
    </w:p>
    <w:p w14:paraId="11C58E05" w14:textId="6E9F9515" w:rsidR="00663A1E" w:rsidRPr="00694B1C" w:rsidRDefault="00663A1E" w:rsidP="00663A1E">
      <w:pPr>
        <w:spacing w:after="0"/>
        <w:rPr>
          <w:rFonts w:ascii="Tahoma" w:hAnsi="Tahoma" w:cs="Tahoma"/>
          <w:szCs w:val="24"/>
          <w:lang w:val="en-GB"/>
        </w:rPr>
      </w:pPr>
      <w:r w:rsidRPr="00694B1C">
        <w:rPr>
          <w:rFonts w:ascii="Tahoma" w:hAnsi="Tahoma" w:cs="Tahoma"/>
          <w:szCs w:val="24"/>
          <w:lang w:val="en-GB"/>
        </w:rPr>
        <w:t xml:space="preserve">The very first time, fill out the information about the UAG at the top of the form including the Clinic Name, UAG Group Number, UAG Meeting </w:t>
      </w:r>
      <w:r>
        <w:rPr>
          <w:rFonts w:ascii="Tahoma" w:hAnsi="Tahoma" w:cs="Tahoma"/>
          <w:szCs w:val="24"/>
          <w:lang w:val="en-GB"/>
        </w:rPr>
        <w:t xml:space="preserve">Day and </w:t>
      </w:r>
      <w:r w:rsidRPr="00694B1C">
        <w:rPr>
          <w:rFonts w:ascii="Tahoma" w:hAnsi="Tahoma" w:cs="Tahoma"/>
          <w:szCs w:val="24"/>
          <w:lang w:val="en-GB"/>
        </w:rPr>
        <w:t xml:space="preserve">Time, and Date of First UAG Meeting. For the UAG Meeting </w:t>
      </w:r>
      <w:r>
        <w:rPr>
          <w:rFonts w:ascii="Tahoma" w:hAnsi="Tahoma" w:cs="Tahoma"/>
          <w:szCs w:val="24"/>
          <w:lang w:val="en-GB"/>
        </w:rPr>
        <w:t xml:space="preserve">Day and </w:t>
      </w:r>
      <w:r w:rsidRPr="00694B1C">
        <w:rPr>
          <w:rFonts w:ascii="Tahoma" w:hAnsi="Tahoma" w:cs="Tahoma"/>
          <w:szCs w:val="24"/>
          <w:lang w:val="en-GB"/>
        </w:rPr>
        <w:t>Time indicate both the day of the week and the time of the meeting</w:t>
      </w:r>
      <w:r>
        <w:rPr>
          <w:rFonts w:ascii="Tahoma" w:hAnsi="Tahoma" w:cs="Tahoma"/>
          <w:szCs w:val="24"/>
          <w:lang w:val="en-GB"/>
        </w:rPr>
        <w:t xml:space="preserve"> that was previously decided in Step 1 (for a given site, there should be only four </w:t>
      </w:r>
      <w:r w:rsidR="008022DE">
        <w:rPr>
          <w:rFonts w:ascii="Tahoma" w:hAnsi="Tahoma" w:cs="Tahoma"/>
          <w:szCs w:val="24"/>
          <w:lang w:val="en-GB"/>
        </w:rPr>
        <w:t>possible</w:t>
      </w:r>
      <w:r>
        <w:rPr>
          <w:rFonts w:ascii="Tahoma" w:hAnsi="Tahoma" w:cs="Tahoma"/>
          <w:szCs w:val="24"/>
          <w:lang w:val="en-GB"/>
        </w:rPr>
        <w:t xml:space="preserve"> meeting day/times, one for each UAG group).</w:t>
      </w:r>
      <w:r w:rsidRPr="00694B1C">
        <w:rPr>
          <w:rFonts w:ascii="Tahoma" w:hAnsi="Tahoma" w:cs="Tahoma"/>
          <w:szCs w:val="24"/>
          <w:lang w:val="en-GB"/>
        </w:rPr>
        <w:t xml:space="preserve"> The date of the first UAG meeting should be approximately 2 months from the </w:t>
      </w:r>
      <w:bookmarkEnd w:id="2"/>
      <w:r w:rsidRPr="00694B1C">
        <w:rPr>
          <w:rFonts w:ascii="Tahoma" w:hAnsi="Tahoma" w:cs="Tahoma"/>
          <w:szCs w:val="24"/>
          <w:lang w:val="en-GB"/>
        </w:rPr>
        <w:t xml:space="preserve">date </w:t>
      </w:r>
      <w:r w:rsidR="008022DE">
        <w:rPr>
          <w:rFonts w:ascii="Tahoma" w:hAnsi="Tahoma" w:cs="Tahoma"/>
          <w:szCs w:val="24"/>
          <w:lang w:val="en-GB"/>
        </w:rPr>
        <w:t>that the first member was enrolled in the UAG.</w:t>
      </w:r>
    </w:p>
    <w:p w14:paraId="62E60E9C" w14:textId="77777777" w:rsidR="00663A1E" w:rsidRDefault="00663A1E" w:rsidP="00663A1E">
      <w:pPr>
        <w:spacing w:after="0"/>
        <w:rPr>
          <w:rFonts w:ascii="Tahoma" w:hAnsi="Tahoma" w:cs="Tahoma"/>
          <w:szCs w:val="24"/>
          <w:lang w:val="en-GB"/>
        </w:rPr>
      </w:pPr>
    </w:p>
    <w:p w14:paraId="2ECB6ABD" w14:textId="77777777" w:rsidR="00663A1E" w:rsidRPr="00F4732E" w:rsidRDefault="00663A1E" w:rsidP="00663A1E">
      <w:pPr>
        <w:spacing w:after="0"/>
        <w:rPr>
          <w:rFonts w:ascii="Tahoma" w:hAnsi="Tahoma" w:cs="Tahoma"/>
          <w:szCs w:val="24"/>
          <w:u w:val="single"/>
          <w:lang w:val="en-GB"/>
        </w:rPr>
      </w:pPr>
      <w:r w:rsidRPr="00F4732E">
        <w:rPr>
          <w:rFonts w:ascii="Tahoma" w:hAnsi="Tahoma" w:cs="Tahoma"/>
          <w:szCs w:val="24"/>
          <w:u w:val="single"/>
          <w:lang w:val="en-GB"/>
        </w:rPr>
        <w:t>Perform each time you add a patient to this UAG group:</w:t>
      </w:r>
    </w:p>
    <w:p w14:paraId="4CCA95FF" w14:textId="77777777" w:rsidR="00663A1E" w:rsidRDefault="00663A1E" w:rsidP="00663A1E">
      <w:pPr>
        <w:pStyle w:val="ListParagraph"/>
        <w:numPr>
          <w:ilvl w:val="0"/>
          <w:numId w:val="26"/>
        </w:numPr>
        <w:spacing w:after="100" w:line="240" w:lineRule="auto"/>
        <w:rPr>
          <w:rFonts w:ascii="Tahoma" w:hAnsi="Tahoma" w:cs="Tahoma"/>
          <w:szCs w:val="24"/>
          <w:lang w:val="en-GB"/>
        </w:rPr>
      </w:pPr>
      <w:r>
        <w:rPr>
          <w:rFonts w:ascii="Tahoma" w:hAnsi="Tahoma" w:cs="Tahoma"/>
          <w:szCs w:val="24"/>
          <w:lang w:val="en-GB"/>
        </w:rPr>
        <w:t>L</w:t>
      </w:r>
      <w:r w:rsidRPr="009377AD">
        <w:rPr>
          <w:rFonts w:ascii="Tahoma" w:hAnsi="Tahoma" w:cs="Tahoma"/>
          <w:szCs w:val="24"/>
          <w:lang w:val="en-GB"/>
        </w:rPr>
        <w:t>ist the ART ID and</w:t>
      </w:r>
      <w:r>
        <w:rPr>
          <w:rFonts w:ascii="Tahoma" w:hAnsi="Tahoma" w:cs="Tahoma"/>
          <w:szCs w:val="24"/>
          <w:lang w:val="en-GB"/>
        </w:rPr>
        <w:t xml:space="preserve"> First Name, Sur Name for each U</w:t>
      </w:r>
      <w:r w:rsidRPr="009377AD">
        <w:rPr>
          <w:rFonts w:ascii="Tahoma" w:hAnsi="Tahoma" w:cs="Tahoma"/>
          <w:szCs w:val="24"/>
          <w:lang w:val="en-GB"/>
        </w:rPr>
        <w:t xml:space="preserve">AG Group member. </w:t>
      </w:r>
    </w:p>
    <w:p w14:paraId="12E94077" w14:textId="77777777" w:rsidR="00663A1E" w:rsidRPr="009377AD" w:rsidRDefault="00663A1E" w:rsidP="00663A1E">
      <w:pPr>
        <w:rPr>
          <w:rFonts w:ascii="Tahoma" w:hAnsi="Tahoma" w:cs="Tahoma"/>
          <w:szCs w:val="24"/>
          <w:lang w:val="en-GB"/>
        </w:rPr>
      </w:pPr>
    </w:p>
    <w:p w14:paraId="195ACD21" w14:textId="77777777" w:rsidR="00663A1E" w:rsidRPr="009377AD" w:rsidRDefault="00663A1E" w:rsidP="00663A1E">
      <w:pPr>
        <w:pStyle w:val="ListParagraph"/>
        <w:numPr>
          <w:ilvl w:val="0"/>
          <w:numId w:val="26"/>
        </w:numPr>
        <w:spacing w:after="100" w:line="240" w:lineRule="auto"/>
        <w:rPr>
          <w:rFonts w:ascii="Tahoma" w:hAnsi="Tahoma" w:cs="Tahoma"/>
          <w:szCs w:val="24"/>
          <w:lang w:val="en-GB"/>
        </w:rPr>
      </w:pPr>
      <w:r>
        <w:rPr>
          <w:rFonts w:ascii="Tahoma" w:hAnsi="Tahoma" w:cs="Tahoma"/>
          <w:szCs w:val="24"/>
          <w:lang w:val="en-GB"/>
        </w:rPr>
        <w:t>U</w:t>
      </w:r>
      <w:r w:rsidRPr="009377AD">
        <w:rPr>
          <w:rFonts w:ascii="Tahoma" w:hAnsi="Tahoma" w:cs="Tahoma"/>
          <w:szCs w:val="24"/>
          <w:lang w:val="en-GB"/>
        </w:rPr>
        <w:t xml:space="preserve">se the </w:t>
      </w:r>
      <w:r>
        <w:rPr>
          <w:rFonts w:ascii="Tahoma" w:hAnsi="Tahoma" w:cs="Tahoma"/>
          <w:szCs w:val="24"/>
          <w:lang w:val="en-GB"/>
        </w:rPr>
        <w:t>study enrolment form</w:t>
      </w:r>
      <w:r w:rsidRPr="009377AD">
        <w:rPr>
          <w:rFonts w:ascii="Tahoma" w:hAnsi="Tahoma" w:cs="Tahoma"/>
          <w:szCs w:val="24"/>
          <w:lang w:val="en-GB"/>
        </w:rPr>
        <w:t xml:space="preserve"> to complete the next several columns: Sex, Date of Birth, Mobile phone 1, Mobile phone 2.</w:t>
      </w:r>
    </w:p>
    <w:p w14:paraId="4B7C31CC" w14:textId="77777777" w:rsidR="00663A1E" w:rsidRDefault="00663A1E" w:rsidP="00663A1E">
      <w:pPr>
        <w:rPr>
          <w:rFonts w:ascii="Tahoma" w:hAnsi="Tahoma" w:cs="Tahoma"/>
          <w:szCs w:val="24"/>
          <w:lang w:val="en-GB"/>
        </w:rPr>
      </w:pPr>
    </w:p>
    <w:p w14:paraId="768F2B89" w14:textId="7B2736CB" w:rsidR="00663A1E" w:rsidRPr="009377AD" w:rsidRDefault="00663A1E" w:rsidP="00663A1E">
      <w:pPr>
        <w:pStyle w:val="ListParagraph"/>
        <w:numPr>
          <w:ilvl w:val="0"/>
          <w:numId w:val="26"/>
        </w:numPr>
        <w:spacing w:after="100" w:line="240" w:lineRule="auto"/>
        <w:rPr>
          <w:rFonts w:ascii="Tahoma" w:hAnsi="Tahoma" w:cs="Tahoma"/>
          <w:szCs w:val="24"/>
          <w:lang w:val="en-GB"/>
        </w:rPr>
      </w:pPr>
      <w:r>
        <w:rPr>
          <w:rFonts w:ascii="Tahoma" w:hAnsi="Tahoma" w:cs="Tahoma"/>
          <w:szCs w:val="24"/>
          <w:lang w:val="en-GB"/>
        </w:rPr>
        <w:t>For “Date joined U</w:t>
      </w:r>
      <w:r w:rsidRPr="009377AD">
        <w:rPr>
          <w:rFonts w:ascii="Tahoma" w:hAnsi="Tahoma" w:cs="Tahoma"/>
          <w:szCs w:val="24"/>
          <w:lang w:val="en-GB"/>
        </w:rPr>
        <w:t xml:space="preserve">AG”, write the date of </w:t>
      </w:r>
      <w:r w:rsidR="004B0FB4">
        <w:rPr>
          <w:rFonts w:ascii="Tahoma" w:hAnsi="Tahoma" w:cs="Tahoma"/>
          <w:szCs w:val="24"/>
          <w:lang w:val="en-GB"/>
        </w:rPr>
        <w:t>UAG</w:t>
      </w:r>
      <w:r w:rsidR="004B0FB4" w:rsidRPr="009377AD">
        <w:rPr>
          <w:rFonts w:ascii="Tahoma" w:hAnsi="Tahoma" w:cs="Tahoma"/>
          <w:szCs w:val="24"/>
          <w:lang w:val="en-GB"/>
        </w:rPr>
        <w:t xml:space="preserve"> </w:t>
      </w:r>
      <w:r w:rsidRPr="009377AD">
        <w:rPr>
          <w:rFonts w:ascii="Tahoma" w:hAnsi="Tahoma" w:cs="Tahoma"/>
          <w:szCs w:val="24"/>
          <w:lang w:val="en-GB"/>
        </w:rPr>
        <w:t>enrolment for that patient.</w:t>
      </w:r>
    </w:p>
    <w:p w14:paraId="6D860B19" w14:textId="77777777" w:rsidR="00663A1E" w:rsidRDefault="00663A1E" w:rsidP="00663A1E">
      <w:pPr>
        <w:rPr>
          <w:rFonts w:ascii="Tahoma" w:hAnsi="Tahoma" w:cs="Tahoma"/>
          <w:szCs w:val="24"/>
          <w:lang w:val="en-GB"/>
        </w:rPr>
      </w:pPr>
    </w:p>
    <w:p w14:paraId="4A64A050" w14:textId="77777777" w:rsidR="00663A1E" w:rsidRPr="007F06C8" w:rsidRDefault="00663A1E" w:rsidP="00663A1E">
      <w:pPr>
        <w:pStyle w:val="ListParagraph"/>
        <w:numPr>
          <w:ilvl w:val="0"/>
          <w:numId w:val="26"/>
        </w:numPr>
        <w:spacing w:after="100" w:line="240" w:lineRule="auto"/>
        <w:rPr>
          <w:rFonts w:ascii="Tahoma" w:hAnsi="Tahoma" w:cs="Tahoma"/>
          <w:szCs w:val="24"/>
          <w:u w:val="single"/>
        </w:rPr>
      </w:pPr>
      <w:r>
        <w:rPr>
          <w:rFonts w:ascii="Tahoma" w:hAnsi="Tahoma" w:cs="Tahoma"/>
          <w:szCs w:val="24"/>
        </w:rPr>
        <w:t>Develop a schedule of all U</w:t>
      </w:r>
      <w:r w:rsidRPr="009E67AB">
        <w:rPr>
          <w:rFonts w:ascii="Tahoma" w:hAnsi="Tahoma" w:cs="Tahoma"/>
          <w:szCs w:val="24"/>
        </w:rPr>
        <w:t>AG member clinic visits to the facility</w:t>
      </w:r>
      <w:r>
        <w:rPr>
          <w:rFonts w:ascii="Tahoma" w:hAnsi="Tahoma" w:cs="Tahoma"/>
          <w:szCs w:val="24"/>
        </w:rPr>
        <w:t>. Clinic Visit 1 should be six months from the patient’s date of study enrolment. Clinic Visit 2 should be six months after Clinic Visit 1.</w:t>
      </w:r>
    </w:p>
    <w:p w14:paraId="1166FC00" w14:textId="77777777" w:rsidR="00663A1E" w:rsidRPr="007F06C8" w:rsidRDefault="00663A1E" w:rsidP="00663A1E">
      <w:pPr>
        <w:rPr>
          <w:rFonts w:ascii="Tahoma" w:hAnsi="Tahoma" w:cs="Tahoma"/>
          <w:szCs w:val="24"/>
          <w:u w:val="single"/>
        </w:rPr>
      </w:pPr>
    </w:p>
    <w:p w14:paraId="36DE44CC" w14:textId="77777777" w:rsidR="00663A1E" w:rsidRPr="007F06C8" w:rsidRDefault="00663A1E" w:rsidP="00663A1E">
      <w:pPr>
        <w:pStyle w:val="ListParagraph"/>
        <w:numPr>
          <w:ilvl w:val="0"/>
          <w:numId w:val="26"/>
        </w:numPr>
        <w:spacing w:after="100" w:line="240" w:lineRule="auto"/>
        <w:rPr>
          <w:rFonts w:ascii="Tahoma" w:hAnsi="Tahoma" w:cs="Tahoma"/>
          <w:szCs w:val="24"/>
        </w:rPr>
      </w:pPr>
      <w:r w:rsidRPr="00744C7E">
        <w:rPr>
          <w:rFonts w:ascii="Tahoma" w:hAnsi="Tahoma" w:cs="Tahoma"/>
          <w:szCs w:val="24"/>
        </w:rPr>
        <w:t xml:space="preserve">Update the </w:t>
      </w:r>
      <w:r>
        <w:rPr>
          <w:rFonts w:ascii="Tahoma" w:hAnsi="Tahoma" w:cs="Tahoma"/>
          <w:szCs w:val="24"/>
        </w:rPr>
        <w:t xml:space="preserve">next appointment date in the clinical form in the patient’s ART file. The next clinical appointment date in the clinical form should be Clinic Visit 1. </w:t>
      </w:r>
    </w:p>
    <w:p w14:paraId="080213D0" w14:textId="77777777" w:rsidR="00663A1E" w:rsidRDefault="00663A1E" w:rsidP="00663A1E">
      <w:pPr>
        <w:tabs>
          <w:tab w:val="left" w:pos="2039"/>
        </w:tabs>
        <w:spacing w:after="0"/>
        <w:rPr>
          <w:rFonts w:ascii="Tahoma" w:hAnsi="Tahoma" w:cs="Times New Roman"/>
          <w:b/>
          <w:szCs w:val="24"/>
          <w:lang w:val="en-GB"/>
        </w:rPr>
      </w:pPr>
    </w:p>
    <w:p w14:paraId="52BED3E6" w14:textId="77777777" w:rsidR="00663A1E" w:rsidRDefault="00663A1E" w:rsidP="00663A1E">
      <w:pPr>
        <w:tabs>
          <w:tab w:val="left" w:pos="2039"/>
        </w:tabs>
        <w:spacing w:after="0"/>
        <w:rPr>
          <w:rFonts w:ascii="Tahoma" w:hAnsi="Tahoma" w:cs="Times New Roman"/>
          <w:b/>
          <w:szCs w:val="24"/>
          <w:lang w:val="en-GB"/>
        </w:rPr>
      </w:pPr>
      <w:r>
        <w:rPr>
          <w:rFonts w:ascii="Tahoma" w:hAnsi="Tahoma" w:cs="Times New Roman"/>
          <w:b/>
          <w:szCs w:val="24"/>
          <w:lang w:val="en-GB"/>
        </w:rPr>
        <w:t xml:space="preserve">9. Communicating Patient Appointments </w:t>
      </w:r>
    </w:p>
    <w:p w14:paraId="7DD40760" w14:textId="77777777" w:rsidR="00663A1E" w:rsidRDefault="00663A1E" w:rsidP="00663A1E">
      <w:pPr>
        <w:tabs>
          <w:tab w:val="left" w:pos="2039"/>
        </w:tabs>
        <w:spacing w:after="0"/>
        <w:rPr>
          <w:rFonts w:ascii="Tahoma" w:hAnsi="Tahoma" w:cs="Times New Roman"/>
          <w:b/>
          <w:szCs w:val="24"/>
          <w:lang w:val="en-GB"/>
        </w:rPr>
      </w:pPr>
    </w:p>
    <w:p w14:paraId="4A2BF27F" w14:textId="2A6E06CE" w:rsidR="00663A1E" w:rsidRDefault="00663A1E" w:rsidP="00663A1E">
      <w:pPr>
        <w:tabs>
          <w:tab w:val="left" w:pos="2039"/>
        </w:tabs>
        <w:spacing w:after="0"/>
        <w:rPr>
          <w:rFonts w:ascii="Tahoma" w:hAnsi="Tahoma" w:cs="Times New Roman"/>
          <w:szCs w:val="24"/>
          <w:lang w:val="en-GB"/>
        </w:rPr>
      </w:pPr>
      <w:r w:rsidRPr="00F4732E">
        <w:rPr>
          <w:rFonts w:ascii="Tahoma" w:hAnsi="Tahoma" w:cs="Times New Roman"/>
          <w:szCs w:val="24"/>
          <w:lang w:val="en-GB"/>
        </w:rPr>
        <w:t>Th</w:t>
      </w:r>
      <w:r>
        <w:rPr>
          <w:rFonts w:ascii="Tahoma" w:hAnsi="Tahoma" w:cs="Times New Roman"/>
          <w:szCs w:val="24"/>
          <w:lang w:val="en-GB"/>
        </w:rPr>
        <w:t xml:space="preserve">e patient’s new appointment dates should be written on their ART card. The patient should be instructed to return for the first UAG meeting (this is the date 2 months from the first person who enrolled in that group; it is written at the top of the UAG membership register under Date of First UAG Meeting). The patient may proceed to the pharmacy to collect their drugs per current clinic practices. The pharmacist should be informed that the patient should receive a two-month supply of drugs- this will last them until their first UAG meeting. The pharmacist should be instructed to put the Date of First UAG Meeting as the next pharmacy appointment date. The patient’s ART file should then be transferred to the Data Associate for entry into </w:t>
      </w:r>
      <w:r w:rsidR="004B0FB4">
        <w:rPr>
          <w:rFonts w:ascii="Tahoma" w:hAnsi="Tahoma" w:cs="Times New Roman"/>
          <w:szCs w:val="24"/>
          <w:lang w:val="en-GB"/>
        </w:rPr>
        <w:t>the central database</w:t>
      </w:r>
      <w:r>
        <w:rPr>
          <w:rFonts w:ascii="Tahoma" w:hAnsi="Tahoma" w:cs="Times New Roman"/>
          <w:szCs w:val="24"/>
          <w:lang w:val="en-GB"/>
        </w:rPr>
        <w:t>.</w:t>
      </w:r>
    </w:p>
    <w:p w14:paraId="1302DF76" w14:textId="77777777" w:rsidR="00663A1E" w:rsidRDefault="00663A1E" w:rsidP="00663A1E">
      <w:pPr>
        <w:tabs>
          <w:tab w:val="left" w:pos="2039"/>
        </w:tabs>
        <w:spacing w:after="0"/>
        <w:rPr>
          <w:rFonts w:ascii="Tahoma" w:hAnsi="Tahoma" w:cs="Times New Roman"/>
          <w:szCs w:val="24"/>
          <w:lang w:val="en-GB"/>
        </w:rPr>
      </w:pPr>
    </w:p>
    <w:p w14:paraId="704365DD" w14:textId="0CC592FC" w:rsidR="00663A1E" w:rsidRDefault="00663A1E" w:rsidP="00663A1E">
      <w:pPr>
        <w:tabs>
          <w:tab w:val="left" w:pos="2039"/>
        </w:tabs>
        <w:spacing w:after="0"/>
        <w:rPr>
          <w:rFonts w:ascii="Tahoma" w:hAnsi="Tahoma" w:cs="Times New Roman"/>
          <w:b/>
          <w:szCs w:val="24"/>
          <w:lang w:val="en-GB"/>
        </w:rPr>
      </w:pPr>
      <w:r w:rsidRPr="00BC3D0D">
        <w:rPr>
          <w:rFonts w:ascii="Tahoma" w:hAnsi="Tahoma" w:cs="Times New Roman"/>
          <w:b/>
          <w:szCs w:val="24"/>
          <w:lang w:val="en-GB"/>
        </w:rPr>
        <w:t xml:space="preserve">10. Entering </w:t>
      </w:r>
      <w:r w:rsidR="00CC5058" w:rsidRPr="00BC3D0D">
        <w:rPr>
          <w:rFonts w:ascii="Tahoma" w:hAnsi="Tahoma" w:cs="Times New Roman"/>
          <w:b/>
          <w:szCs w:val="24"/>
          <w:lang w:val="en-GB"/>
        </w:rPr>
        <w:t>the Enrolment</w:t>
      </w:r>
      <w:r w:rsidRPr="00BC3D0D">
        <w:rPr>
          <w:rFonts w:ascii="Tahoma" w:hAnsi="Tahoma" w:cs="Times New Roman"/>
          <w:b/>
          <w:szCs w:val="24"/>
          <w:lang w:val="en-GB"/>
        </w:rPr>
        <w:t xml:space="preserve"> Form into the </w:t>
      </w:r>
      <w:r w:rsidR="004B0FB4">
        <w:rPr>
          <w:rFonts w:ascii="Tahoma" w:hAnsi="Tahoma" w:cs="Times New Roman"/>
          <w:b/>
          <w:szCs w:val="24"/>
          <w:lang w:val="en-GB"/>
        </w:rPr>
        <w:t>central database</w:t>
      </w:r>
    </w:p>
    <w:p w14:paraId="64A7D1BC" w14:textId="77777777" w:rsidR="00663A1E" w:rsidRPr="00BC3D0D" w:rsidRDefault="00663A1E" w:rsidP="00663A1E">
      <w:pPr>
        <w:tabs>
          <w:tab w:val="left" w:pos="2039"/>
        </w:tabs>
        <w:spacing w:after="0"/>
        <w:rPr>
          <w:rFonts w:ascii="Tahoma" w:hAnsi="Tahoma" w:cs="Times New Roman"/>
          <w:b/>
          <w:szCs w:val="24"/>
          <w:lang w:val="en-GB"/>
        </w:rPr>
      </w:pPr>
    </w:p>
    <w:p w14:paraId="1525FC48" w14:textId="0ED6FAFC" w:rsidR="00663A1E" w:rsidRPr="001451A2" w:rsidRDefault="00663A1E" w:rsidP="00663A1E">
      <w:pPr>
        <w:tabs>
          <w:tab w:val="left" w:pos="2039"/>
        </w:tabs>
        <w:spacing w:after="0"/>
        <w:rPr>
          <w:rFonts w:ascii="Tahoma" w:hAnsi="Tahoma" w:cs="Times New Roman"/>
          <w:szCs w:val="24"/>
          <w:lang w:val="en-GB"/>
        </w:rPr>
      </w:pPr>
      <w:r w:rsidRPr="001451A2">
        <w:rPr>
          <w:rFonts w:ascii="Tahoma" w:hAnsi="Tahoma" w:cs="Times New Roman"/>
          <w:szCs w:val="24"/>
          <w:lang w:val="en-GB"/>
        </w:rPr>
        <w:t xml:space="preserve">At the end of the enrolment day, the </w:t>
      </w:r>
      <w:r w:rsidR="004B0FB4">
        <w:rPr>
          <w:rFonts w:ascii="Tahoma" w:hAnsi="Tahoma" w:cs="Times New Roman"/>
          <w:szCs w:val="24"/>
          <w:lang w:val="en-GB"/>
        </w:rPr>
        <w:t xml:space="preserve">HCW </w:t>
      </w:r>
      <w:r w:rsidR="00CC5058">
        <w:rPr>
          <w:rFonts w:ascii="Tahoma" w:hAnsi="Tahoma" w:cs="Times New Roman"/>
          <w:szCs w:val="24"/>
          <w:lang w:val="en-GB"/>
        </w:rPr>
        <w:t xml:space="preserve">supervisor </w:t>
      </w:r>
      <w:r w:rsidR="00CC5058" w:rsidRPr="001451A2">
        <w:rPr>
          <w:rFonts w:ascii="Tahoma" w:hAnsi="Tahoma" w:cs="Times New Roman"/>
          <w:szCs w:val="24"/>
          <w:lang w:val="en-GB"/>
        </w:rPr>
        <w:t>should</w:t>
      </w:r>
      <w:r w:rsidRPr="001451A2">
        <w:rPr>
          <w:rFonts w:ascii="Tahoma" w:hAnsi="Tahoma" w:cs="Times New Roman"/>
          <w:szCs w:val="24"/>
          <w:lang w:val="en-GB"/>
        </w:rPr>
        <w:t xml:space="preserve"> enter the information in the Enrolment form into the </w:t>
      </w:r>
      <w:r w:rsidR="004B0FB4">
        <w:rPr>
          <w:rFonts w:ascii="Tahoma" w:hAnsi="Tahoma" w:cs="Times New Roman"/>
          <w:szCs w:val="24"/>
          <w:lang w:val="en-GB"/>
        </w:rPr>
        <w:t>central database</w:t>
      </w:r>
      <w:r w:rsidRPr="001451A2">
        <w:rPr>
          <w:rFonts w:ascii="Tahoma" w:hAnsi="Tahoma" w:cs="Times New Roman"/>
          <w:szCs w:val="24"/>
          <w:lang w:val="en-GB"/>
        </w:rPr>
        <w:t xml:space="preserve">. All Enrolment forms should be entered and uploaded to </w:t>
      </w:r>
      <w:r w:rsidR="00CC5058" w:rsidRPr="001451A2">
        <w:rPr>
          <w:rFonts w:ascii="Tahoma" w:hAnsi="Tahoma" w:cs="Times New Roman"/>
          <w:szCs w:val="24"/>
          <w:lang w:val="en-GB"/>
        </w:rPr>
        <w:t>the database</w:t>
      </w:r>
      <w:r w:rsidRPr="001451A2">
        <w:rPr>
          <w:rFonts w:ascii="Tahoma" w:hAnsi="Tahoma" w:cs="Times New Roman"/>
          <w:szCs w:val="24"/>
          <w:lang w:val="en-GB"/>
        </w:rPr>
        <w:t xml:space="preserve"> within 24 hours of a patient’s enrolment into the </w:t>
      </w:r>
      <w:r w:rsidR="004B0FB4">
        <w:rPr>
          <w:rFonts w:ascii="Tahoma" w:hAnsi="Tahoma" w:cs="Times New Roman"/>
          <w:szCs w:val="24"/>
          <w:lang w:val="en-GB"/>
        </w:rPr>
        <w:t>UAG</w:t>
      </w:r>
      <w:r w:rsidRPr="001451A2">
        <w:rPr>
          <w:rFonts w:ascii="Tahoma" w:hAnsi="Tahoma" w:cs="Times New Roman"/>
          <w:szCs w:val="24"/>
          <w:lang w:val="en-GB"/>
        </w:rPr>
        <w:t>.</w:t>
      </w:r>
    </w:p>
    <w:p w14:paraId="6D4C079B" w14:textId="77777777" w:rsidR="00663A1E" w:rsidRPr="001451A2" w:rsidRDefault="00663A1E" w:rsidP="00663A1E">
      <w:pPr>
        <w:tabs>
          <w:tab w:val="left" w:pos="2039"/>
        </w:tabs>
        <w:spacing w:after="0"/>
        <w:rPr>
          <w:rFonts w:ascii="Tahoma" w:hAnsi="Tahoma" w:cs="Times New Roman"/>
          <w:szCs w:val="24"/>
          <w:lang w:val="en-GB"/>
        </w:rPr>
      </w:pPr>
      <w:r w:rsidRPr="001451A2">
        <w:rPr>
          <w:rFonts w:ascii="Tahoma" w:hAnsi="Tahoma" w:cs="Times New Roman"/>
          <w:szCs w:val="24"/>
          <w:lang w:val="en-GB"/>
        </w:rPr>
        <w:t xml:space="preserve"> </w:t>
      </w:r>
    </w:p>
    <w:p w14:paraId="18CCC105" w14:textId="77777777" w:rsidR="00663A1E" w:rsidRDefault="00663A1E" w:rsidP="00663A1E">
      <w:pPr>
        <w:tabs>
          <w:tab w:val="left" w:pos="2039"/>
        </w:tabs>
        <w:spacing w:after="0"/>
        <w:rPr>
          <w:rFonts w:ascii="Tahoma" w:hAnsi="Tahoma" w:cs="Times New Roman"/>
          <w:b/>
          <w:szCs w:val="24"/>
          <w:lang w:val="en-GB"/>
        </w:rPr>
      </w:pPr>
      <w:r>
        <w:rPr>
          <w:rFonts w:ascii="Tahoma" w:hAnsi="Tahoma" w:cs="Times New Roman"/>
          <w:b/>
          <w:szCs w:val="24"/>
          <w:lang w:val="en-GB"/>
        </w:rPr>
        <w:t>11</w:t>
      </w:r>
      <w:r w:rsidRPr="00BC3D0D">
        <w:rPr>
          <w:rFonts w:ascii="Tahoma" w:hAnsi="Tahoma" w:cs="Times New Roman"/>
          <w:b/>
          <w:szCs w:val="24"/>
          <w:lang w:val="en-GB"/>
        </w:rPr>
        <w:t>. Completion and Uploading of the Group Membership Register</w:t>
      </w:r>
    </w:p>
    <w:p w14:paraId="02158C1A" w14:textId="77777777" w:rsidR="00663A1E" w:rsidRPr="00BC3D0D" w:rsidRDefault="00663A1E" w:rsidP="00663A1E">
      <w:pPr>
        <w:tabs>
          <w:tab w:val="left" w:pos="2039"/>
        </w:tabs>
        <w:spacing w:after="0"/>
        <w:rPr>
          <w:rFonts w:ascii="Tahoma" w:hAnsi="Tahoma" w:cs="Times New Roman"/>
          <w:b/>
          <w:szCs w:val="24"/>
          <w:lang w:val="en-GB"/>
        </w:rPr>
      </w:pPr>
    </w:p>
    <w:p w14:paraId="0FAC662A" w14:textId="6F2BD0E3" w:rsidR="00663A1E" w:rsidRDefault="00663A1E" w:rsidP="00663A1E">
      <w:pPr>
        <w:tabs>
          <w:tab w:val="left" w:pos="2039"/>
        </w:tabs>
        <w:spacing w:after="0"/>
        <w:rPr>
          <w:rFonts w:ascii="Tahoma" w:hAnsi="Tahoma" w:cs="Times New Roman"/>
          <w:szCs w:val="24"/>
          <w:lang w:val="en-GB"/>
        </w:rPr>
      </w:pPr>
      <w:r>
        <w:rPr>
          <w:rFonts w:ascii="Tahoma" w:hAnsi="Tahoma" w:cs="Tahoma"/>
          <w:szCs w:val="24"/>
        </w:rPr>
        <w:t xml:space="preserve">After all 30 group members have been added to the </w:t>
      </w:r>
      <w:r w:rsidRPr="001D3B07">
        <w:rPr>
          <w:rFonts w:ascii="Tahoma" w:hAnsi="Tahoma" w:cs="Tahoma"/>
          <w:szCs w:val="24"/>
        </w:rPr>
        <w:t xml:space="preserve">group </w:t>
      </w:r>
      <w:r>
        <w:rPr>
          <w:rFonts w:ascii="Tahoma" w:hAnsi="Tahoma" w:cs="Tahoma"/>
          <w:szCs w:val="24"/>
        </w:rPr>
        <w:t xml:space="preserve">membership </w:t>
      </w:r>
      <w:r w:rsidRPr="001D3B07">
        <w:rPr>
          <w:rFonts w:ascii="Tahoma" w:hAnsi="Tahoma" w:cs="Tahoma"/>
          <w:szCs w:val="24"/>
        </w:rPr>
        <w:t>register</w:t>
      </w:r>
      <w:r>
        <w:rPr>
          <w:rFonts w:ascii="Tahoma" w:hAnsi="Tahoma" w:cs="Tahoma"/>
          <w:szCs w:val="24"/>
        </w:rPr>
        <w:t xml:space="preserve">, the form should be complete. The form </w:t>
      </w:r>
      <w:r w:rsidRPr="001D3B07">
        <w:rPr>
          <w:rFonts w:ascii="Tahoma" w:hAnsi="Tahoma" w:cs="Tahoma"/>
          <w:szCs w:val="24"/>
        </w:rPr>
        <w:t xml:space="preserve">should </w:t>
      </w:r>
      <w:r>
        <w:rPr>
          <w:rFonts w:ascii="Tahoma" w:hAnsi="Tahoma" w:cs="Tahoma"/>
          <w:szCs w:val="24"/>
        </w:rPr>
        <w:t xml:space="preserve">then </w:t>
      </w:r>
      <w:r w:rsidRPr="001D3B07">
        <w:rPr>
          <w:rFonts w:ascii="Tahoma" w:hAnsi="Tahoma" w:cs="Tahoma"/>
          <w:szCs w:val="24"/>
        </w:rPr>
        <w:t xml:space="preserve">be entered into the </w:t>
      </w:r>
      <w:r w:rsidR="004B0FB4">
        <w:rPr>
          <w:rFonts w:ascii="Tahoma" w:hAnsi="Tahoma" w:cs="Tahoma"/>
          <w:szCs w:val="24"/>
        </w:rPr>
        <w:t>central database</w:t>
      </w:r>
      <w:r w:rsidRPr="001D3B07">
        <w:rPr>
          <w:rFonts w:ascii="Tahoma" w:hAnsi="Tahoma" w:cs="Tahoma"/>
          <w:szCs w:val="24"/>
        </w:rPr>
        <w:t xml:space="preserve"> </w:t>
      </w:r>
      <w:r>
        <w:rPr>
          <w:rFonts w:ascii="Tahoma" w:hAnsi="Tahoma" w:cs="Tahoma"/>
          <w:szCs w:val="24"/>
        </w:rPr>
        <w:t>within 72 hours.</w:t>
      </w:r>
      <w:r w:rsidRPr="001D3B07">
        <w:rPr>
          <w:rFonts w:ascii="Tahoma" w:hAnsi="Tahoma" w:cs="Tahoma"/>
          <w:szCs w:val="24"/>
        </w:rPr>
        <w:t xml:space="preserve"> </w:t>
      </w:r>
      <w:r>
        <w:rPr>
          <w:rFonts w:ascii="Tahoma" w:hAnsi="Tahoma" w:cs="Tahoma"/>
          <w:szCs w:val="24"/>
        </w:rPr>
        <w:t>Do not enter or upload the membership register until all members have been enrolled and their information is complete on the paper form.</w:t>
      </w:r>
    </w:p>
    <w:p w14:paraId="63D80CE2" w14:textId="77777777" w:rsidR="00663A1E" w:rsidRDefault="00663A1E" w:rsidP="00663A1E">
      <w:pPr>
        <w:rPr>
          <w:rFonts w:ascii="Tahoma" w:hAnsi="Tahoma"/>
          <w:szCs w:val="24"/>
        </w:rPr>
      </w:pPr>
    </w:p>
    <w:p w14:paraId="727330B6" w14:textId="77777777" w:rsidR="00663A1E" w:rsidRPr="00BC3D0D" w:rsidRDefault="00663A1E" w:rsidP="00663A1E">
      <w:pPr>
        <w:tabs>
          <w:tab w:val="left" w:pos="2039"/>
        </w:tabs>
        <w:spacing w:after="0"/>
        <w:rPr>
          <w:rFonts w:ascii="Tahoma" w:hAnsi="Tahoma" w:cs="Tahoma"/>
          <w:b/>
          <w:szCs w:val="24"/>
        </w:rPr>
      </w:pPr>
      <w:r w:rsidRPr="00BC3D0D">
        <w:rPr>
          <w:rFonts w:ascii="Tahoma" w:hAnsi="Tahoma" w:cs="Tahoma"/>
          <w:b/>
          <w:szCs w:val="24"/>
        </w:rPr>
        <w:t>12. Writing UAG Meeting Dates in the UAG Appointment Diary</w:t>
      </w:r>
    </w:p>
    <w:p w14:paraId="4820A490" w14:textId="77777777" w:rsidR="00663A1E" w:rsidRPr="001451A2" w:rsidRDefault="00663A1E" w:rsidP="00663A1E">
      <w:pPr>
        <w:tabs>
          <w:tab w:val="left" w:pos="2039"/>
        </w:tabs>
        <w:spacing w:after="0"/>
        <w:rPr>
          <w:rFonts w:ascii="Tahoma" w:hAnsi="Tahoma" w:cs="Tahoma"/>
          <w:szCs w:val="24"/>
        </w:rPr>
      </w:pPr>
      <w:r w:rsidRPr="001451A2">
        <w:rPr>
          <w:rFonts w:ascii="Tahoma" w:hAnsi="Tahoma" w:cs="Tahoma"/>
          <w:szCs w:val="24"/>
        </w:rPr>
        <w:t xml:space="preserve">The dates of all planned UAG meetings should be written in the UAG appointment diary. For the first six months, meetings will occur every </w:t>
      </w:r>
      <w:r w:rsidRPr="001451A2">
        <w:rPr>
          <w:rFonts w:ascii="Tahoma" w:hAnsi="Tahoma" w:cs="Tahoma"/>
          <w:i/>
          <w:szCs w:val="24"/>
        </w:rPr>
        <w:t>two</w:t>
      </w:r>
      <w:r w:rsidRPr="001451A2">
        <w:rPr>
          <w:rFonts w:ascii="Tahoma" w:hAnsi="Tahoma" w:cs="Tahoma"/>
          <w:szCs w:val="24"/>
        </w:rPr>
        <w:t xml:space="preserve"> months. The date of the first UAG meeting has already been determined (see the steps above). The second UAG meeting should be 2 months after Meeting 1 and the third meeting should be 2 months after Meeting 2. Thereafter, meetings will occur every </w:t>
      </w:r>
      <w:r w:rsidRPr="001451A2">
        <w:rPr>
          <w:rFonts w:ascii="Tahoma" w:hAnsi="Tahoma" w:cs="Tahoma"/>
          <w:i/>
          <w:szCs w:val="24"/>
        </w:rPr>
        <w:t>three</w:t>
      </w:r>
      <w:r w:rsidRPr="001451A2">
        <w:rPr>
          <w:rFonts w:ascii="Tahoma" w:hAnsi="Tahoma" w:cs="Tahoma"/>
          <w:szCs w:val="24"/>
        </w:rPr>
        <w:t xml:space="preserve"> months. </w:t>
      </w:r>
    </w:p>
    <w:p w14:paraId="2755F843" w14:textId="77777777" w:rsidR="00663A1E" w:rsidRPr="00C97578" w:rsidRDefault="00663A1E" w:rsidP="00663A1E">
      <w:pPr>
        <w:rPr>
          <w:rFonts w:ascii="Tahoma" w:hAnsi="Tahoma"/>
          <w:szCs w:val="24"/>
        </w:rPr>
      </w:pPr>
    </w:p>
    <w:p w14:paraId="2821F4EA" w14:textId="77777777" w:rsidR="00663A1E" w:rsidRPr="00235151" w:rsidRDefault="00663A1E" w:rsidP="00663A1E">
      <w:pPr>
        <w:pStyle w:val="Heading3"/>
        <w:spacing w:before="0"/>
        <w:rPr>
          <w:rFonts w:ascii="Tahoma" w:hAnsi="Tahoma" w:cs="Tahoma"/>
          <w:b/>
          <w:bCs w:val="0"/>
          <w:szCs w:val="24"/>
        </w:rPr>
      </w:pPr>
      <w:r w:rsidRPr="00235151">
        <w:rPr>
          <w:rFonts w:ascii="Tahoma" w:eastAsia="Times New Roman" w:hAnsi="Tahoma" w:cs="Tahoma"/>
          <w:b/>
          <w:color w:val="000000"/>
          <w:szCs w:val="24"/>
          <w:u w:val="none"/>
        </w:rPr>
        <w:t>ABBREVIATIONS AND ACRONYMS</w:t>
      </w:r>
    </w:p>
    <w:p w14:paraId="39BD6EEE" w14:textId="77777777" w:rsidR="00663A1E" w:rsidRPr="006704DD" w:rsidRDefault="00663A1E" w:rsidP="00663A1E">
      <w:pPr>
        <w:pStyle w:val="Default"/>
        <w:rPr>
          <w:rFonts w:ascii="Tahoma" w:hAnsi="Tahoma" w:cs="Tahoma"/>
          <w:bCs/>
          <w:i/>
        </w:rPr>
      </w:pPr>
      <w:r w:rsidRPr="006704DD">
        <w:rPr>
          <w:rFonts w:ascii="Tahoma" w:hAnsi="Tahoma" w:cs="Tahoma"/>
          <w:bCs/>
        </w:rPr>
        <w:t>SOP</w:t>
      </w:r>
      <w:r w:rsidRPr="006704DD">
        <w:rPr>
          <w:rFonts w:ascii="Tahoma" w:hAnsi="Tahoma" w:cs="Tahoma"/>
          <w:bCs/>
        </w:rPr>
        <w:tab/>
      </w:r>
      <w:r w:rsidRPr="006704DD">
        <w:rPr>
          <w:rFonts w:ascii="Tahoma" w:hAnsi="Tahoma" w:cs="Tahoma"/>
          <w:bCs/>
        </w:rPr>
        <w:tab/>
      </w:r>
      <w:r w:rsidRPr="006704DD">
        <w:rPr>
          <w:rFonts w:ascii="Tahoma" w:hAnsi="Tahoma" w:cs="Tahoma"/>
          <w:bCs/>
          <w:i/>
        </w:rPr>
        <w:t>Standard Operating Procedure</w:t>
      </w:r>
    </w:p>
    <w:p w14:paraId="33556399" w14:textId="77777777" w:rsidR="00663A1E" w:rsidRPr="006704DD" w:rsidRDefault="00663A1E" w:rsidP="00663A1E">
      <w:pPr>
        <w:pStyle w:val="Default"/>
        <w:rPr>
          <w:rFonts w:ascii="Tahoma" w:hAnsi="Tahoma" w:cs="Tahoma"/>
          <w:bCs/>
          <w:i/>
        </w:rPr>
      </w:pPr>
      <w:r>
        <w:rPr>
          <w:rFonts w:ascii="Tahoma" w:hAnsi="Tahoma" w:cs="Tahoma"/>
          <w:bCs/>
        </w:rPr>
        <w:t>U</w:t>
      </w:r>
      <w:r w:rsidRPr="006704DD">
        <w:rPr>
          <w:rFonts w:ascii="Tahoma" w:hAnsi="Tahoma" w:cs="Tahoma"/>
          <w:bCs/>
        </w:rPr>
        <w:t>AG</w:t>
      </w:r>
      <w:r w:rsidRPr="006704DD">
        <w:rPr>
          <w:rFonts w:ascii="Tahoma" w:hAnsi="Tahoma" w:cs="Tahoma"/>
          <w:bCs/>
        </w:rPr>
        <w:tab/>
      </w:r>
      <w:r w:rsidRPr="006704DD">
        <w:rPr>
          <w:rFonts w:ascii="Tahoma" w:hAnsi="Tahoma" w:cs="Tahoma"/>
          <w:bCs/>
        </w:rPr>
        <w:tab/>
      </w:r>
      <w:r>
        <w:rPr>
          <w:rFonts w:ascii="Tahoma" w:hAnsi="Tahoma" w:cs="Tahoma"/>
          <w:bCs/>
          <w:i/>
        </w:rPr>
        <w:t>Urban</w:t>
      </w:r>
      <w:r w:rsidRPr="006704DD">
        <w:rPr>
          <w:rFonts w:ascii="Tahoma" w:hAnsi="Tahoma" w:cs="Tahoma"/>
          <w:bCs/>
          <w:i/>
        </w:rPr>
        <w:t xml:space="preserve"> Adherence Group </w:t>
      </w:r>
    </w:p>
    <w:p w14:paraId="6DDAB4D4" w14:textId="77777777" w:rsidR="00663A1E" w:rsidRPr="006704DD" w:rsidRDefault="00663A1E" w:rsidP="00663A1E">
      <w:pPr>
        <w:pStyle w:val="Default"/>
        <w:rPr>
          <w:rFonts w:ascii="Tahoma" w:hAnsi="Tahoma" w:cs="Tahoma"/>
          <w:bCs/>
          <w:i/>
        </w:rPr>
      </w:pPr>
      <w:r w:rsidRPr="006704DD">
        <w:rPr>
          <w:rFonts w:ascii="Tahoma" w:hAnsi="Tahoma" w:cs="Tahoma"/>
          <w:bCs/>
        </w:rPr>
        <w:t>HCW</w:t>
      </w:r>
      <w:r w:rsidRPr="006704DD">
        <w:rPr>
          <w:rFonts w:ascii="Tahoma" w:hAnsi="Tahoma" w:cs="Tahoma"/>
          <w:bCs/>
        </w:rPr>
        <w:tab/>
      </w:r>
      <w:r w:rsidRPr="006704DD">
        <w:rPr>
          <w:rFonts w:ascii="Tahoma" w:hAnsi="Tahoma" w:cs="Tahoma"/>
          <w:bCs/>
        </w:rPr>
        <w:tab/>
      </w:r>
      <w:r w:rsidRPr="006704DD">
        <w:rPr>
          <w:rFonts w:ascii="Tahoma" w:hAnsi="Tahoma" w:cs="Tahoma"/>
          <w:bCs/>
          <w:i/>
        </w:rPr>
        <w:t>Health Care Worker</w:t>
      </w:r>
    </w:p>
    <w:p w14:paraId="7A581775" w14:textId="44D817C0" w:rsidR="00663A1E" w:rsidRPr="004D0E8E" w:rsidRDefault="004B0FB4" w:rsidP="00663A1E">
      <w:pPr>
        <w:pStyle w:val="Default"/>
        <w:rPr>
          <w:rFonts w:ascii="Tahoma" w:hAnsi="Tahoma" w:cs="Tahoma"/>
          <w:bCs/>
          <w:i/>
        </w:rPr>
      </w:pPr>
      <w:r>
        <w:rPr>
          <w:rFonts w:ascii="Tahoma" w:hAnsi="Tahoma" w:cs="Tahoma"/>
          <w:bCs/>
        </w:rPr>
        <w:t>HCW supervisor</w:t>
      </w:r>
      <w:r w:rsidR="00663A1E" w:rsidRPr="006704DD">
        <w:rPr>
          <w:rFonts w:ascii="Tahoma" w:hAnsi="Tahoma" w:cs="Tahoma"/>
          <w:bCs/>
        </w:rPr>
        <w:tab/>
      </w:r>
      <w:r w:rsidR="00663A1E" w:rsidRPr="006704DD">
        <w:rPr>
          <w:rFonts w:ascii="Tahoma" w:hAnsi="Tahoma" w:cs="Tahoma"/>
          <w:bCs/>
        </w:rPr>
        <w:tab/>
      </w:r>
      <w:r>
        <w:rPr>
          <w:rFonts w:ascii="Tahoma" w:hAnsi="Tahoma" w:cs="Tahoma"/>
          <w:bCs/>
          <w:i/>
        </w:rPr>
        <w:t>Health Care Worker Supervisor</w:t>
      </w:r>
    </w:p>
    <w:p w14:paraId="328DDA3C" w14:textId="67175C98" w:rsidR="00510B46" w:rsidRDefault="00510B46">
      <w:r>
        <w:br w:type="page"/>
      </w:r>
    </w:p>
    <w:p w14:paraId="51E6BB60" w14:textId="311406BB" w:rsidR="00476FEA" w:rsidRDefault="00476FEA">
      <w:pPr>
        <w:rPr>
          <w:rFonts w:ascii="Tahoma" w:hAnsi="Tahoma" w:cs="Tahoma"/>
          <w:b/>
          <w:sz w:val="28"/>
          <w:szCs w:val="28"/>
        </w:rPr>
      </w:pPr>
      <w:r w:rsidRPr="00476FEA">
        <w:rPr>
          <w:rFonts w:ascii="Tahoma" w:hAnsi="Tahoma" w:cs="Tahoma"/>
          <w:b/>
          <w:sz w:val="28"/>
          <w:szCs w:val="28"/>
        </w:rPr>
        <w:lastRenderedPageBreak/>
        <w:t xml:space="preserve">2.2a </w:t>
      </w:r>
      <w:r>
        <w:rPr>
          <w:rFonts w:ascii="Tahoma" w:hAnsi="Tahoma" w:cs="Tahoma"/>
          <w:b/>
          <w:sz w:val="28"/>
          <w:szCs w:val="28"/>
        </w:rPr>
        <w:t xml:space="preserve">Appendix: </w:t>
      </w:r>
      <w:r w:rsidR="00977CED">
        <w:rPr>
          <w:rFonts w:ascii="Tahoma" w:hAnsi="Tahoma" w:cs="Tahoma"/>
          <w:b/>
          <w:sz w:val="28"/>
          <w:szCs w:val="28"/>
        </w:rPr>
        <w:t>UAG Enrol</w:t>
      </w:r>
      <w:r w:rsidRPr="00476FEA">
        <w:rPr>
          <w:rFonts w:ascii="Tahoma" w:hAnsi="Tahoma" w:cs="Tahoma"/>
          <w:b/>
          <w:sz w:val="28"/>
          <w:szCs w:val="28"/>
        </w:rPr>
        <w:t>ment Flowchart</w:t>
      </w:r>
    </w:p>
    <w:p w14:paraId="228C0FDA" w14:textId="003E3170" w:rsidR="004704C3" w:rsidRPr="00476FEA" w:rsidRDefault="00E50D33">
      <w:pPr>
        <w:rPr>
          <w:rFonts w:ascii="Tahoma" w:hAnsi="Tahoma" w:cs="Tahoma"/>
          <w:b/>
          <w:bCs/>
          <w:sz w:val="28"/>
          <w:szCs w:val="28"/>
        </w:rPr>
      </w:pPr>
      <w:r>
        <w:rPr>
          <w:rFonts w:ascii="Tahoma" w:hAnsi="Tahoma" w:cs="Tahoma"/>
          <w:b/>
          <w:noProof/>
          <w:sz w:val="28"/>
          <w:szCs w:val="28"/>
        </w:rPr>
        <w:drawing>
          <wp:inline distT="0" distB="0" distL="0" distR="0" wp14:anchorId="6CFB3DC6" wp14:editId="5E3D0CEB">
            <wp:extent cx="5482361" cy="709485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G Intervention Enrollment_V3.png"/>
                    <pic:cNvPicPr/>
                  </pic:nvPicPr>
                  <pic:blipFill>
                    <a:blip r:embed="rId8">
                      <a:extLst>
                        <a:ext uri="{28A0092B-C50C-407E-A947-70E740481C1C}">
                          <a14:useLocalDpi xmlns:a14="http://schemas.microsoft.com/office/drawing/2010/main" val="0"/>
                        </a:ext>
                      </a:extLst>
                    </a:blip>
                    <a:stretch>
                      <a:fillRect/>
                    </a:stretch>
                  </pic:blipFill>
                  <pic:spPr>
                    <a:xfrm>
                      <a:off x="0" y="0"/>
                      <a:ext cx="5482361" cy="7094855"/>
                    </a:xfrm>
                    <a:prstGeom prst="rect">
                      <a:avLst/>
                    </a:prstGeom>
                  </pic:spPr>
                </pic:pic>
              </a:graphicData>
            </a:graphic>
          </wp:inline>
        </w:drawing>
      </w:r>
      <w:r w:rsidR="004704C3" w:rsidRPr="00476FEA">
        <w:rPr>
          <w:rFonts w:ascii="Tahoma" w:hAnsi="Tahoma" w:cs="Tahoma"/>
          <w:b/>
          <w:sz w:val="28"/>
          <w:szCs w:val="28"/>
        </w:rPr>
        <w:br w:type="page"/>
      </w:r>
    </w:p>
    <w:p w14:paraId="222B8246" w14:textId="60D33B05" w:rsidR="00510B46" w:rsidRPr="00055F18" w:rsidRDefault="00510B46" w:rsidP="00055F18">
      <w:pPr>
        <w:pStyle w:val="TOC2"/>
      </w:pPr>
      <w:r w:rsidRPr="00055F18">
        <w:lastRenderedPageBreak/>
        <w:t>SOP 2.13</w:t>
      </w:r>
      <w:r w:rsidR="003B14A6" w:rsidRPr="00055F18">
        <w:t>:</w:t>
      </w:r>
      <w:r w:rsidRPr="00055F18">
        <w:t xml:space="preserve"> Roles and </w:t>
      </w:r>
      <w:r w:rsidR="00EF4312" w:rsidRPr="00055F18">
        <w:t>Responsibilities</w:t>
      </w:r>
      <w:r w:rsidR="00F76BDB" w:rsidRPr="00055F18">
        <w:t xml:space="preserve"> of UAG Personnel</w:t>
      </w:r>
    </w:p>
    <w:p w14:paraId="7FB619F0" w14:textId="77777777" w:rsidR="00055F18" w:rsidRDefault="00055F18" w:rsidP="00055F18">
      <w:pPr>
        <w:pStyle w:val="TOC2"/>
      </w:pPr>
    </w:p>
    <w:p w14:paraId="250011A2" w14:textId="77777777" w:rsidR="00663A1E" w:rsidRPr="009B333F" w:rsidRDefault="00663A1E" w:rsidP="00663A1E">
      <w:pPr>
        <w:pStyle w:val="TOC2"/>
      </w:pPr>
      <w:r w:rsidRPr="009B333F">
        <w:t xml:space="preserve">PURPOSE </w:t>
      </w:r>
    </w:p>
    <w:p w14:paraId="0EB1315F" w14:textId="77777777" w:rsidR="00663A1E" w:rsidRDefault="00663A1E" w:rsidP="00663A1E">
      <w:pPr>
        <w:spacing w:after="0" w:line="240" w:lineRule="auto"/>
        <w:jc w:val="both"/>
        <w:rPr>
          <w:rFonts w:ascii="Tahoma" w:hAnsi="Tahoma" w:cs="Tahoma"/>
          <w:sz w:val="24"/>
          <w:szCs w:val="24"/>
          <w:lang w:val="en-GB"/>
        </w:rPr>
      </w:pPr>
      <w:r w:rsidRPr="00A50CE2">
        <w:rPr>
          <w:rFonts w:ascii="Tahoma" w:hAnsi="Tahoma" w:cs="Tahoma"/>
          <w:sz w:val="24"/>
          <w:szCs w:val="24"/>
          <w:lang w:val="en-GB"/>
        </w:rPr>
        <w:t xml:space="preserve">This standard operating procedure (SOP) describes the key roles and responsibilities for all personnel involved in implementation of the </w:t>
      </w:r>
      <w:r>
        <w:rPr>
          <w:rFonts w:ascii="Tahoma" w:hAnsi="Tahoma" w:cs="Tahoma"/>
          <w:sz w:val="24"/>
          <w:szCs w:val="24"/>
          <w:lang w:val="en-GB"/>
        </w:rPr>
        <w:t>Urban Adherence Groups (U</w:t>
      </w:r>
      <w:r w:rsidRPr="00A50CE2">
        <w:rPr>
          <w:rFonts w:ascii="Tahoma" w:hAnsi="Tahoma" w:cs="Tahoma"/>
          <w:sz w:val="24"/>
          <w:szCs w:val="24"/>
          <w:lang w:val="en-GB"/>
        </w:rPr>
        <w:t>AG) model.</w:t>
      </w:r>
    </w:p>
    <w:p w14:paraId="3EBFC1DC" w14:textId="77777777" w:rsidR="00663A1E" w:rsidRDefault="00663A1E" w:rsidP="00663A1E">
      <w:pPr>
        <w:spacing w:after="0" w:line="240" w:lineRule="auto"/>
        <w:jc w:val="both"/>
        <w:rPr>
          <w:rFonts w:ascii="Tahoma" w:hAnsi="Tahoma" w:cs="Tahoma"/>
          <w:sz w:val="24"/>
          <w:szCs w:val="24"/>
          <w:lang w:val="en-GB"/>
        </w:rPr>
      </w:pPr>
    </w:p>
    <w:p w14:paraId="5D7CDF2D" w14:textId="77777777" w:rsidR="00663A1E" w:rsidRPr="00DB1523" w:rsidRDefault="00663A1E" w:rsidP="00663A1E">
      <w:pPr>
        <w:spacing w:after="0" w:line="240" w:lineRule="auto"/>
        <w:jc w:val="both"/>
        <w:rPr>
          <w:rFonts w:ascii="Tahoma" w:hAnsi="Tahoma" w:cs="Times New Roman"/>
          <w:sz w:val="24"/>
          <w:szCs w:val="24"/>
          <w:lang w:val="en-GB"/>
        </w:rPr>
      </w:pPr>
      <w:r w:rsidRPr="00DB1523">
        <w:rPr>
          <w:rFonts w:ascii="Tahoma" w:eastAsia="Times New Roman" w:hAnsi="Tahoma" w:cs="Times New Roman"/>
          <w:b/>
          <w:color w:val="000000"/>
          <w:sz w:val="24"/>
          <w:szCs w:val="24"/>
        </w:rPr>
        <w:t>SCOPE</w:t>
      </w:r>
    </w:p>
    <w:p w14:paraId="1A8A9B6A" w14:textId="77777777" w:rsidR="00663A1E" w:rsidRDefault="00663A1E" w:rsidP="00663A1E">
      <w:pPr>
        <w:pStyle w:val="ListParagraph"/>
        <w:spacing w:after="0" w:line="240" w:lineRule="auto"/>
        <w:ind w:left="0"/>
        <w:jc w:val="both"/>
        <w:rPr>
          <w:rFonts w:ascii="Tahoma" w:eastAsia="Times New Roman" w:hAnsi="Tahoma"/>
          <w:color w:val="000000"/>
          <w:sz w:val="24"/>
          <w:szCs w:val="24"/>
        </w:rPr>
      </w:pPr>
      <w:r w:rsidRPr="00DB1523">
        <w:rPr>
          <w:rFonts w:ascii="Tahoma" w:eastAsia="Times New Roman" w:hAnsi="Tahoma"/>
          <w:color w:val="000000"/>
          <w:sz w:val="24"/>
          <w:szCs w:val="24"/>
        </w:rPr>
        <w:t>This SOP applies to all personnel involved in the UAG model of health care delivery.</w:t>
      </w:r>
    </w:p>
    <w:p w14:paraId="5278F1B8" w14:textId="77777777" w:rsidR="00663A1E" w:rsidRDefault="00663A1E" w:rsidP="00663A1E">
      <w:pPr>
        <w:spacing w:after="0" w:line="240" w:lineRule="auto"/>
        <w:jc w:val="both"/>
        <w:rPr>
          <w:rFonts w:ascii="Tahoma" w:eastAsia="Times New Roman" w:hAnsi="Tahoma" w:cs="Tahoma"/>
          <w:b/>
          <w:color w:val="000000"/>
          <w:sz w:val="24"/>
          <w:szCs w:val="24"/>
        </w:rPr>
      </w:pPr>
    </w:p>
    <w:p w14:paraId="04DE133D" w14:textId="77777777" w:rsidR="00663A1E" w:rsidRPr="00E159E3" w:rsidRDefault="00663A1E" w:rsidP="00663A1E">
      <w:pPr>
        <w:spacing w:after="0" w:line="240" w:lineRule="auto"/>
        <w:jc w:val="both"/>
        <w:rPr>
          <w:rFonts w:ascii="Tahoma" w:eastAsia="Times New Roman" w:hAnsi="Tahoma" w:cs="Tahoma"/>
          <w:b/>
          <w:color w:val="000000"/>
          <w:sz w:val="24"/>
          <w:szCs w:val="24"/>
        </w:rPr>
      </w:pPr>
      <w:r w:rsidRPr="00E159E3">
        <w:rPr>
          <w:rFonts w:ascii="Tahoma" w:eastAsia="Times New Roman" w:hAnsi="Tahoma" w:cs="Tahoma"/>
          <w:b/>
          <w:color w:val="000000"/>
          <w:sz w:val="24"/>
          <w:szCs w:val="24"/>
        </w:rPr>
        <w:t>MATERIALS</w:t>
      </w:r>
    </w:p>
    <w:p w14:paraId="21CFD6FF" w14:textId="5E3553AB" w:rsidR="00663A1E" w:rsidRDefault="00CC5058" w:rsidP="00663A1E">
      <w:pPr>
        <w:spacing w:after="0" w:line="240" w:lineRule="auto"/>
        <w:jc w:val="both"/>
        <w:rPr>
          <w:rFonts w:ascii="Tahoma" w:eastAsia="Times New Roman" w:hAnsi="Tahoma" w:cs="Tahoma"/>
          <w:color w:val="000000"/>
          <w:sz w:val="24"/>
          <w:szCs w:val="24"/>
        </w:rPr>
      </w:pPr>
      <w:r>
        <w:rPr>
          <w:rFonts w:ascii="Tahoma" w:eastAsia="Times New Roman" w:hAnsi="Tahoma" w:cs="Tahoma"/>
          <w:color w:val="000000"/>
          <w:sz w:val="24"/>
          <w:szCs w:val="24"/>
        </w:rPr>
        <w:t xml:space="preserve">UAG </w:t>
      </w:r>
      <w:r w:rsidRPr="00E159E3">
        <w:rPr>
          <w:rFonts w:ascii="Tahoma" w:eastAsia="Times New Roman" w:hAnsi="Tahoma" w:cs="Tahoma"/>
          <w:color w:val="000000"/>
          <w:sz w:val="24"/>
          <w:szCs w:val="24"/>
        </w:rPr>
        <w:t>Enrollment</w:t>
      </w:r>
      <w:r w:rsidR="00663A1E" w:rsidRPr="00E159E3">
        <w:rPr>
          <w:rFonts w:ascii="Tahoma" w:eastAsia="Times New Roman" w:hAnsi="Tahoma" w:cs="Tahoma"/>
          <w:color w:val="000000"/>
          <w:sz w:val="24"/>
          <w:szCs w:val="24"/>
        </w:rPr>
        <w:t xml:space="preserve"> Form</w:t>
      </w:r>
    </w:p>
    <w:p w14:paraId="3D77A929" w14:textId="77777777" w:rsidR="00663A1E" w:rsidRPr="005E1EC8" w:rsidRDefault="00663A1E" w:rsidP="00663A1E">
      <w:pPr>
        <w:spacing w:after="0" w:line="240" w:lineRule="auto"/>
        <w:jc w:val="both"/>
        <w:rPr>
          <w:rFonts w:ascii="Tahoma" w:eastAsia="Times New Roman" w:hAnsi="Tahoma" w:cs="Tahoma"/>
          <w:color w:val="000000"/>
          <w:sz w:val="24"/>
          <w:szCs w:val="24"/>
        </w:rPr>
      </w:pPr>
      <w:r w:rsidRPr="005E1EC8">
        <w:rPr>
          <w:rFonts w:ascii="Tahoma" w:eastAsia="Times New Roman" w:hAnsi="Tahoma" w:cs="Tahoma"/>
          <w:color w:val="000000"/>
          <w:sz w:val="24"/>
          <w:szCs w:val="24"/>
        </w:rPr>
        <w:t>UAG Group Register</w:t>
      </w:r>
    </w:p>
    <w:p w14:paraId="32A17066" w14:textId="77777777" w:rsidR="00663A1E" w:rsidRPr="005E1EC8" w:rsidRDefault="00663A1E" w:rsidP="00663A1E">
      <w:pPr>
        <w:spacing w:after="0" w:line="240" w:lineRule="auto"/>
        <w:jc w:val="both"/>
        <w:rPr>
          <w:rFonts w:ascii="Tahoma" w:eastAsia="Times New Roman" w:hAnsi="Tahoma" w:cs="Tahoma"/>
          <w:color w:val="000000"/>
          <w:sz w:val="24"/>
          <w:szCs w:val="24"/>
        </w:rPr>
      </w:pPr>
      <w:r w:rsidRPr="005E1EC8">
        <w:rPr>
          <w:rFonts w:ascii="Tahoma" w:eastAsia="Times New Roman" w:hAnsi="Tahoma" w:cs="Tahoma"/>
          <w:color w:val="000000"/>
          <w:sz w:val="24"/>
          <w:szCs w:val="24"/>
        </w:rPr>
        <w:t xml:space="preserve">UAG Meeting Attendance Register </w:t>
      </w:r>
    </w:p>
    <w:p w14:paraId="7661BF1C" w14:textId="77777777" w:rsidR="00663A1E" w:rsidRPr="005E1EC8" w:rsidRDefault="00663A1E" w:rsidP="00663A1E">
      <w:pPr>
        <w:spacing w:after="0" w:line="240" w:lineRule="auto"/>
        <w:jc w:val="both"/>
        <w:rPr>
          <w:rFonts w:ascii="Tahoma" w:eastAsia="Times New Roman" w:hAnsi="Tahoma" w:cs="Tahoma"/>
          <w:color w:val="000000"/>
          <w:sz w:val="24"/>
          <w:szCs w:val="24"/>
        </w:rPr>
      </w:pPr>
      <w:r w:rsidRPr="005E1EC8">
        <w:rPr>
          <w:rFonts w:ascii="Tahoma" w:eastAsia="Times New Roman" w:hAnsi="Tahoma" w:cs="Tahoma"/>
          <w:color w:val="000000"/>
          <w:sz w:val="24"/>
          <w:szCs w:val="24"/>
        </w:rPr>
        <w:t>UAG Appointment Diary</w:t>
      </w:r>
    </w:p>
    <w:p w14:paraId="1EED8F02" w14:textId="50BDCAB8" w:rsidR="00663A1E" w:rsidRPr="005E1EC8" w:rsidRDefault="004B0FB4" w:rsidP="00663A1E">
      <w:pPr>
        <w:spacing w:after="0" w:line="240" w:lineRule="auto"/>
        <w:jc w:val="both"/>
        <w:rPr>
          <w:rFonts w:ascii="Tahoma" w:eastAsia="Times New Roman" w:hAnsi="Tahoma" w:cs="Tahoma"/>
          <w:color w:val="000000"/>
          <w:sz w:val="24"/>
          <w:szCs w:val="24"/>
        </w:rPr>
      </w:pPr>
      <w:r>
        <w:rPr>
          <w:rFonts w:ascii="Tahoma" w:eastAsia="Times New Roman" w:hAnsi="Tahoma" w:cs="Tahoma"/>
          <w:color w:val="000000"/>
          <w:sz w:val="24"/>
          <w:szCs w:val="24"/>
        </w:rPr>
        <w:t>Data Collection Tool</w:t>
      </w:r>
    </w:p>
    <w:p w14:paraId="1A9400B1" w14:textId="77777777" w:rsidR="00663A1E" w:rsidRPr="005E1EC8" w:rsidRDefault="00663A1E" w:rsidP="00663A1E">
      <w:pPr>
        <w:spacing w:after="0" w:line="240" w:lineRule="auto"/>
        <w:jc w:val="both"/>
        <w:rPr>
          <w:rFonts w:ascii="Tahoma" w:eastAsia="Times New Roman" w:hAnsi="Tahoma" w:cs="Tahoma"/>
          <w:color w:val="000000"/>
          <w:sz w:val="24"/>
          <w:szCs w:val="24"/>
        </w:rPr>
      </w:pPr>
    </w:p>
    <w:p w14:paraId="3AEB4C49" w14:textId="77777777" w:rsidR="00663A1E" w:rsidRPr="005E1EC8" w:rsidRDefault="00663A1E" w:rsidP="00663A1E">
      <w:pPr>
        <w:tabs>
          <w:tab w:val="left" w:pos="3700"/>
        </w:tabs>
        <w:spacing w:after="0" w:line="240" w:lineRule="auto"/>
        <w:rPr>
          <w:rStyle w:val="Heading3Char"/>
          <w:rFonts w:ascii="Tahoma" w:hAnsi="Tahoma" w:cs="Tahoma"/>
          <w:b/>
          <w:szCs w:val="24"/>
          <w:lang w:val="en-GB"/>
        </w:rPr>
      </w:pPr>
      <w:r w:rsidRPr="005E1EC8">
        <w:rPr>
          <w:rStyle w:val="Heading3Char"/>
          <w:rFonts w:ascii="Tahoma" w:hAnsi="Tahoma" w:cs="Tahoma"/>
          <w:b/>
          <w:szCs w:val="24"/>
          <w:lang w:val="en-GB"/>
        </w:rPr>
        <w:t>RESPONSIBILITIES</w:t>
      </w:r>
    </w:p>
    <w:p w14:paraId="6FDA5905" w14:textId="77777777" w:rsidR="00663A1E" w:rsidRPr="005E1EC8" w:rsidRDefault="00663A1E" w:rsidP="00663A1E">
      <w:pPr>
        <w:tabs>
          <w:tab w:val="left" w:pos="3700"/>
        </w:tabs>
        <w:spacing w:after="0" w:line="240" w:lineRule="auto"/>
        <w:rPr>
          <w:rStyle w:val="Heading3Char"/>
          <w:rFonts w:ascii="Tahoma" w:hAnsi="Tahoma" w:cs="Tahoma"/>
          <w:b/>
          <w:szCs w:val="24"/>
          <w:lang w:val="en-GB"/>
        </w:rPr>
      </w:pPr>
    </w:p>
    <w:p w14:paraId="2696001E" w14:textId="756411CB" w:rsidR="00663A1E" w:rsidRPr="00CD327F" w:rsidRDefault="00663A1E" w:rsidP="00663A1E">
      <w:pPr>
        <w:spacing w:after="0" w:line="240" w:lineRule="auto"/>
        <w:rPr>
          <w:rFonts w:ascii="Tahoma" w:hAnsi="Tahoma" w:cs="Tahoma"/>
          <w:sz w:val="24"/>
          <w:szCs w:val="24"/>
          <w:lang w:val="en-GB"/>
        </w:rPr>
      </w:pPr>
      <w:r w:rsidRPr="00CD327F">
        <w:rPr>
          <w:rFonts w:ascii="Tahoma" w:hAnsi="Tahoma" w:cs="Tahoma"/>
          <w:b/>
          <w:sz w:val="24"/>
          <w:szCs w:val="24"/>
          <w:lang w:val="en-GB"/>
        </w:rPr>
        <w:t xml:space="preserve">1. </w:t>
      </w:r>
      <w:r w:rsidR="00D12B36">
        <w:rPr>
          <w:rFonts w:ascii="Tahoma" w:hAnsi="Tahoma" w:cs="Tahoma"/>
          <w:b/>
          <w:sz w:val="24"/>
          <w:szCs w:val="24"/>
          <w:lang w:val="en-GB"/>
        </w:rPr>
        <w:t>Health Care Worker Supervisor</w:t>
      </w:r>
      <w:r w:rsidRPr="00CD327F">
        <w:rPr>
          <w:rFonts w:ascii="Tahoma" w:hAnsi="Tahoma" w:cs="Tahoma"/>
          <w:b/>
          <w:sz w:val="24"/>
          <w:szCs w:val="24"/>
          <w:lang w:val="en-GB"/>
        </w:rPr>
        <w:t xml:space="preserve"> (</w:t>
      </w:r>
      <w:r w:rsidR="00D12B36">
        <w:rPr>
          <w:rFonts w:ascii="Tahoma" w:hAnsi="Tahoma" w:cs="Tahoma"/>
          <w:b/>
          <w:sz w:val="24"/>
          <w:szCs w:val="24"/>
          <w:lang w:val="en-GB"/>
        </w:rPr>
        <w:t>HCW Supervisor</w:t>
      </w:r>
      <w:r w:rsidRPr="00CD327F">
        <w:rPr>
          <w:rFonts w:ascii="Tahoma" w:hAnsi="Tahoma" w:cs="Tahoma"/>
          <w:b/>
          <w:sz w:val="24"/>
          <w:szCs w:val="24"/>
          <w:lang w:val="en-GB"/>
        </w:rPr>
        <w:t>)</w:t>
      </w:r>
      <w:r w:rsidRPr="00CD327F">
        <w:rPr>
          <w:rFonts w:ascii="Tahoma" w:hAnsi="Tahoma" w:cs="Tahoma"/>
          <w:sz w:val="24"/>
          <w:szCs w:val="24"/>
          <w:lang w:val="en-GB"/>
        </w:rPr>
        <w:t xml:space="preserve"> is r</w:t>
      </w:r>
      <w:r w:rsidR="00CC5058" w:rsidRPr="00CD327F">
        <w:rPr>
          <w:rFonts w:ascii="Tahoma" w:hAnsi="Tahoma" w:cs="Tahoma"/>
          <w:color w:val="000000" w:themeColor="text1"/>
          <w:sz w:val="24"/>
          <w:szCs w:val="24"/>
          <w:lang w:val="en"/>
        </w:rPr>
        <w:t>responsible</w:t>
      </w:r>
      <w:r w:rsidRPr="00CD327F">
        <w:rPr>
          <w:rFonts w:ascii="Tahoma" w:hAnsi="Tahoma" w:cs="Tahoma"/>
          <w:color w:val="000000" w:themeColor="text1"/>
          <w:sz w:val="24"/>
          <w:szCs w:val="24"/>
          <w:lang w:val="en"/>
        </w:rPr>
        <w:t xml:space="preserve"> for:</w:t>
      </w:r>
    </w:p>
    <w:p w14:paraId="638F3691" w14:textId="77777777" w:rsidR="00663A1E" w:rsidRPr="00CD327F" w:rsidRDefault="00663A1E" w:rsidP="00663A1E">
      <w:pPr>
        <w:pStyle w:val="ListParagraph"/>
        <w:numPr>
          <w:ilvl w:val="0"/>
          <w:numId w:val="8"/>
        </w:numPr>
        <w:spacing w:after="0" w:line="240" w:lineRule="auto"/>
        <w:rPr>
          <w:rFonts w:ascii="Tahoma" w:eastAsia="Calibri" w:hAnsi="Tahoma" w:cs="Tahoma"/>
          <w:color w:val="000000" w:themeColor="text1"/>
          <w:sz w:val="24"/>
          <w:szCs w:val="24"/>
          <w:u w:val="single"/>
          <w:lang w:val="en-GB"/>
        </w:rPr>
      </w:pPr>
      <w:r w:rsidRPr="00CD327F">
        <w:rPr>
          <w:rFonts w:ascii="Tahoma" w:hAnsi="Tahoma" w:cs="Tahoma"/>
          <w:color w:val="000000" w:themeColor="text1"/>
          <w:sz w:val="24"/>
          <w:szCs w:val="24"/>
          <w:lang w:val="en"/>
        </w:rPr>
        <w:t xml:space="preserve">Conducting enrolment procedures </w:t>
      </w:r>
    </w:p>
    <w:p w14:paraId="082D574F" w14:textId="77777777" w:rsidR="00663A1E" w:rsidRPr="00CD327F" w:rsidRDefault="00663A1E" w:rsidP="00663A1E">
      <w:pPr>
        <w:pStyle w:val="ListParagraph"/>
        <w:numPr>
          <w:ilvl w:val="0"/>
          <w:numId w:val="8"/>
        </w:numPr>
        <w:tabs>
          <w:tab w:val="left" w:pos="3700"/>
        </w:tabs>
        <w:spacing w:after="0" w:line="240" w:lineRule="auto"/>
        <w:rPr>
          <w:rFonts w:ascii="Tahoma" w:eastAsia="Times New Roman" w:hAnsi="Tahoma" w:cs="Tahoma"/>
          <w:color w:val="000000"/>
          <w:sz w:val="24"/>
          <w:szCs w:val="24"/>
          <w:u w:val="single"/>
        </w:rPr>
      </w:pPr>
      <w:r w:rsidRPr="00CD327F">
        <w:rPr>
          <w:rFonts w:ascii="Tahoma" w:eastAsia="Times New Roman" w:hAnsi="Tahoma" w:cs="Tahoma"/>
          <w:color w:val="000000"/>
          <w:sz w:val="24"/>
          <w:szCs w:val="24"/>
        </w:rPr>
        <w:t>UAG Assembly (i.e. UAG group formation)</w:t>
      </w:r>
    </w:p>
    <w:p w14:paraId="4E7B2420" w14:textId="19F5CA04" w:rsidR="00663A1E" w:rsidRPr="00CD327F" w:rsidRDefault="00663A1E" w:rsidP="00663A1E">
      <w:pPr>
        <w:pStyle w:val="ListParagraph"/>
        <w:numPr>
          <w:ilvl w:val="0"/>
          <w:numId w:val="8"/>
        </w:numPr>
        <w:tabs>
          <w:tab w:val="left" w:pos="3700"/>
        </w:tabs>
        <w:spacing w:after="0" w:line="240" w:lineRule="auto"/>
        <w:rPr>
          <w:rFonts w:ascii="Tahoma" w:hAnsi="Tahoma" w:cs="Tahoma"/>
          <w:sz w:val="24"/>
          <w:szCs w:val="24"/>
        </w:rPr>
      </w:pPr>
      <w:r w:rsidRPr="00CD327F">
        <w:rPr>
          <w:rFonts w:ascii="Tahoma" w:hAnsi="Tahoma" w:cs="Tahoma"/>
          <w:sz w:val="24"/>
          <w:szCs w:val="24"/>
        </w:rPr>
        <w:t>Maintaining the group UAG membership register and updating this information in the database as specified in this protocol</w:t>
      </w:r>
    </w:p>
    <w:p w14:paraId="6525C2D4" w14:textId="0553C26A" w:rsidR="00663A1E" w:rsidRPr="00CD327F" w:rsidRDefault="00663A1E" w:rsidP="00663A1E">
      <w:pPr>
        <w:pStyle w:val="ListParagraph"/>
        <w:numPr>
          <w:ilvl w:val="0"/>
          <w:numId w:val="8"/>
        </w:numPr>
        <w:tabs>
          <w:tab w:val="left" w:pos="3700"/>
        </w:tabs>
        <w:spacing w:after="0" w:line="240" w:lineRule="auto"/>
        <w:rPr>
          <w:rFonts w:ascii="Tahoma" w:eastAsia="Times New Roman" w:hAnsi="Tahoma" w:cs="Tahoma"/>
          <w:color w:val="000000"/>
          <w:sz w:val="24"/>
          <w:szCs w:val="24"/>
        </w:rPr>
      </w:pPr>
      <w:r w:rsidRPr="00CD327F">
        <w:rPr>
          <w:rFonts w:ascii="Tahoma" w:eastAsia="Times New Roman" w:hAnsi="Tahoma" w:cs="Tahoma"/>
          <w:color w:val="000000"/>
          <w:sz w:val="24"/>
          <w:szCs w:val="24"/>
        </w:rPr>
        <w:t xml:space="preserve">At UAG meetings, completing the UAG attendance register and entering the data into the </w:t>
      </w:r>
      <w:r w:rsidR="00D12B36">
        <w:rPr>
          <w:rFonts w:ascii="Tahoma" w:eastAsia="Times New Roman" w:hAnsi="Tahoma" w:cs="Tahoma"/>
          <w:color w:val="000000"/>
          <w:sz w:val="24"/>
          <w:szCs w:val="24"/>
        </w:rPr>
        <w:t>central database</w:t>
      </w:r>
    </w:p>
    <w:p w14:paraId="74B02BBC" w14:textId="77777777" w:rsidR="00663A1E" w:rsidRPr="00CD327F" w:rsidRDefault="00663A1E" w:rsidP="00663A1E">
      <w:pPr>
        <w:pStyle w:val="ListParagraph"/>
        <w:numPr>
          <w:ilvl w:val="0"/>
          <w:numId w:val="8"/>
        </w:numPr>
        <w:tabs>
          <w:tab w:val="left" w:pos="3700"/>
        </w:tabs>
        <w:spacing w:after="0" w:line="240" w:lineRule="auto"/>
        <w:rPr>
          <w:rFonts w:ascii="Tahoma" w:hAnsi="Tahoma" w:cs="Tahoma"/>
          <w:sz w:val="24"/>
          <w:szCs w:val="24"/>
        </w:rPr>
      </w:pPr>
      <w:r w:rsidRPr="00CD327F">
        <w:rPr>
          <w:rFonts w:ascii="Tahoma" w:hAnsi="Tahoma" w:cs="Tahoma"/>
          <w:sz w:val="24"/>
          <w:szCs w:val="24"/>
        </w:rPr>
        <w:t>Maintaining the UAG appointment diary</w:t>
      </w:r>
    </w:p>
    <w:p w14:paraId="258ABAA4" w14:textId="77777777" w:rsidR="00663A1E" w:rsidRPr="00CD327F" w:rsidRDefault="00663A1E" w:rsidP="00663A1E">
      <w:pPr>
        <w:pStyle w:val="ListParagraph"/>
        <w:numPr>
          <w:ilvl w:val="0"/>
          <w:numId w:val="8"/>
        </w:numPr>
        <w:tabs>
          <w:tab w:val="left" w:pos="3700"/>
        </w:tabs>
        <w:spacing w:after="0" w:line="240" w:lineRule="auto"/>
        <w:rPr>
          <w:rFonts w:ascii="Tahoma" w:eastAsia="Times New Roman" w:hAnsi="Tahoma" w:cs="Tahoma"/>
          <w:color w:val="000000"/>
          <w:sz w:val="24"/>
          <w:szCs w:val="24"/>
        </w:rPr>
      </w:pPr>
      <w:r w:rsidRPr="00CD327F">
        <w:rPr>
          <w:rFonts w:ascii="Tahoma" w:eastAsia="Times New Roman" w:hAnsi="Tahoma" w:cs="Tahoma"/>
          <w:color w:val="000000"/>
          <w:sz w:val="24"/>
          <w:szCs w:val="24"/>
        </w:rPr>
        <w:t>Pulling and storing UAG member files for scheduled clinical visits</w:t>
      </w:r>
    </w:p>
    <w:p w14:paraId="5626FC6B" w14:textId="77777777" w:rsidR="00663A1E" w:rsidRPr="00CD327F" w:rsidRDefault="00663A1E" w:rsidP="00663A1E">
      <w:pPr>
        <w:pStyle w:val="ListParagraph"/>
        <w:numPr>
          <w:ilvl w:val="0"/>
          <w:numId w:val="8"/>
        </w:numPr>
        <w:spacing w:after="0" w:line="240" w:lineRule="auto"/>
        <w:rPr>
          <w:rFonts w:ascii="Tahoma" w:eastAsia="Calibri" w:hAnsi="Tahoma" w:cs="Tahoma"/>
          <w:color w:val="000000" w:themeColor="text1"/>
          <w:sz w:val="24"/>
          <w:szCs w:val="24"/>
          <w:u w:val="single"/>
          <w:lang w:val="en-GB"/>
        </w:rPr>
      </w:pPr>
      <w:r w:rsidRPr="00CD327F">
        <w:rPr>
          <w:rFonts w:ascii="Tahoma" w:hAnsi="Tahoma" w:cs="Tahoma"/>
          <w:color w:val="000000" w:themeColor="text1"/>
          <w:sz w:val="24"/>
          <w:szCs w:val="24"/>
          <w:lang w:val="en"/>
        </w:rPr>
        <w:t xml:space="preserve">Facilitating clinic visits for UAG members </w:t>
      </w:r>
    </w:p>
    <w:p w14:paraId="30AE82B8" w14:textId="79561081" w:rsidR="00663A1E" w:rsidRPr="00CD327F" w:rsidRDefault="00663A1E" w:rsidP="00663A1E">
      <w:pPr>
        <w:pStyle w:val="ListParagraph"/>
        <w:numPr>
          <w:ilvl w:val="0"/>
          <w:numId w:val="8"/>
        </w:numPr>
        <w:spacing w:after="0" w:line="240" w:lineRule="auto"/>
        <w:rPr>
          <w:rFonts w:ascii="Tahoma" w:eastAsia="Times New Roman" w:hAnsi="Tahoma" w:cs="Tahoma"/>
          <w:color w:val="000000" w:themeColor="text1"/>
          <w:sz w:val="24"/>
          <w:szCs w:val="24"/>
          <w:lang w:val="en"/>
        </w:rPr>
      </w:pPr>
      <w:r w:rsidRPr="00CD327F">
        <w:rPr>
          <w:rFonts w:ascii="Tahoma" w:eastAsia="Times New Roman" w:hAnsi="Tahoma" w:cs="Tahoma"/>
          <w:color w:val="000000" w:themeColor="text1"/>
          <w:sz w:val="24"/>
          <w:szCs w:val="24"/>
          <w:lang w:val="en"/>
        </w:rPr>
        <w:t>Coordinating with clinic tracing staff to ensure patient tracing as outlined in the protocol</w:t>
      </w:r>
    </w:p>
    <w:p w14:paraId="31D98B43" w14:textId="77777777" w:rsidR="00663A1E" w:rsidRPr="00CD327F" w:rsidRDefault="00663A1E" w:rsidP="00663A1E">
      <w:pPr>
        <w:pStyle w:val="ListParagraph"/>
        <w:numPr>
          <w:ilvl w:val="0"/>
          <w:numId w:val="8"/>
        </w:numPr>
        <w:spacing w:after="0" w:line="240" w:lineRule="auto"/>
        <w:rPr>
          <w:rFonts w:ascii="Tahoma" w:hAnsi="Tahoma" w:cs="Tahoma"/>
          <w:color w:val="000000" w:themeColor="text1"/>
          <w:sz w:val="24"/>
          <w:szCs w:val="24"/>
          <w:lang w:val="en"/>
        </w:rPr>
      </w:pPr>
      <w:r w:rsidRPr="00CD327F">
        <w:rPr>
          <w:rFonts w:ascii="Tahoma" w:hAnsi="Tahoma" w:cs="Tahoma"/>
          <w:color w:val="000000" w:themeColor="text1"/>
          <w:sz w:val="24"/>
          <w:szCs w:val="24"/>
          <w:lang w:val="en"/>
        </w:rPr>
        <w:t>Supporting and supervising the lay HCW in all their duties</w:t>
      </w:r>
    </w:p>
    <w:p w14:paraId="38C88ACF" w14:textId="77777777" w:rsidR="00663A1E" w:rsidRPr="00CD327F" w:rsidRDefault="00663A1E" w:rsidP="00663A1E">
      <w:pPr>
        <w:pStyle w:val="ListParagraph"/>
        <w:spacing w:after="0" w:line="240" w:lineRule="auto"/>
        <w:rPr>
          <w:rStyle w:val="Heading3Char"/>
          <w:rFonts w:ascii="Tahoma" w:hAnsi="Tahoma" w:cs="Tahoma"/>
          <w:b/>
          <w:bCs w:val="0"/>
          <w:szCs w:val="24"/>
          <w:lang w:val="en-GB"/>
        </w:rPr>
      </w:pPr>
    </w:p>
    <w:p w14:paraId="0081FA86" w14:textId="77777777" w:rsidR="00663A1E" w:rsidRPr="00CD327F" w:rsidRDefault="00663A1E" w:rsidP="00663A1E">
      <w:pPr>
        <w:tabs>
          <w:tab w:val="left" w:pos="3700"/>
        </w:tabs>
        <w:spacing w:after="0" w:line="240" w:lineRule="auto"/>
        <w:rPr>
          <w:rFonts w:ascii="Tahoma" w:eastAsia="Times New Roman" w:hAnsi="Tahoma" w:cs="Tahoma"/>
          <w:color w:val="000000"/>
          <w:sz w:val="24"/>
          <w:szCs w:val="24"/>
          <w:u w:val="single"/>
        </w:rPr>
      </w:pPr>
      <w:r w:rsidRPr="00CD327F">
        <w:rPr>
          <w:rFonts w:ascii="Tahoma" w:eastAsia="Times New Roman" w:hAnsi="Tahoma" w:cs="Tahoma"/>
          <w:b/>
          <w:color w:val="000000"/>
          <w:sz w:val="24"/>
          <w:szCs w:val="24"/>
        </w:rPr>
        <w:t xml:space="preserve">2. Lay Health Care Worker (“UAG Supervisor”) </w:t>
      </w:r>
      <w:r w:rsidRPr="00CD327F">
        <w:rPr>
          <w:rFonts w:ascii="Tahoma" w:eastAsia="Times New Roman" w:hAnsi="Tahoma" w:cs="Tahoma"/>
          <w:color w:val="000000"/>
          <w:sz w:val="24"/>
          <w:szCs w:val="24"/>
        </w:rPr>
        <w:t>is responsible for:</w:t>
      </w:r>
    </w:p>
    <w:p w14:paraId="1574998F" w14:textId="0A34ECC8" w:rsidR="00663A1E" w:rsidRPr="00CD327F" w:rsidRDefault="00663A1E" w:rsidP="00663A1E">
      <w:pPr>
        <w:pStyle w:val="ListParagraph"/>
        <w:numPr>
          <w:ilvl w:val="0"/>
          <w:numId w:val="9"/>
        </w:numPr>
        <w:tabs>
          <w:tab w:val="left" w:pos="3700"/>
        </w:tabs>
        <w:spacing w:after="0" w:line="240" w:lineRule="auto"/>
        <w:rPr>
          <w:rFonts w:ascii="Tahoma" w:hAnsi="Tahoma" w:cs="Tahoma"/>
          <w:color w:val="000000" w:themeColor="text1"/>
          <w:sz w:val="24"/>
          <w:szCs w:val="24"/>
          <w:lang w:val="en"/>
        </w:rPr>
      </w:pPr>
      <w:r w:rsidRPr="00CD327F">
        <w:rPr>
          <w:rFonts w:ascii="Tahoma" w:eastAsia="Times New Roman" w:hAnsi="Tahoma" w:cs="Tahoma"/>
          <w:color w:val="000000"/>
          <w:sz w:val="24"/>
          <w:szCs w:val="24"/>
        </w:rPr>
        <w:t xml:space="preserve">Assisting the </w:t>
      </w:r>
      <w:r w:rsidR="00D12B36">
        <w:rPr>
          <w:rFonts w:ascii="Tahoma" w:eastAsia="Times New Roman" w:hAnsi="Tahoma" w:cs="Tahoma"/>
          <w:color w:val="000000"/>
          <w:sz w:val="24"/>
          <w:szCs w:val="24"/>
        </w:rPr>
        <w:t>HCW supervisor</w:t>
      </w:r>
      <w:r w:rsidR="00D12B36" w:rsidRPr="00CD327F">
        <w:rPr>
          <w:rFonts w:ascii="Tahoma" w:eastAsia="Times New Roman" w:hAnsi="Tahoma" w:cs="Tahoma"/>
          <w:color w:val="000000"/>
          <w:sz w:val="24"/>
          <w:szCs w:val="24"/>
        </w:rPr>
        <w:t xml:space="preserve"> </w:t>
      </w:r>
      <w:r w:rsidRPr="00CD327F">
        <w:rPr>
          <w:rFonts w:ascii="Tahoma" w:eastAsia="Times New Roman" w:hAnsi="Tahoma" w:cs="Tahoma"/>
          <w:color w:val="000000"/>
          <w:sz w:val="24"/>
          <w:szCs w:val="24"/>
        </w:rPr>
        <w:t>with enrolment and UAG assembly (i.e. UAG group formation)</w:t>
      </w:r>
    </w:p>
    <w:p w14:paraId="3533C33D" w14:textId="77777777" w:rsidR="00663A1E" w:rsidRPr="00CD327F" w:rsidRDefault="00663A1E" w:rsidP="00663A1E">
      <w:pPr>
        <w:pStyle w:val="ListParagraph"/>
        <w:numPr>
          <w:ilvl w:val="0"/>
          <w:numId w:val="9"/>
        </w:numPr>
        <w:tabs>
          <w:tab w:val="left" w:pos="3700"/>
        </w:tabs>
        <w:spacing w:after="0" w:line="240" w:lineRule="auto"/>
        <w:rPr>
          <w:rFonts w:ascii="Tahoma" w:hAnsi="Tahoma" w:cs="Tahoma"/>
          <w:sz w:val="24"/>
          <w:szCs w:val="24"/>
        </w:rPr>
      </w:pPr>
      <w:r w:rsidRPr="00CD327F">
        <w:rPr>
          <w:rFonts w:ascii="Tahoma" w:hAnsi="Tahoma" w:cs="Tahoma"/>
          <w:sz w:val="24"/>
          <w:szCs w:val="24"/>
        </w:rPr>
        <w:t xml:space="preserve">Pulling and storing UAG members’ files for a UAG meeting </w:t>
      </w:r>
    </w:p>
    <w:p w14:paraId="1DD5DAA9" w14:textId="77777777" w:rsidR="00663A1E" w:rsidRPr="00CD327F" w:rsidRDefault="00663A1E" w:rsidP="00663A1E">
      <w:pPr>
        <w:pStyle w:val="ListParagraph"/>
        <w:numPr>
          <w:ilvl w:val="0"/>
          <w:numId w:val="9"/>
        </w:numPr>
        <w:tabs>
          <w:tab w:val="left" w:pos="3700"/>
        </w:tabs>
        <w:spacing w:after="0" w:line="240" w:lineRule="auto"/>
        <w:rPr>
          <w:rFonts w:ascii="Tahoma" w:hAnsi="Tahoma" w:cs="Tahoma"/>
          <w:sz w:val="24"/>
          <w:szCs w:val="24"/>
        </w:rPr>
      </w:pPr>
      <w:r w:rsidRPr="00CD327F">
        <w:rPr>
          <w:rFonts w:ascii="Tahoma" w:hAnsi="Tahoma" w:cs="Tahoma"/>
          <w:sz w:val="24"/>
          <w:szCs w:val="24"/>
        </w:rPr>
        <w:t xml:space="preserve">Prior to UAG meetings, pre-filling the UAG attendance register </w:t>
      </w:r>
    </w:p>
    <w:p w14:paraId="303238E9" w14:textId="77777777" w:rsidR="00663A1E" w:rsidRPr="00CD327F" w:rsidRDefault="00663A1E" w:rsidP="00663A1E">
      <w:pPr>
        <w:pStyle w:val="ListParagraph"/>
        <w:numPr>
          <w:ilvl w:val="0"/>
          <w:numId w:val="9"/>
        </w:numPr>
        <w:tabs>
          <w:tab w:val="left" w:pos="3700"/>
        </w:tabs>
        <w:spacing w:after="0" w:line="240" w:lineRule="auto"/>
        <w:rPr>
          <w:rFonts w:ascii="Tahoma" w:eastAsia="Times New Roman" w:hAnsi="Tahoma" w:cs="Tahoma"/>
          <w:color w:val="000000"/>
          <w:sz w:val="24"/>
          <w:szCs w:val="24"/>
        </w:rPr>
      </w:pPr>
      <w:r w:rsidRPr="00CD327F">
        <w:rPr>
          <w:rFonts w:ascii="Tahoma" w:eastAsia="Times New Roman" w:hAnsi="Tahoma" w:cs="Tahoma"/>
          <w:color w:val="000000"/>
          <w:sz w:val="24"/>
          <w:szCs w:val="24"/>
        </w:rPr>
        <w:t xml:space="preserve">At UAG meetings, leading the group adherence discussion </w:t>
      </w:r>
    </w:p>
    <w:p w14:paraId="11BE049F" w14:textId="2B6C6B3D" w:rsidR="00663A1E" w:rsidRPr="00CD327F" w:rsidRDefault="00663A1E" w:rsidP="00663A1E">
      <w:pPr>
        <w:pStyle w:val="ListParagraph"/>
        <w:numPr>
          <w:ilvl w:val="0"/>
          <w:numId w:val="9"/>
        </w:numPr>
        <w:spacing w:after="0" w:line="240" w:lineRule="auto"/>
        <w:rPr>
          <w:rFonts w:ascii="Tahoma" w:hAnsi="Tahoma" w:cs="Tahoma"/>
          <w:sz w:val="24"/>
          <w:szCs w:val="24"/>
        </w:rPr>
      </w:pPr>
      <w:r w:rsidRPr="00CD327F">
        <w:rPr>
          <w:rFonts w:ascii="Tahoma" w:hAnsi="Tahoma" w:cs="Tahoma"/>
          <w:sz w:val="24"/>
          <w:szCs w:val="24"/>
        </w:rPr>
        <w:t xml:space="preserve">Alerting the </w:t>
      </w:r>
      <w:r w:rsidR="00D12B36">
        <w:rPr>
          <w:rFonts w:ascii="Tahoma" w:hAnsi="Tahoma" w:cs="Tahoma"/>
          <w:sz w:val="24"/>
          <w:szCs w:val="24"/>
        </w:rPr>
        <w:t>HCW supervisor</w:t>
      </w:r>
      <w:r w:rsidR="00D12B36" w:rsidRPr="00CD327F">
        <w:rPr>
          <w:rFonts w:ascii="Tahoma" w:hAnsi="Tahoma" w:cs="Tahoma"/>
          <w:sz w:val="24"/>
          <w:szCs w:val="24"/>
        </w:rPr>
        <w:t xml:space="preserve"> </w:t>
      </w:r>
      <w:r w:rsidRPr="00CD327F">
        <w:rPr>
          <w:rFonts w:ascii="Tahoma" w:hAnsi="Tahoma" w:cs="Tahoma"/>
          <w:sz w:val="24"/>
          <w:szCs w:val="24"/>
        </w:rPr>
        <w:t xml:space="preserve">in the event of a hospitalization or death of a UAG member </w:t>
      </w:r>
    </w:p>
    <w:p w14:paraId="1909B80F" w14:textId="77777777" w:rsidR="00663A1E" w:rsidRPr="00CD327F" w:rsidRDefault="00663A1E" w:rsidP="00663A1E">
      <w:pPr>
        <w:pStyle w:val="ListParagraph"/>
        <w:tabs>
          <w:tab w:val="left" w:pos="3700"/>
        </w:tabs>
        <w:spacing w:after="0" w:line="240" w:lineRule="auto"/>
        <w:rPr>
          <w:rStyle w:val="Heading3Char"/>
          <w:rFonts w:ascii="Tahoma" w:hAnsi="Tahoma" w:cs="Tahoma"/>
          <w:b/>
          <w:bCs w:val="0"/>
          <w:szCs w:val="24"/>
          <w:lang w:val="en-GB"/>
        </w:rPr>
      </w:pPr>
    </w:p>
    <w:p w14:paraId="24E6E17B" w14:textId="77777777" w:rsidR="00663A1E" w:rsidRPr="00CD327F" w:rsidRDefault="00663A1E" w:rsidP="00663A1E">
      <w:pPr>
        <w:spacing w:after="0" w:line="240" w:lineRule="auto"/>
        <w:rPr>
          <w:rFonts w:ascii="Tahoma" w:hAnsi="Tahoma" w:cs="Tahoma"/>
          <w:sz w:val="24"/>
          <w:szCs w:val="24"/>
        </w:rPr>
      </w:pPr>
      <w:r w:rsidRPr="00CD327F">
        <w:rPr>
          <w:rFonts w:ascii="Tahoma" w:hAnsi="Tahoma" w:cs="Tahoma"/>
          <w:b/>
          <w:sz w:val="24"/>
          <w:szCs w:val="24"/>
        </w:rPr>
        <w:t>3. Pharmacy Technologist</w:t>
      </w:r>
      <w:r w:rsidRPr="00CD327F">
        <w:rPr>
          <w:rFonts w:ascii="Tahoma" w:hAnsi="Tahoma" w:cs="Tahoma"/>
          <w:sz w:val="24"/>
          <w:szCs w:val="24"/>
        </w:rPr>
        <w:t xml:space="preserve"> is responsible for:</w:t>
      </w:r>
    </w:p>
    <w:p w14:paraId="4864F0D8" w14:textId="77777777" w:rsidR="00663A1E" w:rsidRPr="00CD327F" w:rsidRDefault="00663A1E" w:rsidP="00663A1E">
      <w:pPr>
        <w:pStyle w:val="ListParagraph"/>
        <w:numPr>
          <w:ilvl w:val="0"/>
          <w:numId w:val="10"/>
        </w:numPr>
        <w:spacing w:after="0" w:line="240" w:lineRule="auto"/>
        <w:rPr>
          <w:rFonts w:ascii="Tahoma" w:hAnsi="Tahoma" w:cs="Tahoma"/>
          <w:sz w:val="24"/>
          <w:szCs w:val="24"/>
        </w:rPr>
      </w:pPr>
      <w:r w:rsidRPr="00CD327F">
        <w:rPr>
          <w:rFonts w:ascii="Tahoma" w:hAnsi="Tahoma" w:cs="Tahoma"/>
          <w:sz w:val="24"/>
          <w:szCs w:val="24"/>
        </w:rPr>
        <w:lastRenderedPageBreak/>
        <w:t>Dispensing drugs for all UAG members at UAG meetings</w:t>
      </w:r>
    </w:p>
    <w:p w14:paraId="63785B0B" w14:textId="4F97EA6D" w:rsidR="00663A1E" w:rsidRPr="00CD327F" w:rsidRDefault="00663A1E" w:rsidP="00663A1E">
      <w:pPr>
        <w:pStyle w:val="ListParagraph"/>
        <w:numPr>
          <w:ilvl w:val="0"/>
          <w:numId w:val="10"/>
        </w:numPr>
        <w:spacing w:after="0" w:line="240" w:lineRule="auto"/>
        <w:rPr>
          <w:rFonts w:ascii="Tahoma" w:hAnsi="Tahoma" w:cs="Tahoma"/>
          <w:sz w:val="24"/>
          <w:szCs w:val="24"/>
        </w:rPr>
      </w:pPr>
      <w:r w:rsidRPr="00CD327F">
        <w:rPr>
          <w:rFonts w:ascii="Tahoma" w:hAnsi="Tahoma" w:cs="Tahoma"/>
          <w:sz w:val="24"/>
          <w:szCs w:val="24"/>
        </w:rPr>
        <w:t>Completing the pharmacy form at the time of drug dispensation for each UAG member</w:t>
      </w:r>
    </w:p>
    <w:p w14:paraId="1B49A744" w14:textId="120947FE" w:rsidR="00663A1E" w:rsidRPr="00CD327F" w:rsidRDefault="00663A1E" w:rsidP="00663A1E">
      <w:pPr>
        <w:pStyle w:val="ListParagraph"/>
        <w:numPr>
          <w:ilvl w:val="0"/>
          <w:numId w:val="10"/>
        </w:numPr>
        <w:spacing w:after="0" w:line="240" w:lineRule="auto"/>
        <w:rPr>
          <w:rFonts w:ascii="Tahoma" w:hAnsi="Tahoma" w:cs="Tahoma"/>
          <w:sz w:val="24"/>
          <w:szCs w:val="24"/>
        </w:rPr>
      </w:pPr>
      <w:r w:rsidRPr="00CD327F">
        <w:rPr>
          <w:rFonts w:ascii="Tahoma" w:hAnsi="Tahoma" w:cs="Tahoma"/>
          <w:sz w:val="24"/>
          <w:szCs w:val="24"/>
        </w:rPr>
        <w:t>Communicating as needed to coordinate with</w:t>
      </w:r>
      <w:r w:rsidR="0036311F">
        <w:rPr>
          <w:rFonts w:ascii="Tahoma" w:hAnsi="Tahoma" w:cs="Tahoma"/>
          <w:sz w:val="24"/>
          <w:szCs w:val="24"/>
        </w:rPr>
        <w:t xml:space="preserve"> the</w:t>
      </w:r>
      <w:r w:rsidRPr="00CD327F">
        <w:rPr>
          <w:rFonts w:ascii="Tahoma" w:hAnsi="Tahoma" w:cs="Tahoma"/>
          <w:sz w:val="24"/>
          <w:szCs w:val="24"/>
        </w:rPr>
        <w:t xml:space="preserve"> </w:t>
      </w:r>
      <w:r w:rsidR="00D12B36">
        <w:rPr>
          <w:rFonts w:ascii="Tahoma" w:hAnsi="Tahoma" w:cs="Tahoma"/>
          <w:sz w:val="24"/>
          <w:szCs w:val="24"/>
        </w:rPr>
        <w:t>HCW supervisor</w:t>
      </w:r>
      <w:r w:rsidRPr="00CD327F">
        <w:rPr>
          <w:rFonts w:ascii="Tahoma" w:hAnsi="Tahoma" w:cs="Tahoma"/>
          <w:sz w:val="24"/>
          <w:szCs w:val="24"/>
        </w:rPr>
        <w:t>, lay HCW, and clinic staff about UAG operations</w:t>
      </w:r>
    </w:p>
    <w:p w14:paraId="73A28F40" w14:textId="77777777" w:rsidR="00663A1E" w:rsidRPr="00CD327F" w:rsidRDefault="00663A1E" w:rsidP="00663A1E">
      <w:pPr>
        <w:spacing w:after="0" w:line="240" w:lineRule="auto"/>
        <w:rPr>
          <w:rFonts w:ascii="Tahoma" w:eastAsiaTheme="majorEastAsia" w:hAnsi="Tahoma" w:cs="Tahoma"/>
          <w:b/>
          <w:bCs/>
          <w:sz w:val="24"/>
          <w:szCs w:val="24"/>
        </w:rPr>
      </w:pPr>
    </w:p>
    <w:p w14:paraId="3E5E8941" w14:textId="2423149E" w:rsidR="00663A1E" w:rsidRPr="00CD327F" w:rsidRDefault="00663A1E" w:rsidP="00663A1E">
      <w:pPr>
        <w:tabs>
          <w:tab w:val="left" w:pos="3700"/>
        </w:tabs>
        <w:spacing w:after="0" w:line="240" w:lineRule="auto"/>
        <w:ind w:left="270" w:hanging="270"/>
        <w:rPr>
          <w:rStyle w:val="Heading3Char"/>
          <w:rFonts w:ascii="Tahoma" w:hAnsi="Tahoma" w:cs="Tahoma"/>
          <w:szCs w:val="24"/>
          <w:lang w:val="en-GB"/>
        </w:rPr>
      </w:pPr>
      <w:r w:rsidRPr="00CD327F">
        <w:rPr>
          <w:rStyle w:val="Heading3Char"/>
          <w:rFonts w:ascii="Tahoma" w:hAnsi="Tahoma" w:cs="Tahoma"/>
          <w:b/>
          <w:szCs w:val="24"/>
          <w:lang w:val="en-GB"/>
        </w:rPr>
        <w:t>4. All UAG members</w:t>
      </w:r>
      <w:r w:rsidRPr="00CD327F">
        <w:rPr>
          <w:rStyle w:val="Heading3Char"/>
          <w:rFonts w:ascii="Tahoma" w:hAnsi="Tahoma" w:cs="Tahoma"/>
          <w:szCs w:val="24"/>
          <w:lang w:val="en-GB"/>
        </w:rPr>
        <w:t xml:space="preserve"> involved in the </w:t>
      </w:r>
      <w:r w:rsidR="00CC5058">
        <w:rPr>
          <w:rStyle w:val="Heading3Char"/>
          <w:rFonts w:ascii="Tahoma" w:hAnsi="Tahoma" w:cs="Tahoma"/>
          <w:szCs w:val="24"/>
          <w:lang w:val="en-GB"/>
        </w:rPr>
        <w:t xml:space="preserve">UAG </w:t>
      </w:r>
      <w:r w:rsidR="00CC5058" w:rsidRPr="00CD327F">
        <w:rPr>
          <w:rStyle w:val="Heading3Char"/>
          <w:rFonts w:ascii="Tahoma" w:hAnsi="Tahoma" w:cs="Tahoma"/>
          <w:szCs w:val="24"/>
          <w:lang w:val="en-GB"/>
        </w:rPr>
        <w:t>are</w:t>
      </w:r>
      <w:r w:rsidRPr="00CD327F">
        <w:rPr>
          <w:rStyle w:val="Heading3Char"/>
          <w:rFonts w:ascii="Tahoma" w:hAnsi="Tahoma" w:cs="Tahoma"/>
          <w:szCs w:val="24"/>
          <w:lang w:val="en-GB"/>
        </w:rPr>
        <w:t xml:space="preserve"> responsible for attending clinic visits and UAG meetings and for abiding by a code of conduct.</w:t>
      </w:r>
    </w:p>
    <w:p w14:paraId="4BC457F5" w14:textId="77777777" w:rsidR="00663A1E" w:rsidRPr="00CD327F" w:rsidRDefault="00663A1E" w:rsidP="00663A1E">
      <w:pPr>
        <w:tabs>
          <w:tab w:val="left" w:pos="3700"/>
        </w:tabs>
        <w:spacing w:after="0" w:line="240" w:lineRule="auto"/>
        <w:rPr>
          <w:rStyle w:val="Heading3Char"/>
          <w:rFonts w:ascii="Tahoma" w:eastAsia="Times New Roman" w:hAnsi="Tahoma" w:cs="Tahoma"/>
          <w:bCs w:val="0"/>
          <w:color w:val="000000"/>
          <w:szCs w:val="24"/>
        </w:rPr>
      </w:pPr>
    </w:p>
    <w:p w14:paraId="466F2792" w14:textId="77777777" w:rsidR="00663A1E" w:rsidRPr="00CD327F" w:rsidRDefault="00663A1E" w:rsidP="00663A1E">
      <w:pPr>
        <w:spacing w:after="0" w:line="240" w:lineRule="auto"/>
        <w:rPr>
          <w:rFonts w:ascii="Tahoma" w:hAnsi="Tahoma" w:cs="Tahoma"/>
          <w:sz w:val="24"/>
          <w:szCs w:val="24"/>
        </w:rPr>
      </w:pPr>
      <w:r w:rsidRPr="00CD327F">
        <w:rPr>
          <w:rFonts w:ascii="Tahoma" w:hAnsi="Tahoma" w:cs="Tahoma"/>
          <w:b/>
          <w:sz w:val="24"/>
          <w:szCs w:val="24"/>
        </w:rPr>
        <w:t>5. Data Associate</w:t>
      </w:r>
      <w:r w:rsidRPr="00CD327F">
        <w:rPr>
          <w:rFonts w:ascii="Tahoma" w:hAnsi="Tahoma" w:cs="Tahoma"/>
          <w:sz w:val="24"/>
          <w:szCs w:val="24"/>
        </w:rPr>
        <w:t xml:space="preserve"> is responsible for:</w:t>
      </w:r>
    </w:p>
    <w:p w14:paraId="314DF683" w14:textId="3F04FFD2" w:rsidR="00663A1E" w:rsidRPr="00CD327F" w:rsidRDefault="00663A1E" w:rsidP="00663A1E">
      <w:pPr>
        <w:pStyle w:val="ListParagraph"/>
        <w:numPr>
          <w:ilvl w:val="0"/>
          <w:numId w:val="11"/>
        </w:numPr>
        <w:spacing w:after="0" w:line="240" w:lineRule="auto"/>
        <w:rPr>
          <w:rFonts w:ascii="Tahoma" w:hAnsi="Tahoma" w:cs="Tahoma"/>
          <w:sz w:val="24"/>
          <w:szCs w:val="24"/>
        </w:rPr>
      </w:pPr>
      <w:r w:rsidRPr="00CD327F">
        <w:rPr>
          <w:rFonts w:ascii="Tahoma" w:hAnsi="Tahoma" w:cs="Tahoma"/>
          <w:sz w:val="24"/>
          <w:szCs w:val="24"/>
        </w:rPr>
        <w:t>Entering completed clinical visi</w:t>
      </w:r>
      <w:r>
        <w:rPr>
          <w:rFonts w:ascii="Tahoma" w:hAnsi="Tahoma" w:cs="Tahoma"/>
          <w:sz w:val="24"/>
          <w:szCs w:val="24"/>
        </w:rPr>
        <w:t xml:space="preserve">t and pharmacy forms into </w:t>
      </w:r>
      <w:r w:rsidR="00D12B36">
        <w:rPr>
          <w:rFonts w:ascii="Tahoma" w:hAnsi="Tahoma" w:cs="Tahoma"/>
          <w:sz w:val="24"/>
          <w:szCs w:val="24"/>
        </w:rPr>
        <w:t>the central database</w:t>
      </w:r>
    </w:p>
    <w:p w14:paraId="16F6DDB4" w14:textId="77777777" w:rsidR="00663A1E" w:rsidRPr="00CD327F" w:rsidRDefault="00663A1E" w:rsidP="00663A1E">
      <w:pPr>
        <w:spacing w:after="0" w:line="240" w:lineRule="auto"/>
        <w:rPr>
          <w:rFonts w:ascii="Tahoma" w:eastAsiaTheme="majorEastAsia" w:hAnsi="Tahoma" w:cs="Tahoma"/>
          <w:b/>
          <w:bCs/>
          <w:sz w:val="24"/>
          <w:szCs w:val="24"/>
        </w:rPr>
      </w:pPr>
    </w:p>
    <w:p w14:paraId="17A3FB44" w14:textId="77777777" w:rsidR="00663A1E" w:rsidRPr="00CD327F" w:rsidRDefault="00663A1E" w:rsidP="00663A1E">
      <w:pPr>
        <w:spacing w:after="0" w:line="240" w:lineRule="auto"/>
        <w:rPr>
          <w:rFonts w:ascii="Tahoma" w:hAnsi="Tahoma" w:cs="Tahoma"/>
          <w:sz w:val="24"/>
          <w:szCs w:val="24"/>
          <w:lang w:val="en-GB"/>
        </w:rPr>
      </w:pPr>
      <w:r w:rsidRPr="00CD327F">
        <w:rPr>
          <w:rFonts w:ascii="Tahoma" w:hAnsi="Tahoma" w:cs="Tahoma"/>
          <w:b/>
          <w:sz w:val="24"/>
          <w:szCs w:val="24"/>
          <w:lang w:val="en-GB"/>
        </w:rPr>
        <w:t>6. QA/QC Coordinator i</w:t>
      </w:r>
      <w:r w:rsidRPr="00CD327F">
        <w:rPr>
          <w:rFonts w:ascii="Tahoma" w:hAnsi="Tahoma" w:cs="Tahoma"/>
          <w:sz w:val="24"/>
          <w:szCs w:val="24"/>
          <w:lang w:val="en-GB"/>
        </w:rPr>
        <w:t>s responsible for:</w:t>
      </w:r>
    </w:p>
    <w:p w14:paraId="08EB0E03" w14:textId="77777777" w:rsidR="00663A1E" w:rsidRPr="00CD327F" w:rsidRDefault="00663A1E" w:rsidP="00663A1E">
      <w:pPr>
        <w:pStyle w:val="ListParagraph"/>
        <w:numPr>
          <w:ilvl w:val="0"/>
          <w:numId w:val="10"/>
        </w:numPr>
        <w:spacing w:after="0" w:line="240" w:lineRule="auto"/>
        <w:rPr>
          <w:rFonts w:ascii="Tahoma" w:eastAsiaTheme="majorEastAsia" w:hAnsi="Tahoma" w:cs="Tahoma"/>
          <w:b/>
          <w:bCs/>
          <w:sz w:val="24"/>
          <w:szCs w:val="24"/>
        </w:rPr>
      </w:pPr>
      <w:r w:rsidRPr="00CD327F">
        <w:rPr>
          <w:rFonts w:ascii="Tahoma" w:hAnsi="Tahoma" w:cs="Tahoma"/>
          <w:sz w:val="24"/>
          <w:szCs w:val="24"/>
          <w:lang w:val="en-GB"/>
        </w:rPr>
        <w:t xml:space="preserve">Overseeing all quality control procedures related to this model </w:t>
      </w:r>
    </w:p>
    <w:p w14:paraId="3C85464F" w14:textId="77777777" w:rsidR="00663A1E" w:rsidRPr="00CD327F" w:rsidRDefault="00663A1E" w:rsidP="00663A1E">
      <w:pPr>
        <w:pStyle w:val="ListParagraph"/>
        <w:spacing w:after="0" w:line="240" w:lineRule="auto"/>
        <w:rPr>
          <w:rFonts w:ascii="Tahoma" w:eastAsiaTheme="majorEastAsia" w:hAnsi="Tahoma" w:cs="Tahoma"/>
          <w:b/>
          <w:bCs/>
          <w:sz w:val="24"/>
          <w:szCs w:val="24"/>
        </w:rPr>
      </w:pPr>
    </w:p>
    <w:p w14:paraId="005C6CCC" w14:textId="77777777" w:rsidR="00663A1E" w:rsidRDefault="00663A1E" w:rsidP="00663A1E">
      <w:pPr>
        <w:tabs>
          <w:tab w:val="left" w:pos="2039"/>
        </w:tabs>
        <w:spacing w:after="0" w:line="240" w:lineRule="auto"/>
        <w:jc w:val="both"/>
        <w:rPr>
          <w:rFonts w:ascii="Tahoma" w:hAnsi="Tahoma" w:cs="Tahoma"/>
          <w:sz w:val="24"/>
          <w:szCs w:val="24"/>
          <w:u w:val="single"/>
        </w:rPr>
      </w:pPr>
    </w:p>
    <w:p w14:paraId="74C6760B" w14:textId="77777777" w:rsidR="00663A1E" w:rsidRPr="00DB1523" w:rsidRDefault="00663A1E" w:rsidP="00663A1E">
      <w:pPr>
        <w:tabs>
          <w:tab w:val="left" w:pos="2039"/>
        </w:tabs>
        <w:spacing w:after="0" w:line="240" w:lineRule="auto"/>
        <w:jc w:val="both"/>
        <w:rPr>
          <w:rFonts w:ascii="Tahoma" w:hAnsi="Tahoma" w:cs="Times New Roman"/>
          <w:b/>
          <w:sz w:val="24"/>
          <w:szCs w:val="24"/>
          <w:u w:val="single"/>
          <w:lang w:val="en-GB"/>
        </w:rPr>
      </w:pPr>
    </w:p>
    <w:p w14:paraId="7CAB7D14" w14:textId="77777777" w:rsidR="00663A1E" w:rsidRPr="006704DD" w:rsidRDefault="00663A1E" w:rsidP="00663A1E">
      <w:pPr>
        <w:tabs>
          <w:tab w:val="left" w:pos="2039"/>
        </w:tabs>
        <w:spacing w:after="0" w:line="240" w:lineRule="auto"/>
        <w:rPr>
          <w:rFonts w:ascii="Tahoma" w:hAnsi="Tahoma" w:cs="Times New Roman"/>
          <w:b/>
          <w:szCs w:val="24"/>
          <w:u w:val="single"/>
          <w:lang w:val="en-GB"/>
        </w:rPr>
      </w:pPr>
      <w:r w:rsidRPr="00F81A2C">
        <w:rPr>
          <w:rFonts w:ascii="Tahoma" w:hAnsi="Tahoma" w:cs="Times New Roman"/>
          <w:b/>
          <w:sz w:val="24"/>
          <w:szCs w:val="24"/>
          <w:lang w:val="en-GB"/>
        </w:rPr>
        <w:t>PROCEDURES</w:t>
      </w:r>
      <w:r>
        <w:rPr>
          <w:rFonts w:ascii="Tahoma" w:hAnsi="Tahoma" w:cs="Times New Roman"/>
          <w:b/>
          <w:sz w:val="24"/>
          <w:szCs w:val="24"/>
          <w:lang w:val="en-GB"/>
        </w:rPr>
        <w:t xml:space="preserve"> </w:t>
      </w:r>
      <w:r w:rsidRPr="005E1EC8">
        <w:rPr>
          <w:rFonts w:ascii="Tahoma" w:hAnsi="Tahoma" w:cs="Times New Roman"/>
          <w:b/>
          <w:sz w:val="24"/>
          <w:szCs w:val="24"/>
          <w:lang w:val="en-GB"/>
        </w:rPr>
        <w:t>(See Appendix 1: UAG Flowchart)</w:t>
      </w:r>
    </w:p>
    <w:p w14:paraId="62A4BACA" w14:textId="3B0C7AD2" w:rsidR="00D12B36" w:rsidRDefault="00D12B36" w:rsidP="00663A1E">
      <w:pPr>
        <w:tabs>
          <w:tab w:val="left" w:pos="2039"/>
        </w:tabs>
        <w:spacing w:after="0" w:line="240" w:lineRule="auto"/>
        <w:jc w:val="both"/>
        <w:rPr>
          <w:rFonts w:ascii="Tahoma" w:hAnsi="Tahoma" w:cs="Times New Roman"/>
          <w:b/>
          <w:sz w:val="24"/>
          <w:szCs w:val="24"/>
          <w:lang w:val="en-GB"/>
        </w:rPr>
      </w:pPr>
      <w:r>
        <w:rPr>
          <w:rFonts w:ascii="Tahoma" w:hAnsi="Tahoma" w:cs="Times New Roman"/>
          <w:b/>
          <w:sz w:val="24"/>
          <w:szCs w:val="24"/>
          <w:lang w:val="en-GB"/>
        </w:rPr>
        <w:t>HCW Supervisor</w:t>
      </w:r>
    </w:p>
    <w:p w14:paraId="1A583037" w14:textId="77777777" w:rsidR="00663A1E" w:rsidRPr="008E4726" w:rsidRDefault="00663A1E" w:rsidP="00663A1E">
      <w:pPr>
        <w:pStyle w:val="ListParagraph"/>
        <w:numPr>
          <w:ilvl w:val="0"/>
          <w:numId w:val="60"/>
        </w:numPr>
        <w:spacing w:after="0" w:line="240" w:lineRule="auto"/>
        <w:jc w:val="both"/>
        <w:rPr>
          <w:rFonts w:ascii="Tahoma" w:eastAsia="Times New Roman" w:hAnsi="Tahoma" w:cs="Tahoma"/>
          <w:sz w:val="24"/>
          <w:szCs w:val="24"/>
          <w:lang w:val="en-GB"/>
        </w:rPr>
      </w:pPr>
      <w:r w:rsidRPr="00E62D19">
        <w:rPr>
          <w:rFonts w:ascii="Tahoma" w:eastAsia="Times New Roman" w:hAnsi="Tahoma" w:cs="Tahoma"/>
          <w:sz w:val="24"/>
          <w:szCs w:val="24"/>
          <w:u w:val="single"/>
          <w:lang w:val="en-GB"/>
        </w:rPr>
        <w:t>Procedures during the enrolment period</w:t>
      </w:r>
    </w:p>
    <w:p w14:paraId="443E661A" w14:textId="77777777" w:rsidR="00663A1E" w:rsidRPr="00E62D19" w:rsidRDefault="00663A1E" w:rsidP="00663A1E">
      <w:pPr>
        <w:pStyle w:val="ListParagraph"/>
        <w:spacing w:after="0" w:line="240" w:lineRule="auto"/>
        <w:ind w:left="360"/>
        <w:jc w:val="both"/>
        <w:rPr>
          <w:rFonts w:ascii="Tahoma" w:eastAsia="Times New Roman" w:hAnsi="Tahoma" w:cs="Tahoma"/>
          <w:sz w:val="24"/>
          <w:szCs w:val="24"/>
          <w:lang w:val="en-GB"/>
        </w:rPr>
      </w:pPr>
    </w:p>
    <w:p w14:paraId="28DFCF29" w14:textId="694A8D7D" w:rsidR="00663A1E" w:rsidRPr="00A9294F" w:rsidRDefault="00663A1E" w:rsidP="00663A1E">
      <w:pPr>
        <w:pStyle w:val="ListParagraph"/>
        <w:numPr>
          <w:ilvl w:val="0"/>
          <w:numId w:val="39"/>
        </w:numPr>
        <w:spacing w:after="0" w:line="240" w:lineRule="auto"/>
        <w:rPr>
          <w:rFonts w:ascii="Tahoma" w:hAnsi="Tahoma"/>
          <w:sz w:val="24"/>
          <w:szCs w:val="24"/>
          <w:lang w:val="en-GB"/>
        </w:rPr>
      </w:pPr>
      <w:r w:rsidRPr="008C3186">
        <w:rPr>
          <w:rFonts w:ascii="Tahoma" w:hAnsi="Tahoma"/>
          <w:sz w:val="24"/>
          <w:szCs w:val="24"/>
          <w:lang w:val="en-GB"/>
        </w:rPr>
        <w:t xml:space="preserve">Please refer </w:t>
      </w:r>
      <w:r w:rsidRPr="005E1EC8">
        <w:rPr>
          <w:rFonts w:ascii="Tahoma" w:hAnsi="Tahoma"/>
          <w:sz w:val="24"/>
          <w:szCs w:val="24"/>
          <w:lang w:val="en-GB"/>
        </w:rPr>
        <w:t>to SOP 2.2</w:t>
      </w:r>
      <w:r w:rsidRPr="008C3186">
        <w:rPr>
          <w:rFonts w:ascii="Tahoma" w:hAnsi="Tahoma"/>
          <w:sz w:val="24"/>
          <w:szCs w:val="24"/>
          <w:lang w:val="en-GB"/>
        </w:rPr>
        <w:t xml:space="preserve"> </w:t>
      </w:r>
      <w:r w:rsidR="00CC5058" w:rsidRPr="008C3186">
        <w:rPr>
          <w:rFonts w:ascii="Tahoma" w:hAnsi="Tahoma"/>
          <w:sz w:val="24"/>
          <w:szCs w:val="24"/>
          <w:lang w:val="en-GB"/>
        </w:rPr>
        <w:t>Recruitment</w:t>
      </w:r>
      <w:r w:rsidR="00CC5058">
        <w:rPr>
          <w:rFonts w:ascii="Tahoma" w:hAnsi="Tahoma"/>
          <w:sz w:val="24"/>
          <w:szCs w:val="24"/>
          <w:lang w:val="en-GB"/>
        </w:rPr>
        <w:t xml:space="preserve"> and Enrolment</w:t>
      </w:r>
      <w:r>
        <w:rPr>
          <w:rFonts w:ascii="Tahoma" w:hAnsi="Tahoma"/>
          <w:sz w:val="24"/>
          <w:szCs w:val="24"/>
          <w:lang w:val="en-GB"/>
        </w:rPr>
        <w:t xml:space="preserve"> of U</w:t>
      </w:r>
      <w:r w:rsidRPr="008C3186">
        <w:rPr>
          <w:rFonts w:ascii="Tahoma" w:hAnsi="Tahoma"/>
          <w:sz w:val="24"/>
          <w:szCs w:val="24"/>
          <w:lang w:val="en-GB"/>
        </w:rPr>
        <w:t xml:space="preserve">AG Participants) for the following activities: recruitment, </w:t>
      </w:r>
      <w:r w:rsidRPr="00A9294F">
        <w:rPr>
          <w:rFonts w:ascii="Tahoma" w:hAnsi="Tahoma"/>
          <w:sz w:val="24"/>
          <w:szCs w:val="24"/>
          <w:lang w:val="en-GB"/>
        </w:rPr>
        <w:t>enrolment, and UAG assembly.</w:t>
      </w:r>
    </w:p>
    <w:p w14:paraId="2D1B17F6" w14:textId="77777777" w:rsidR="00663A1E" w:rsidRPr="00A9294F" w:rsidRDefault="00663A1E" w:rsidP="00663A1E">
      <w:pPr>
        <w:pStyle w:val="ListParagraph"/>
        <w:numPr>
          <w:ilvl w:val="0"/>
          <w:numId w:val="39"/>
        </w:numPr>
        <w:spacing w:after="0" w:line="240" w:lineRule="auto"/>
        <w:rPr>
          <w:rFonts w:ascii="Tahoma" w:hAnsi="Tahoma"/>
          <w:sz w:val="24"/>
          <w:szCs w:val="24"/>
          <w:lang w:val="en-GB"/>
        </w:rPr>
      </w:pPr>
      <w:r w:rsidRPr="00A9294F">
        <w:rPr>
          <w:rFonts w:ascii="Tahoma" w:hAnsi="Tahoma" w:cs="Tahoma"/>
          <w:b/>
          <w:sz w:val="24"/>
          <w:szCs w:val="24"/>
        </w:rPr>
        <w:t>Label</w:t>
      </w:r>
      <w:r w:rsidRPr="00A9294F">
        <w:rPr>
          <w:rFonts w:ascii="Tahoma" w:hAnsi="Tahoma" w:cs="Tahoma"/>
          <w:sz w:val="24"/>
          <w:szCs w:val="24"/>
        </w:rPr>
        <w:t xml:space="preserve"> each UAG members ART patient file with a sticker on the upper right corner of the cover.</w:t>
      </w:r>
    </w:p>
    <w:p w14:paraId="0372F776" w14:textId="77777777" w:rsidR="00663A1E" w:rsidRDefault="00663A1E" w:rsidP="00663A1E">
      <w:pPr>
        <w:pStyle w:val="ListParagraph"/>
        <w:numPr>
          <w:ilvl w:val="0"/>
          <w:numId w:val="39"/>
        </w:numPr>
        <w:spacing w:after="0" w:line="240" w:lineRule="auto"/>
        <w:rPr>
          <w:rFonts w:ascii="Tahoma" w:hAnsi="Tahoma" w:cs="Tahoma"/>
          <w:sz w:val="24"/>
          <w:szCs w:val="24"/>
        </w:rPr>
      </w:pPr>
      <w:r w:rsidRPr="00A9294F">
        <w:rPr>
          <w:rFonts w:ascii="Tahoma" w:hAnsi="Tahoma" w:cs="Tahoma"/>
          <w:sz w:val="24"/>
          <w:szCs w:val="24"/>
        </w:rPr>
        <w:t>Work with</w:t>
      </w:r>
      <w:r w:rsidRPr="00F81A2C">
        <w:rPr>
          <w:rFonts w:ascii="Tahoma" w:hAnsi="Tahoma" w:cs="Tahoma"/>
          <w:sz w:val="24"/>
          <w:szCs w:val="24"/>
        </w:rPr>
        <w:t xml:space="preserve"> clinic staff to identify an app</w:t>
      </w:r>
      <w:r>
        <w:rPr>
          <w:rFonts w:ascii="Tahoma" w:hAnsi="Tahoma" w:cs="Tahoma"/>
          <w:sz w:val="24"/>
          <w:szCs w:val="24"/>
        </w:rPr>
        <w:t>ropriate separate location for U</w:t>
      </w:r>
      <w:r w:rsidRPr="00F81A2C">
        <w:rPr>
          <w:rFonts w:ascii="Tahoma" w:hAnsi="Tahoma" w:cs="Tahoma"/>
          <w:sz w:val="24"/>
          <w:szCs w:val="24"/>
        </w:rPr>
        <w:t>AG member file storage</w:t>
      </w:r>
    </w:p>
    <w:p w14:paraId="6C8C1B18" w14:textId="77777777" w:rsidR="00663A1E" w:rsidRPr="00F81A2C" w:rsidRDefault="00663A1E" w:rsidP="00663A1E">
      <w:pPr>
        <w:pStyle w:val="ListParagraph"/>
        <w:numPr>
          <w:ilvl w:val="0"/>
          <w:numId w:val="39"/>
        </w:numPr>
        <w:spacing w:after="0" w:line="240" w:lineRule="auto"/>
        <w:rPr>
          <w:rFonts w:ascii="Tahoma" w:hAnsi="Tahoma" w:cs="Tahoma"/>
          <w:sz w:val="24"/>
          <w:szCs w:val="24"/>
        </w:rPr>
      </w:pPr>
      <w:r w:rsidRPr="00F81A2C">
        <w:rPr>
          <w:rFonts w:ascii="Tahoma" w:hAnsi="Tahoma" w:cs="Tahoma"/>
          <w:sz w:val="24"/>
          <w:szCs w:val="24"/>
        </w:rPr>
        <w:t>Work with clinic staff to ensure they are aware of the UAG filing system</w:t>
      </w:r>
    </w:p>
    <w:p w14:paraId="55F84E85" w14:textId="6F13D4A0" w:rsidR="00663A1E" w:rsidRPr="00E62D19" w:rsidRDefault="00663A1E" w:rsidP="00663A1E">
      <w:pPr>
        <w:pStyle w:val="ListParagraph"/>
        <w:numPr>
          <w:ilvl w:val="0"/>
          <w:numId w:val="39"/>
        </w:numPr>
        <w:spacing w:after="0" w:line="240" w:lineRule="auto"/>
        <w:rPr>
          <w:rFonts w:ascii="Tahoma" w:hAnsi="Tahoma" w:cs="Tahoma"/>
          <w:sz w:val="24"/>
          <w:szCs w:val="24"/>
          <w:u w:val="single"/>
        </w:rPr>
      </w:pPr>
      <w:r>
        <w:rPr>
          <w:rFonts w:ascii="Tahoma" w:hAnsi="Tahoma" w:cs="Tahoma"/>
          <w:sz w:val="24"/>
          <w:szCs w:val="24"/>
        </w:rPr>
        <w:t xml:space="preserve">The dates of the UAG meetings will have been determined at the beginning of enrolment (see: </w:t>
      </w:r>
      <w:r w:rsidRPr="00CD327F">
        <w:rPr>
          <w:rFonts w:ascii="Tahoma" w:hAnsi="Tahoma" w:cs="Tahoma"/>
          <w:i/>
          <w:sz w:val="24"/>
          <w:szCs w:val="24"/>
        </w:rPr>
        <w:t xml:space="preserve">SOP Participant </w:t>
      </w:r>
      <w:r w:rsidR="00CC5058" w:rsidRPr="00CD327F">
        <w:rPr>
          <w:rFonts w:ascii="Tahoma" w:hAnsi="Tahoma" w:cs="Tahoma"/>
          <w:i/>
          <w:sz w:val="24"/>
          <w:szCs w:val="24"/>
        </w:rPr>
        <w:t>Recruitment and</w:t>
      </w:r>
      <w:r w:rsidRPr="00CD327F">
        <w:rPr>
          <w:rFonts w:ascii="Tahoma" w:hAnsi="Tahoma" w:cs="Tahoma"/>
          <w:i/>
          <w:sz w:val="24"/>
          <w:szCs w:val="24"/>
        </w:rPr>
        <w:t xml:space="preserve"> Enrolment for UAG </w:t>
      </w:r>
      <w:r w:rsidR="00D12B36">
        <w:rPr>
          <w:rFonts w:ascii="Tahoma" w:hAnsi="Tahoma" w:cs="Tahoma"/>
          <w:i/>
          <w:sz w:val="24"/>
          <w:szCs w:val="24"/>
        </w:rPr>
        <w:t>Model</w:t>
      </w:r>
      <w:r>
        <w:rPr>
          <w:rFonts w:ascii="Tahoma" w:hAnsi="Tahoma" w:cs="Tahoma"/>
          <w:sz w:val="24"/>
          <w:szCs w:val="24"/>
        </w:rPr>
        <w:t xml:space="preserve">). The dates of clinic visit 1 and clinic visit 2 for each patient will also have been determined during enrolment (see: </w:t>
      </w:r>
      <w:r w:rsidRPr="00CD327F">
        <w:rPr>
          <w:rFonts w:ascii="Tahoma" w:hAnsi="Tahoma" w:cs="Tahoma"/>
          <w:i/>
          <w:sz w:val="24"/>
          <w:szCs w:val="24"/>
        </w:rPr>
        <w:t xml:space="preserve">SOP Participant </w:t>
      </w:r>
      <w:r w:rsidR="00CC5058" w:rsidRPr="00CD327F">
        <w:rPr>
          <w:rFonts w:ascii="Tahoma" w:hAnsi="Tahoma" w:cs="Tahoma"/>
          <w:i/>
          <w:sz w:val="24"/>
          <w:szCs w:val="24"/>
        </w:rPr>
        <w:t>Recruitment and</w:t>
      </w:r>
      <w:r w:rsidRPr="00CD327F">
        <w:rPr>
          <w:rFonts w:ascii="Tahoma" w:hAnsi="Tahoma" w:cs="Tahoma"/>
          <w:i/>
          <w:sz w:val="24"/>
          <w:szCs w:val="24"/>
        </w:rPr>
        <w:t xml:space="preserve"> Enrolment for UAG Intervention</w:t>
      </w:r>
      <w:r>
        <w:rPr>
          <w:rFonts w:ascii="Tahoma" w:hAnsi="Tahoma" w:cs="Tahoma"/>
          <w:sz w:val="24"/>
          <w:szCs w:val="24"/>
        </w:rPr>
        <w:t>).</w:t>
      </w:r>
      <w:r w:rsidRPr="00AB2C78">
        <w:rPr>
          <w:rFonts w:ascii="Tahoma" w:hAnsi="Tahoma" w:cs="Tahoma"/>
          <w:sz w:val="24"/>
          <w:szCs w:val="24"/>
        </w:rPr>
        <w:t xml:space="preserve"> </w:t>
      </w:r>
      <w:r>
        <w:rPr>
          <w:rFonts w:ascii="Tahoma" w:hAnsi="Tahoma" w:cs="Tahoma"/>
          <w:sz w:val="24"/>
          <w:szCs w:val="24"/>
        </w:rPr>
        <w:t>The</w:t>
      </w:r>
      <w:r w:rsidR="00D12B36">
        <w:rPr>
          <w:rFonts w:ascii="Tahoma" w:hAnsi="Tahoma" w:cs="Tahoma"/>
          <w:sz w:val="24"/>
          <w:szCs w:val="24"/>
        </w:rPr>
        <w:t xml:space="preserve"> HCW Supervisor</w:t>
      </w:r>
      <w:r>
        <w:rPr>
          <w:rFonts w:ascii="Tahoma" w:hAnsi="Tahoma" w:cs="Tahoma"/>
          <w:sz w:val="24"/>
          <w:szCs w:val="24"/>
        </w:rPr>
        <w:t xml:space="preserve"> should record the UAG group meeting dates and individual clinic visit dates in the </w:t>
      </w:r>
      <w:r w:rsidRPr="00E84254">
        <w:rPr>
          <w:rFonts w:ascii="Tahoma" w:hAnsi="Tahoma" w:cs="Tahoma"/>
          <w:b/>
          <w:sz w:val="24"/>
          <w:szCs w:val="24"/>
        </w:rPr>
        <w:t xml:space="preserve">UAG Appointment </w:t>
      </w:r>
      <w:r>
        <w:rPr>
          <w:rFonts w:ascii="Tahoma" w:hAnsi="Tahoma" w:cs="Tahoma"/>
          <w:b/>
          <w:sz w:val="24"/>
          <w:szCs w:val="24"/>
        </w:rPr>
        <w:t>Diary</w:t>
      </w:r>
      <w:r>
        <w:rPr>
          <w:rFonts w:ascii="Tahoma" w:hAnsi="Tahoma" w:cs="Tahoma"/>
          <w:sz w:val="24"/>
          <w:szCs w:val="24"/>
        </w:rPr>
        <w:t xml:space="preserve">. For clinical visits, indicate the </w:t>
      </w:r>
      <w:r w:rsidRPr="00AB2C78">
        <w:rPr>
          <w:rFonts w:ascii="Tahoma" w:hAnsi="Tahoma" w:cs="Tahoma"/>
          <w:sz w:val="24"/>
          <w:szCs w:val="24"/>
        </w:rPr>
        <w:t xml:space="preserve">UAG group number </w:t>
      </w:r>
      <w:r>
        <w:rPr>
          <w:rFonts w:ascii="Tahoma" w:hAnsi="Tahoma" w:cs="Tahoma"/>
          <w:sz w:val="24"/>
          <w:szCs w:val="24"/>
        </w:rPr>
        <w:t>next to the ART ID and patient name.</w:t>
      </w:r>
    </w:p>
    <w:p w14:paraId="31E92640" w14:textId="77777777" w:rsidR="00663A1E" w:rsidRPr="00E62D19" w:rsidRDefault="00663A1E" w:rsidP="00663A1E">
      <w:pPr>
        <w:pStyle w:val="ListParagraph"/>
        <w:spacing w:after="0" w:line="240" w:lineRule="auto"/>
        <w:jc w:val="both"/>
        <w:rPr>
          <w:rFonts w:ascii="Tahoma" w:eastAsia="Times New Roman" w:hAnsi="Tahoma" w:cs="Tahoma"/>
          <w:sz w:val="24"/>
          <w:szCs w:val="24"/>
          <w:lang w:val="en-GB"/>
        </w:rPr>
      </w:pPr>
    </w:p>
    <w:p w14:paraId="586D283C" w14:textId="77777777" w:rsidR="00663A1E" w:rsidRPr="00CC3485" w:rsidRDefault="00663A1E" w:rsidP="00663A1E">
      <w:pPr>
        <w:pStyle w:val="ListParagraph"/>
        <w:numPr>
          <w:ilvl w:val="0"/>
          <w:numId w:val="60"/>
        </w:numPr>
        <w:spacing w:after="0" w:line="240" w:lineRule="auto"/>
        <w:jc w:val="both"/>
        <w:rPr>
          <w:rFonts w:ascii="Tahoma" w:hAnsi="Tahoma" w:cs="Tahoma"/>
          <w:sz w:val="24"/>
          <w:szCs w:val="24"/>
          <w:u w:val="single"/>
          <w:lang w:val="en-GB"/>
        </w:rPr>
      </w:pPr>
      <w:r w:rsidRPr="00CC3485">
        <w:rPr>
          <w:rFonts w:ascii="Tahoma" w:hAnsi="Tahoma" w:cs="Tahoma"/>
          <w:sz w:val="24"/>
          <w:szCs w:val="24"/>
          <w:u w:val="single"/>
          <w:lang w:val="en-GB"/>
        </w:rPr>
        <w:t>Procedures during UAG Meetings</w:t>
      </w:r>
    </w:p>
    <w:p w14:paraId="6EAD6E78" w14:textId="77777777" w:rsidR="00663A1E" w:rsidRDefault="00663A1E" w:rsidP="00663A1E">
      <w:pPr>
        <w:spacing w:after="0" w:line="240" w:lineRule="auto"/>
        <w:ind w:left="360"/>
        <w:rPr>
          <w:rFonts w:ascii="Tahoma" w:hAnsi="Tahoma" w:cs="Tahoma"/>
          <w:sz w:val="24"/>
          <w:szCs w:val="24"/>
        </w:rPr>
      </w:pPr>
    </w:p>
    <w:p w14:paraId="0E73E849" w14:textId="043DD0D6" w:rsidR="00663A1E" w:rsidRPr="00E62D19" w:rsidRDefault="00663A1E" w:rsidP="00663A1E">
      <w:pPr>
        <w:spacing w:after="0" w:line="240" w:lineRule="auto"/>
        <w:ind w:left="360"/>
        <w:rPr>
          <w:rFonts w:ascii="Tahoma" w:hAnsi="Tahoma" w:cs="Tahoma"/>
          <w:sz w:val="24"/>
          <w:szCs w:val="24"/>
        </w:rPr>
      </w:pPr>
      <w:r w:rsidRPr="00E62D19">
        <w:rPr>
          <w:rFonts w:ascii="Tahoma" w:hAnsi="Tahoma" w:cs="Tahoma"/>
          <w:sz w:val="24"/>
          <w:szCs w:val="24"/>
        </w:rPr>
        <w:t xml:space="preserve">The </w:t>
      </w:r>
      <w:r w:rsidR="00D12B36">
        <w:rPr>
          <w:rFonts w:ascii="Tahoma" w:hAnsi="Tahoma" w:cs="Tahoma"/>
          <w:sz w:val="24"/>
          <w:szCs w:val="24"/>
        </w:rPr>
        <w:t>HCW supervisor</w:t>
      </w:r>
      <w:r w:rsidRPr="00E62D19">
        <w:rPr>
          <w:rFonts w:ascii="Tahoma" w:hAnsi="Tahoma" w:cs="Tahoma"/>
          <w:sz w:val="24"/>
          <w:szCs w:val="24"/>
        </w:rPr>
        <w:t xml:space="preserve"> is responsible for completing the monthly attendance register during UAG meetings</w:t>
      </w:r>
    </w:p>
    <w:p w14:paraId="0FA2E135" w14:textId="77777777" w:rsidR="00663A1E" w:rsidRPr="00DA7D87" w:rsidRDefault="00663A1E" w:rsidP="00663A1E">
      <w:pPr>
        <w:pStyle w:val="ListParagraph"/>
        <w:spacing w:after="0" w:line="240" w:lineRule="auto"/>
        <w:rPr>
          <w:rFonts w:ascii="Tahoma" w:hAnsi="Tahoma" w:cs="Tahoma"/>
          <w:sz w:val="24"/>
          <w:szCs w:val="24"/>
          <w:u w:val="single"/>
        </w:rPr>
      </w:pPr>
    </w:p>
    <w:p w14:paraId="76A679EE" w14:textId="52815D16" w:rsidR="00663A1E" w:rsidRDefault="00663A1E" w:rsidP="00663A1E">
      <w:pPr>
        <w:pStyle w:val="ListParagraph"/>
        <w:numPr>
          <w:ilvl w:val="0"/>
          <w:numId w:val="45"/>
        </w:numPr>
        <w:spacing w:after="0" w:line="240" w:lineRule="auto"/>
        <w:rPr>
          <w:rFonts w:ascii="Tahoma" w:hAnsi="Tahoma" w:cs="Tahoma"/>
          <w:sz w:val="24"/>
          <w:szCs w:val="24"/>
          <w:lang w:val="en-GB"/>
        </w:rPr>
      </w:pPr>
      <w:r w:rsidRPr="00704AAC">
        <w:rPr>
          <w:rFonts w:ascii="Tahoma" w:hAnsi="Tahoma" w:cs="Tahoma"/>
          <w:sz w:val="24"/>
          <w:szCs w:val="24"/>
          <w:lang w:val="en-GB"/>
        </w:rPr>
        <w:lastRenderedPageBreak/>
        <w:t xml:space="preserve">To complete the </w:t>
      </w:r>
      <w:r w:rsidRPr="00E84C3A">
        <w:rPr>
          <w:rFonts w:ascii="Tahoma" w:hAnsi="Tahoma" w:cs="Tahoma"/>
          <w:b/>
          <w:sz w:val="24"/>
          <w:szCs w:val="24"/>
          <w:lang w:val="en-GB"/>
        </w:rPr>
        <w:t>monthly attendance register,</w:t>
      </w:r>
      <w:r w:rsidRPr="00704AAC">
        <w:rPr>
          <w:rFonts w:ascii="Tahoma" w:hAnsi="Tahoma" w:cs="Tahoma"/>
          <w:sz w:val="24"/>
          <w:szCs w:val="24"/>
          <w:lang w:val="en-GB"/>
        </w:rPr>
        <w:t xml:space="preserve"> the </w:t>
      </w:r>
      <w:r w:rsidR="00D12B36">
        <w:rPr>
          <w:rFonts w:ascii="Tahoma" w:hAnsi="Tahoma" w:cs="Tahoma"/>
          <w:sz w:val="24"/>
          <w:szCs w:val="24"/>
          <w:lang w:val="en-GB"/>
        </w:rPr>
        <w:t>HCW supervisor</w:t>
      </w:r>
      <w:r w:rsidRPr="00704AAC">
        <w:rPr>
          <w:rFonts w:ascii="Tahoma" w:hAnsi="Tahoma" w:cs="Tahoma"/>
          <w:sz w:val="24"/>
          <w:szCs w:val="24"/>
          <w:lang w:val="en-GB"/>
        </w:rPr>
        <w:t xml:space="preserve"> should answer each of the questions</w:t>
      </w:r>
      <w:r>
        <w:rPr>
          <w:rFonts w:ascii="Tahoma" w:hAnsi="Tahoma" w:cs="Tahoma"/>
          <w:sz w:val="24"/>
          <w:szCs w:val="24"/>
          <w:lang w:val="en-GB"/>
        </w:rPr>
        <w:t xml:space="preserve"> on the form for every patient.</w:t>
      </w:r>
    </w:p>
    <w:p w14:paraId="6BA08AD5" w14:textId="4119CF57" w:rsidR="00663A1E" w:rsidRDefault="00663A1E" w:rsidP="00663A1E">
      <w:pPr>
        <w:pStyle w:val="ListParagraph"/>
        <w:numPr>
          <w:ilvl w:val="0"/>
          <w:numId w:val="45"/>
        </w:numPr>
        <w:spacing w:after="0" w:line="240" w:lineRule="auto"/>
        <w:rPr>
          <w:rFonts w:ascii="Tahoma" w:hAnsi="Tahoma" w:cs="Tahoma"/>
          <w:sz w:val="24"/>
          <w:szCs w:val="24"/>
          <w:lang w:val="en-GB"/>
        </w:rPr>
      </w:pPr>
      <w:r w:rsidRPr="00704AAC">
        <w:rPr>
          <w:rFonts w:ascii="Tahoma" w:hAnsi="Tahoma" w:cs="Tahoma"/>
          <w:sz w:val="24"/>
          <w:szCs w:val="24"/>
          <w:lang w:val="en-GB"/>
        </w:rPr>
        <w:t xml:space="preserve">If a UAG member is present OR if the UAG member designated a buddy to pick up his </w:t>
      </w:r>
      <w:r w:rsidR="00CC5058" w:rsidRPr="00704AAC">
        <w:rPr>
          <w:rFonts w:ascii="Tahoma" w:hAnsi="Tahoma" w:cs="Tahoma"/>
          <w:sz w:val="24"/>
          <w:szCs w:val="24"/>
          <w:lang w:val="en-GB"/>
        </w:rPr>
        <w:t>medications,</w:t>
      </w:r>
      <w:r w:rsidRPr="00704AAC">
        <w:rPr>
          <w:rFonts w:ascii="Tahoma" w:hAnsi="Tahoma" w:cs="Tahoma"/>
          <w:sz w:val="24"/>
          <w:szCs w:val="24"/>
          <w:lang w:val="en-GB"/>
        </w:rPr>
        <w:t xml:space="preserve"> then “Attended?” should be marked yes (‘Y’).</w:t>
      </w:r>
    </w:p>
    <w:p w14:paraId="08FAF276" w14:textId="63478B5E" w:rsidR="00663A1E" w:rsidRDefault="00CC5058" w:rsidP="00663A1E">
      <w:pPr>
        <w:pStyle w:val="ListParagraph"/>
        <w:numPr>
          <w:ilvl w:val="0"/>
          <w:numId w:val="45"/>
        </w:numPr>
        <w:spacing w:after="0" w:line="240" w:lineRule="auto"/>
        <w:rPr>
          <w:rFonts w:ascii="Tahoma" w:hAnsi="Tahoma" w:cs="Tahoma"/>
          <w:sz w:val="24"/>
          <w:szCs w:val="24"/>
          <w:lang w:val="en-GB"/>
        </w:rPr>
      </w:pPr>
      <w:r w:rsidRPr="00704AAC">
        <w:rPr>
          <w:rFonts w:ascii="Tahoma" w:hAnsi="Tahoma" w:cs="Tahoma"/>
          <w:sz w:val="24"/>
          <w:szCs w:val="24"/>
          <w:lang w:val="en-GB"/>
        </w:rPr>
        <w:t>If a UAG member designated a buddy to pick</w:t>
      </w:r>
      <w:r>
        <w:rPr>
          <w:rFonts w:ascii="Tahoma" w:hAnsi="Tahoma" w:cs="Tahoma"/>
          <w:sz w:val="24"/>
          <w:szCs w:val="24"/>
          <w:lang w:val="en-GB"/>
        </w:rPr>
        <w:t xml:space="preserve"> up his medications, then “Buddy</w:t>
      </w:r>
      <w:r w:rsidRPr="00704AAC">
        <w:rPr>
          <w:rFonts w:ascii="Tahoma" w:hAnsi="Tahoma" w:cs="Tahoma"/>
          <w:sz w:val="24"/>
          <w:szCs w:val="24"/>
          <w:lang w:val="en-GB"/>
        </w:rPr>
        <w:t>” should be marked yes (‘Y’).</w:t>
      </w:r>
      <w:r>
        <w:rPr>
          <w:rFonts w:ascii="Tahoma" w:hAnsi="Tahoma" w:cs="Tahoma"/>
          <w:sz w:val="24"/>
          <w:szCs w:val="24"/>
          <w:lang w:val="en-GB"/>
        </w:rPr>
        <w:t xml:space="preserve"> </w:t>
      </w:r>
      <w:r w:rsidR="00663A1E" w:rsidRPr="00E84C3A">
        <w:rPr>
          <w:rFonts w:ascii="Tahoma" w:hAnsi="Tahoma" w:cs="Tahoma"/>
          <w:sz w:val="24"/>
          <w:szCs w:val="24"/>
        </w:rPr>
        <w:t>If buddy pick-up</w:t>
      </w:r>
      <w:r w:rsidR="00663A1E">
        <w:rPr>
          <w:rFonts w:ascii="Tahoma" w:hAnsi="Tahoma" w:cs="Tahoma"/>
          <w:sz w:val="24"/>
          <w:szCs w:val="24"/>
        </w:rPr>
        <w:t>,</w:t>
      </w:r>
      <w:r w:rsidR="00663A1E" w:rsidRPr="00E84C3A">
        <w:rPr>
          <w:rFonts w:ascii="Tahoma" w:hAnsi="Tahoma" w:cs="Tahoma"/>
          <w:sz w:val="24"/>
          <w:szCs w:val="24"/>
        </w:rPr>
        <w:t xml:space="preserve"> then do NOT answer </w:t>
      </w:r>
      <w:r w:rsidR="00663A1E">
        <w:rPr>
          <w:rFonts w:ascii="Tahoma" w:hAnsi="Tahoma" w:cs="Tahoma"/>
          <w:sz w:val="24"/>
          <w:szCs w:val="24"/>
        </w:rPr>
        <w:t>any additional columns for that patient.</w:t>
      </w:r>
      <w:r w:rsidR="00663A1E" w:rsidRPr="00E84C3A">
        <w:rPr>
          <w:rFonts w:ascii="Tahoma" w:hAnsi="Tahoma" w:cs="Tahoma"/>
          <w:sz w:val="24"/>
          <w:szCs w:val="24"/>
        </w:rPr>
        <w:t xml:space="preserve"> </w:t>
      </w:r>
      <w:r w:rsidR="00663A1E">
        <w:rPr>
          <w:rFonts w:ascii="Tahoma" w:hAnsi="Tahoma" w:cs="Tahoma"/>
          <w:sz w:val="24"/>
          <w:szCs w:val="24"/>
        </w:rPr>
        <w:t xml:space="preserve">The buddy should be informed that the UAG member must attend the next visit. If a UAG member sends a buddy for two UAG meetings in a </w:t>
      </w:r>
      <w:r>
        <w:rPr>
          <w:rFonts w:ascii="Tahoma" w:hAnsi="Tahoma" w:cs="Tahoma"/>
          <w:sz w:val="24"/>
          <w:szCs w:val="24"/>
        </w:rPr>
        <w:t>row,</w:t>
      </w:r>
      <w:r w:rsidR="00663A1E">
        <w:rPr>
          <w:rFonts w:ascii="Tahoma" w:hAnsi="Tahoma" w:cs="Tahoma"/>
          <w:sz w:val="24"/>
          <w:szCs w:val="24"/>
        </w:rPr>
        <w:t xml:space="preserve"> then the buddy is given a 5 day ARV supply and told to inform the UAG member that they should report to the clinic within 5 working days. If the UAG member fails to do so, they will be treated as a missing member (see section below).</w:t>
      </w:r>
    </w:p>
    <w:p w14:paraId="1E344DB2" w14:textId="77777777" w:rsidR="00663A1E" w:rsidRPr="00E84C3A" w:rsidRDefault="00663A1E" w:rsidP="00663A1E">
      <w:pPr>
        <w:pStyle w:val="ListParagraph"/>
        <w:numPr>
          <w:ilvl w:val="0"/>
          <w:numId w:val="45"/>
        </w:numPr>
        <w:spacing w:after="0" w:line="240" w:lineRule="auto"/>
        <w:rPr>
          <w:rFonts w:ascii="Tahoma" w:hAnsi="Tahoma" w:cs="Tahoma"/>
          <w:sz w:val="24"/>
          <w:szCs w:val="24"/>
          <w:lang w:val="en-GB"/>
        </w:rPr>
      </w:pPr>
      <w:r>
        <w:rPr>
          <w:rFonts w:ascii="Tahoma" w:hAnsi="Tahoma" w:cs="Tahoma"/>
          <w:sz w:val="24"/>
          <w:szCs w:val="24"/>
          <w:lang w:val="en-GB"/>
        </w:rPr>
        <w:t xml:space="preserve">If the UAG member is attending the meeting and says that he/she feels ill, then the specific symptom questions should be asked and each symptom should be recorded as either </w:t>
      </w:r>
      <w:r w:rsidRPr="00704AAC">
        <w:rPr>
          <w:rFonts w:ascii="Tahoma" w:hAnsi="Tahoma" w:cs="Tahoma"/>
          <w:sz w:val="24"/>
          <w:szCs w:val="24"/>
          <w:lang w:val="en-GB"/>
        </w:rPr>
        <w:t>yes (‘Y’)</w:t>
      </w:r>
      <w:r>
        <w:rPr>
          <w:rFonts w:ascii="Tahoma" w:hAnsi="Tahoma" w:cs="Tahoma"/>
          <w:sz w:val="24"/>
          <w:szCs w:val="24"/>
          <w:lang w:val="en-GB"/>
        </w:rPr>
        <w:t xml:space="preserve"> or no (‘N’). If the UAG member does not feel ill, the specific symptom columns should not be filled out (they should </w:t>
      </w:r>
      <w:r w:rsidRPr="00E84C3A">
        <w:rPr>
          <w:rFonts w:ascii="Tahoma" w:hAnsi="Tahoma" w:cs="Tahoma"/>
          <w:sz w:val="24"/>
          <w:szCs w:val="24"/>
          <w:lang w:val="en-GB"/>
        </w:rPr>
        <w:t>be left blank).</w:t>
      </w:r>
    </w:p>
    <w:p w14:paraId="57955B50" w14:textId="77777777" w:rsidR="00663A1E" w:rsidRPr="006E71F8" w:rsidRDefault="00663A1E" w:rsidP="00663A1E">
      <w:pPr>
        <w:pStyle w:val="ListParagraph"/>
        <w:numPr>
          <w:ilvl w:val="0"/>
          <w:numId w:val="45"/>
        </w:numPr>
        <w:spacing w:after="0" w:line="240" w:lineRule="auto"/>
        <w:rPr>
          <w:rFonts w:ascii="Tahoma" w:hAnsi="Tahoma" w:cs="Tahoma"/>
          <w:sz w:val="24"/>
          <w:szCs w:val="24"/>
          <w:u w:val="single"/>
          <w:lang w:val="en-GB"/>
        </w:rPr>
      </w:pPr>
      <w:r w:rsidRPr="00E84C3A">
        <w:rPr>
          <w:rFonts w:ascii="Tahoma" w:hAnsi="Tahoma" w:cs="Tahoma"/>
          <w:sz w:val="24"/>
          <w:szCs w:val="24"/>
          <w:lang w:val="en-GB"/>
        </w:rPr>
        <w:t>Assess whether any patients need to be referred to the clinic. A patient should be referred</w:t>
      </w:r>
      <w:r>
        <w:rPr>
          <w:rFonts w:ascii="Tahoma" w:hAnsi="Tahoma" w:cs="Tahoma"/>
          <w:sz w:val="24"/>
          <w:szCs w:val="24"/>
          <w:lang w:val="en-GB"/>
        </w:rPr>
        <w:t xml:space="preserve"> to the clinic if they are ill, are pregnant, or no longer want to be in a U</w:t>
      </w:r>
      <w:r w:rsidRPr="00E84C3A">
        <w:rPr>
          <w:rFonts w:ascii="Tahoma" w:hAnsi="Tahoma" w:cs="Tahoma"/>
          <w:sz w:val="24"/>
          <w:szCs w:val="24"/>
          <w:lang w:val="en-GB"/>
        </w:rPr>
        <w:t>AG</w:t>
      </w:r>
      <w:r>
        <w:rPr>
          <w:rFonts w:ascii="Tahoma" w:hAnsi="Tahoma" w:cs="Tahoma"/>
          <w:sz w:val="24"/>
          <w:szCs w:val="24"/>
          <w:lang w:val="en-GB"/>
        </w:rPr>
        <w:t>.</w:t>
      </w:r>
      <w:r w:rsidRPr="00E84C3A">
        <w:rPr>
          <w:rFonts w:ascii="Tahoma" w:hAnsi="Tahoma" w:cs="Tahoma"/>
          <w:sz w:val="24"/>
          <w:szCs w:val="24"/>
          <w:lang w:val="en-GB"/>
        </w:rPr>
        <w:t xml:space="preserve"> Review the questions on the monthly attendan</w:t>
      </w:r>
      <w:r>
        <w:rPr>
          <w:rFonts w:ascii="Tahoma" w:hAnsi="Tahoma" w:cs="Tahoma"/>
          <w:sz w:val="24"/>
          <w:szCs w:val="24"/>
          <w:lang w:val="en-GB"/>
        </w:rPr>
        <w:t>ce register to determine if any</w:t>
      </w:r>
      <w:r w:rsidRPr="00E84C3A">
        <w:rPr>
          <w:rFonts w:ascii="Tahoma" w:hAnsi="Tahoma" w:cs="Tahoma"/>
          <w:sz w:val="24"/>
          <w:szCs w:val="24"/>
          <w:lang w:val="en-GB"/>
        </w:rPr>
        <w:t>one reported being ill or pregnant. C</w:t>
      </w:r>
      <w:r>
        <w:rPr>
          <w:rFonts w:ascii="Tahoma" w:hAnsi="Tahoma" w:cs="Tahoma"/>
          <w:sz w:val="24"/>
          <w:szCs w:val="24"/>
          <w:lang w:val="en-GB"/>
        </w:rPr>
        <w:t>omplete the last column of the U</w:t>
      </w:r>
      <w:r w:rsidRPr="00E84C3A">
        <w:rPr>
          <w:rFonts w:ascii="Tahoma" w:hAnsi="Tahoma" w:cs="Tahoma"/>
          <w:sz w:val="24"/>
          <w:szCs w:val="24"/>
          <w:lang w:val="en-GB"/>
        </w:rPr>
        <w:t>AG monthly attendance register titled “Referred to Clinic?” by indicati</w:t>
      </w:r>
      <w:r>
        <w:rPr>
          <w:rFonts w:ascii="Tahoma" w:hAnsi="Tahoma" w:cs="Tahoma"/>
          <w:sz w:val="24"/>
          <w:szCs w:val="24"/>
          <w:lang w:val="en-GB"/>
        </w:rPr>
        <w:t xml:space="preserve">ng yes (‘Y’) or no (‘N’). </w:t>
      </w:r>
    </w:p>
    <w:p w14:paraId="17DCE801" w14:textId="77777777" w:rsidR="00663A1E" w:rsidRPr="006E71F8" w:rsidRDefault="00663A1E" w:rsidP="00663A1E">
      <w:pPr>
        <w:spacing w:after="0" w:line="240" w:lineRule="auto"/>
        <w:rPr>
          <w:rFonts w:ascii="Tahoma" w:hAnsi="Tahoma" w:cs="Tahoma"/>
          <w:sz w:val="24"/>
          <w:szCs w:val="24"/>
          <w:u w:val="single"/>
          <w:lang w:val="en-GB"/>
        </w:rPr>
      </w:pPr>
    </w:p>
    <w:p w14:paraId="10BD1CF9" w14:textId="47DCE970" w:rsidR="00663A1E" w:rsidRPr="00E84C3A" w:rsidRDefault="00663A1E" w:rsidP="00663A1E">
      <w:pPr>
        <w:pStyle w:val="ListParagraph"/>
        <w:numPr>
          <w:ilvl w:val="1"/>
          <w:numId w:val="64"/>
        </w:numPr>
        <w:tabs>
          <w:tab w:val="left" w:pos="540"/>
        </w:tabs>
        <w:spacing w:after="0" w:line="240" w:lineRule="auto"/>
        <w:ind w:left="1440"/>
        <w:rPr>
          <w:rFonts w:ascii="Tahoma" w:hAnsi="Tahoma" w:cs="Tahoma"/>
          <w:sz w:val="24"/>
          <w:szCs w:val="24"/>
          <w:u w:val="single"/>
          <w:lang w:val="en-GB"/>
        </w:rPr>
      </w:pPr>
      <w:r>
        <w:rPr>
          <w:rFonts w:ascii="Tahoma" w:hAnsi="Tahoma" w:cs="Tahoma"/>
          <w:sz w:val="24"/>
          <w:szCs w:val="24"/>
          <w:lang w:val="en-GB"/>
        </w:rPr>
        <w:t>If a UAG member reports</w:t>
      </w:r>
      <w:r w:rsidRPr="00E84C3A">
        <w:rPr>
          <w:rFonts w:ascii="Tahoma" w:hAnsi="Tahoma" w:cs="Tahoma"/>
          <w:sz w:val="24"/>
          <w:szCs w:val="24"/>
          <w:lang w:val="en-GB"/>
        </w:rPr>
        <w:t xml:space="preserve"> being ill, the </w:t>
      </w:r>
      <w:r w:rsidR="00D12B36">
        <w:rPr>
          <w:rFonts w:ascii="Tahoma" w:hAnsi="Tahoma" w:cs="Tahoma"/>
          <w:sz w:val="24"/>
          <w:szCs w:val="24"/>
          <w:lang w:val="en-GB"/>
        </w:rPr>
        <w:t>HCW supervisor</w:t>
      </w:r>
      <w:r w:rsidRPr="00E84C3A">
        <w:rPr>
          <w:rFonts w:ascii="Tahoma" w:hAnsi="Tahoma" w:cs="Tahoma"/>
          <w:sz w:val="24"/>
          <w:szCs w:val="24"/>
          <w:lang w:val="en-GB"/>
        </w:rPr>
        <w:t xml:space="preserve"> </w:t>
      </w:r>
      <w:r>
        <w:rPr>
          <w:rFonts w:ascii="Tahoma" w:hAnsi="Tahoma" w:cs="Tahoma"/>
          <w:sz w:val="24"/>
          <w:szCs w:val="24"/>
          <w:lang w:val="en-GB"/>
        </w:rPr>
        <w:t>should</w:t>
      </w:r>
      <w:r w:rsidRPr="00E84C3A">
        <w:rPr>
          <w:rFonts w:ascii="Tahoma" w:hAnsi="Tahoma" w:cs="Tahoma"/>
          <w:sz w:val="24"/>
          <w:szCs w:val="24"/>
          <w:lang w:val="en-GB"/>
        </w:rPr>
        <w:t xml:space="preserve"> arrange a clinic visit either that day or the next day. </w:t>
      </w:r>
    </w:p>
    <w:p w14:paraId="420D2F2F" w14:textId="00F43C5E" w:rsidR="00663A1E" w:rsidRPr="008A7BF6" w:rsidRDefault="00663A1E" w:rsidP="00663A1E">
      <w:pPr>
        <w:pStyle w:val="ListParagraph"/>
        <w:numPr>
          <w:ilvl w:val="1"/>
          <w:numId w:val="64"/>
        </w:numPr>
        <w:tabs>
          <w:tab w:val="left" w:pos="540"/>
        </w:tabs>
        <w:spacing w:after="0" w:line="240" w:lineRule="auto"/>
        <w:ind w:left="1440"/>
        <w:rPr>
          <w:rFonts w:ascii="Tahoma" w:hAnsi="Tahoma" w:cs="Tahoma"/>
          <w:sz w:val="24"/>
          <w:szCs w:val="24"/>
          <w:u w:val="single"/>
          <w:lang w:val="en-GB"/>
        </w:rPr>
      </w:pPr>
      <w:r>
        <w:rPr>
          <w:rFonts w:ascii="Tahoma" w:hAnsi="Tahoma" w:cs="Tahoma"/>
          <w:sz w:val="24"/>
          <w:szCs w:val="24"/>
          <w:lang w:val="en-GB"/>
        </w:rPr>
        <w:t>If a U</w:t>
      </w:r>
      <w:r w:rsidRPr="00E84C3A">
        <w:rPr>
          <w:rFonts w:ascii="Tahoma" w:hAnsi="Tahoma" w:cs="Tahoma"/>
          <w:sz w:val="24"/>
          <w:szCs w:val="24"/>
          <w:lang w:val="en-GB"/>
        </w:rPr>
        <w:t>AG membe</w:t>
      </w:r>
      <w:r>
        <w:rPr>
          <w:rFonts w:ascii="Tahoma" w:hAnsi="Tahoma" w:cs="Tahoma"/>
          <w:sz w:val="24"/>
          <w:szCs w:val="24"/>
          <w:lang w:val="en-GB"/>
        </w:rPr>
        <w:t xml:space="preserve">r is found to be pregnant, the </w:t>
      </w:r>
      <w:r w:rsidR="00D12B36">
        <w:rPr>
          <w:rFonts w:ascii="Tahoma" w:hAnsi="Tahoma" w:cs="Tahoma"/>
          <w:sz w:val="24"/>
          <w:szCs w:val="24"/>
          <w:lang w:val="en-GB"/>
        </w:rPr>
        <w:t>HCW supervisor</w:t>
      </w:r>
      <w:r w:rsidRPr="00E84C3A">
        <w:rPr>
          <w:rFonts w:ascii="Tahoma" w:hAnsi="Tahoma" w:cs="Tahoma"/>
          <w:sz w:val="24"/>
          <w:szCs w:val="24"/>
          <w:lang w:val="en-GB"/>
        </w:rPr>
        <w:t xml:space="preserve"> </w:t>
      </w:r>
      <w:r>
        <w:rPr>
          <w:rFonts w:ascii="Tahoma" w:hAnsi="Tahoma" w:cs="Tahoma"/>
          <w:sz w:val="24"/>
          <w:szCs w:val="24"/>
          <w:lang w:val="en-GB"/>
        </w:rPr>
        <w:t>should refer the patient to</w:t>
      </w:r>
      <w:r w:rsidRPr="00E84C3A">
        <w:rPr>
          <w:rFonts w:ascii="Tahoma" w:hAnsi="Tahoma" w:cs="Tahoma"/>
          <w:sz w:val="24"/>
          <w:szCs w:val="24"/>
          <w:lang w:val="en-GB"/>
        </w:rPr>
        <w:t xml:space="preserve"> the </w:t>
      </w:r>
      <w:r w:rsidRPr="005E1EC8">
        <w:rPr>
          <w:rFonts w:ascii="Tahoma" w:hAnsi="Tahoma" w:cs="Tahoma"/>
          <w:sz w:val="24"/>
          <w:szCs w:val="24"/>
          <w:lang w:val="en-GB"/>
        </w:rPr>
        <w:t>MCH department.</w:t>
      </w:r>
      <w:r w:rsidRPr="00E84C3A">
        <w:rPr>
          <w:rFonts w:ascii="Tahoma" w:hAnsi="Tahoma" w:cs="Tahoma"/>
          <w:sz w:val="24"/>
          <w:szCs w:val="24"/>
          <w:lang w:val="en-GB"/>
        </w:rPr>
        <w:t xml:space="preserve"> The patient can continue in the </w:t>
      </w:r>
      <w:r>
        <w:rPr>
          <w:rFonts w:ascii="Tahoma" w:hAnsi="Tahoma" w:cs="Tahoma"/>
          <w:sz w:val="24"/>
          <w:szCs w:val="24"/>
          <w:lang w:val="en-GB"/>
        </w:rPr>
        <w:t>UAG</w:t>
      </w:r>
      <w:r w:rsidRPr="00E84C3A">
        <w:rPr>
          <w:rFonts w:ascii="Tahoma" w:hAnsi="Tahoma" w:cs="Tahoma"/>
          <w:sz w:val="24"/>
          <w:szCs w:val="24"/>
          <w:lang w:val="en-GB"/>
        </w:rPr>
        <w:t xml:space="preserve"> as a social member but will not continue to receive medications through the </w:t>
      </w:r>
      <w:r>
        <w:rPr>
          <w:rFonts w:ascii="Tahoma" w:hAnsi="Tahoma" w:cs="Tahoma"/>
          <w:sz w:val="24"/>
          <w:szCs w:val="24"/>
          <w:lang w:val="en-GB"/>
        </w:rPr>
        <w:t>UAG</w:t>
      </w:r>
      <w:r w:rsidRPr="00E84C3A">
        <w:rPr>
          <w:rFonts w:ascii="Tahoma" w:hAnsi="Tahoma" w:cs="Tahoma"/>
          <w:sz w:val="24"/>
          <w:szCs w:val="24"/>
          <w:lang w:val="en-GB"/>
        </w:rPr>
        <w:t>. They sh</w:t>
      </w:r>
      <w:r>
        <w:rPr>
          <w:rFonts w:ascii="Tahoma" w:hAnsi="Tahoma" w:cs="Tahoma"/>
          <w:sz w:val="24"/>
          <w:szCs w:val="24"/>
          <w:lang w:val="en-GB"/>
        </w:rPr>
        <w:t>ould be considered a departing U</w:t>
      </w:r>
      <w:r w:rsidRPr="00E84C3A">
        <w:rPr>
          <w:rFonts w:ascii="Tahoma" w:hAnsi="Tahoma" w:cs="Tahoma"/>
          <w:sz w:val="24"/>
          <w:szCs w:val="24"/>
          <w:lang w:val="en-GB"/>
        </w:rPr>
        <w:t>AG member. See the section below on “Procedures f</w:t>
      </w:r>
      <w:r>
        <w:rPr>
          <w:rFonts w:ascii="Tahoma" w:hAnsi="Tahoma" w:cs="Tahoma"/>
          <w:sz w:val="24"/>
          <w:szCs w:val="24"/>
          <w:lang w:val="en-GB"/>
        </w:rPr>
        <w:t>or managing the departure of a U</w:t>
      </w:r>
      <w:r w:rsidRPr="00E84C3A">
        <w:rPr>
          <w:rFonts w:ascii="Tahoma" w:hAnsi="Tahoma" w:cs="Tahoma"/>
          <w:sz w:val="24"/>
          <w:szCs w:val="24"/>
          <w:lang w:val="en-GB"/>
        </w:rPr>
        <w:t>AG member” for additional instructions.</w:t>
      </w:r>
    </w:p>
    <w:p w14:paraId="0ED7F6CB" w14:textId="34BC8AFC" w:rsidR="00663A1E" w:rsidRPr="00E84C3A" w:rsidRDefault="00663A1E" w:rsidP="00663A1E">
      <w:pPr>
        <w:pStyle w:val="ListParagraph"/>
        <w:numPr>
          <w:ilvl w:val="1"/>
          <w:numId w:val="64"/>
        </w:numPr>
        <w:tabs>
          <w:tab w:val="left" w:pos="540"/>
        </w:tabs>
        <w:spacing w:after="0" w:line="240" w:lineRule="auto"/>
        <w:ind w:left="1440"/>
        <w:rPr>
          <w:rFonts w:ascii="Tahoma" w:hAnsi="Tahoma" w:cs="Tahoma"/>
          <w:sz w:val="24"/>
          <w:szCs w:val="24"/>
          <w:u w:val="single"/>
          <w:lang w:val="en-GB"/>
        </w:rPr>
      </w:pPr>
      <w:r>
        <w:rPr>
          <w:rFonts w:ascii="Tahoma" w:hAnsi="Tahoma" w:cs="Tahoma"/>
          <w:sz w:val="24"/>
          <w:szCs w:val="24"/>
          <w:lang w:val="en-GB"/>
        </w:rPr>
        <w:t>If a U</w:t>
      </w:r>
      <w:r w:rsidRPr="00E84C3A">
        <w:rPr>
          <w:rFonts w:ascii="Tahoma" w:hAnsi="Tahoma" w:cs="Tahoma"/>
          <w:sz w:val="24"/>
          <w:szCs w:val="24"/>
          <w:lang w:val="en-GB"/>
        </w:rPr>
        <w:t>AG memb</w:t>
      </w:r>
      <w:r>
        <w:rPr>
          <w:rFonts w:ascii="Tahoma" w:hAnsi="Tahoma" w:cs="Tahoma"/>
          <w:sz w:val="24"/>
          <w:szCs w:val="24"/>
          <w:lang w:val="en-GB"/>
        </w:rPr>
        <w:t>er no longer wants to be in a UA</w:t>
      </w:r>
      <w:r w:rsidRPr="00E84C3A">
        <w:rPr>
          <w:rFonts w:ascii="Tahoma" w:hAnsi="Tahoma" w:cs="Tahoma"/>
          <w:sz w:val="24"/>
          <w:szCs w:val="24"/>
          <w:lang w:val="en-GB"/>
        </w:rPr>
        <w:t xml:space="preserve">G, the </w:t>
      </w:r>
      <w:r w:rsidR="00D12B36">
        <w:rPr>
          <w:rFonts w:ascii="Tahoma" w:hAnsi="Tahoma" w:cs="Tahoma"/>
          <w:sz w:val="24"/>
          <w:szCs w:val="24"/>
          <w:lang w:val="en-GB"/>
        </w:rPr>
        <w:t>HCW supervisor</w:t>
      </w:r>
      <w:r>
        <w:rPr>
          <w:rFonts w:ascii="Tahoma" w:hAnsi="Tahoma" w:cs="Tahoma"/>
          <w:sz w:val="24"/>
          <w:szCs w:val="24"/>
          <w:lang w:val="en-GB"/>
        </w:rPr>
        <w:t xml:space="preserve"> should</w:t>
      </w:r>
      <w:r w:rsidRPr="00E84C3A">
        <w:rPr>
          <w:rFonts w:ascii="Tahoma" w:hAnsi="Tahoma" w:cs="Tahoma"/>
          <w:sz w:val="24"/>
          <w:szCs w:val="24"/>
          <w:lang w:val="en-GB"/>
        </w:rPr>
        <w:t xml:space="preserve"> arrange a clinic visit. See the section below on “Procedures f</w:t>
      </w:r>
      <w:r>
        <w:rPr>
          <w:rFonts w:ascii="Tahoma" w:hAnsi="Tahoma" w:cs="Tahoma"/>
          <w:sz w:val="24"/>
          <w:szCs w:val="24"/>
          <w:lang w:val="en-GB"/>
        </w:rPr>
        <w:t>or managing the departure of a U</w:t>
      </w:r>
      <w:r w:rsidRPr="00E84C3A">
        <w:rPr>
          <w:rFonts w:ascii="Tahoma" w:hAnsi="Tahoma" w:cs="Tahoma"/>
          <w:sz w:val="24"/>
          <w:szCs w:val="24"/>
          <w:lang w:val="en-GB"/>
        </w:rPr>
        <w:t>AG member” for additional instructions.</w:t>
      </w:r>
    </w:p>
    <w:p w14:paraId="0E237F9F" w14:textId="77777777" w:rsidR="00663A1E" w:rsidRPr="00D52DA6" w:rsidRDefault="00663A1E" w:rsidP="00663A1E">
      <w:pPr>
        <w:pStyle w:val="ListParagraph"/>
        <w:spacing w:after="0" w:line="240" w:lineRule="auto"/>
        <w:ind w:left="1440"/>
        <w:rPr>
          <w:rFonts w:ascii="Tahoma" w:hAnsi="Tahoma" w:cs="Tahoma"/>
          <w:sz w:val="24"/>
          <w:szCs w:val="24"/>
          <w:u w:val="single"/>
          <w:lang w:val="en-GB"/>
        </w:rPr>
      </w:pPr>
    </w:p>
    <w:p w14:paraId="02E3C13F" w14:textId="77777777" w:rsidR="00663A1E" w:rsidRDefault="00663A1E" w:rsidP="00663A1E">
      <w:pPr>
        <w:pStyle w:val="ListParagraph"/>
        <w:numPr>
          <w:ilvl w:val="0"/>
          <w:numId w:val="45"/>
        </w:numPr>
        <w:spacing w:after="0" w:line="240" w:lineRule="auto"/>
        <w:rPr>
          <w:rFonts w:ascii="Tahoma" w:hAnsi="Tahoma" w:cs="Tahoma"/>
          <w:sz w:val="24"/>
          <w:szCs w:val="24"/>
          <w:lang w:val="en-GB"/>
        </w:rPr>
      </w:pPr>
      <w:r>
        <w:rPr>
          <w:rFonts w:ascii="Tahoma" w:hAnsi="Tahoma" w:cs="Tahoma"/>
          <w:sz w:val="24"/>
          <w:szCs w:val="24"/>
          <w:lang w:val="en-GB"/>
        </w:rPr>
        <w:t>After the UAG meeting is complete, the attendance should be reviewed for any missing UAG members or those who have sent a buddy for two meetings in a row. See section on “Managing a missing UAG member” below for additional instructions.</w:t>
      </w:r>
    </w:p>
    <w:p w14:paraId="76793020" w14:textId="0FAE7688" w:rsidR="00663A1E" w:rsidRDefault="00663A1E" w:rsidP="00663A1E">
      <w:pPr>
        <w:pStyle w:val="ListParagraph"/>
        <w:numPr>
          <w:ilvl w:val="0"/>
          <w:numId w:val="45"/>
        </w:numPr>
        <w:spacing w:after="0" w:line="240" w:lineRule="auto"/>
        <w:rPr>
          <w:rFonts w:ascii="Tahoma" w:hAnsi="Tahoma" w:cs="Tahoma"/>
          <w:sz w:val="24"/>
          <w:szCs w:val="24"/>
          <w:lang w:val="en-GB"/>
        </w:rPr>
      </w:pPr>
      <w:r>
        <w:rPr>
          <w:rFonts w:ascii="Tahoma" w:hAnsi="Tahoma" w:cs="Tahoma"/>
          <w:sz w:val="24"/>
          <w:szCs w:val="24"/>
          <w:lang w:val="en-GB"/>
        </w:rPr>
        <w:t>D</w:t>
      </w:r>
      <w:r w:rsidRPr="00D52DA6">
        <w:rPr>
          <w:rFonts w:ascii="Tahoma" w:hAnsi="Tahoma" w:cs="Tahoma"/>
          <w:sz w:val="24"/>
          <w:szCs w:val="24"/>
          <w:lang w:val="en-GB"/>
        </w:rPr>
        <w:t xml:space="preserve">ata from the attendance register </w:t>
      </w:r>
      <w:r>
        <w:rPr>
          <w:rFonts w:ascii="Tahoma" w:hAnsi="Tahoma" w:cs="Tahoma"/>
          <w:sz w:val="24"/>
          <w:szCs w:val="24"/>
          <w:lang w:val="en-GB"/>
        </w:rPr>
        <w:t xml:space="preserve">should </w:t>
      </w:r>
      <w:r w:rsidRPr="00D52DA6">
        <w:rPr>
          <w:rFonts w:ascii="Tahoma" w:hAnsi="Tahoma" w:cs="Tahoma"/>
          <w:sz w:val="24"/>
          <w:szCs w:val="24"/>
          <w:lang w:val="en-GB"/>
        </w:rPr>
        <w:t xml:space="preserve">be entered into the </w:t>
      </w:r>
      <w:r w:rsidR="00D12B36">
        <w:rPr>
          <w:rFonts w:ascii="Tahoma" w:hAnsi="Tahoma" w:cs="Tahoma"/>
          <w:sz w:val="24"/>
          <w:szCs w:val="24"/>
          <w:lang w:val="en-GB"/>
        </w:rPr>
        <w:t>central database</w:t>
      </w:r>
      <w:r w:rsidRPr="00D52DA6">
        <w:rPr>
          <w:rFonts w:ascii="Tahoma" w:hAnsi="Tahoma" w:cs="Tahoma"/>
          <w:sz w:val="24"/>
          <w:szCs w:val="24"/>
          <w:lang w:val="en-GB"/>
        </w:rPr>
        <w:t xml:space="preserve"> within 48 hours of a UAG group meeting.</w:t>
      </w:r>
    </w:p>
    <w:p w14:paraId="22383C35" w14:textId="77777777" w:rsidR="00663A1E" w:rsidRPr="00E62D19" w:rsidRDefault="00663A1E" w:rsidP="00663A1E">
      <w:pPr>
        <w:spacing w:after="0" w:line="240" w:lineRule="auto"/>
        <w:rPr>
          <w:rFonts w:ascii="Tahoma" w:hAnsi="Tahoma" w:cs="Tahoma"/>
          <w:sz w:val="24"/>
          <w:szCs w:val="24"/>
          <w:u w:val="single"/>
        </w:rPr>
      </w:pPr>
    </w:p>
    <w:p w14:paraId="626A7C1E" w14:textId="77777777" w:rsidR="00663A1E" w:rsidRPr="008E4726" w:rsidRDefault="00663A1E" w:rsidP="00663A1E">
      <w:pPr>
        <w:pStyle w:val="ListParagraph"/>
        <w:numPr>
          <w:ilvl w:val="0"/>
          <w:numId w:val="60"/>
        </w:numPr>
        <w:spacing w:after="0" w:line="240" w:lineRule="auto"/>
        <w:rPr>
          <w:rFonts w:ascii="Tahoma" w:hAnsi="Tahoma" w:cs="Tahoma"/>
          <w:sz w:val="24"/>
          <w:szCs w:val="24"/>
          <w:u w:val="single"/>
        </w:rPr>
      </w:pPr>
      <w:r w:rsidRPr="00552B5F">
        <w:rPr>
          <w:rFonts w:ascii="Tahoma" w:hAnsi="Tahoma" w:cs="Tahoma"/>
          <w:sz w:val="24"/>
          <w:szCs w:val="24"/>
          <w:u w:val="single"/>
          <w:lang w:val="en-GB"/>
        </w:rPr>
        <w:t>Procedures for managing patients who miss a UAG meeting</w:t>
      </w:r>
    </w:p>
    <w:p w14:paraId="2A2873F3" w14:textId="77777777" w:rsidR="00663A1E" w:rsidRPr="00552B5F" w:rsidRDefault="00663A1E" w:rsidP="00663A1E">
      <w:pPr>
        <w:pStyle w:val="ListParagraph"/>
        <w:spacing w:after="0" w:line="240" w:lineRule="auto"/>
        <w:ind w:left="360"/>
        <w:rPr>
          <w:rFonts w:ascii="Tahoma" w:hAnsi="Tahoma" w:cs="Tahoma"/>
          <w:sz w:val="24"/>
          <w:szCs w:val="24"/>
          <w:u w:val="single"/>
        </w:rPr>
      </w:pPr>
    </w:p>
    <w:p w14:paraId="6CF4FE14" w14:textId="04804E15" w:rsidR="00663A1E" w:rsidRDefault="00663A1E" w:rsidP="00663A1E">
      <w:pPr>
        <w:pStyle w:val="ListParagraph"/>
        <w:numPr>
          <w:ilvl w:val="0"/>
          <w:numId w:val="65"/>
        </w:numPr>
        <w:spacing w:after="0" w:line="240" w:lineRule="auto"/>
        <w:rPr>
          <w:rFonts w:ascii="Tahoma" w:hAnsi="Tahoma" w:cs="Tahoma"/>
          <w:sz w:val="24"/>
          <w:szCs w:val="24"/>
          <w:lang w:val="en-GB"/>
        </w:rPr>
      </w:pPr>
      <w:r w:rsidRPr="00D52DA6">
        <w:rPr>
          <w:rFonts w:ascii="Tahoma" w:hAnsi="Tahoma" w:cs="Tahoma"/>
          <w:sz w:val="24"/>
          <w:szCs w:val="24"/>
          <w:lang w:val="en-GB"/>
        </w:rPr>
        <w:t>If a UAG member misses a UAG meeting and did not designate a buddy to pick up his medications, the pharmacy technologist will collect any unused medications at the UAG meeting and return it to the pharmacy.</w:t>
      </w:r>
      <w:r>
        <w:rPr>
          <w:rFonts w:ascii="Tahoma" w:hAnsi="Tahoma" w:cs="Tahoma"/>
          <w:sz w:val="24"/>
          <w:szCs w:val="24"/>
          <w:lang w:val="en-GB"/>
        </w:rPr>
        <w:t xml:space="preserve"> </w:t>
      </w:r>
      <w:r w:rsidRPr="00146E31">
        <w:rPr>
          <w:rFonts w:ascii="Tahoma" w:hAnsi="Tahoma" w:cs="Tahoma"/>
          <w:sz w:val="24"/>
          <w:szCs w:val="24"/>
          <w:lang w:val="en-GB"/>
        </w:rPr>
        <w:t xml:space="preserve">No attempts to contact the patient by the lay HCW </w:t>
      </w:r>
      <w:r>
        <w:rPr>
          <w:rFonts w:ascii="Tahoma" w:hAnsi="Tahoma" w:cs="Tahoma"/>
          <w:sz w:val="24"/>
          <w:szCs w:val="24"/>
          <w:lang w:val="en-GB"/>
        </w:rPr>
        <w:t xml:space="preserve">or the </w:t>
      </w:r>
      <w:r w:rsidR="00D12B36">
        <w:rPr>
          <w:rFonts w:ascii="Tahoma" w:hAnsi="Tahoma" w:cs="Tahoma"/>
          <w:sz w:val="24"/>
          <w:szCs w:val="24"/>
          <w:lang w:val="en-GB"/>
        </w:rPr>
        <w:t>HCW supervisor</w:t>
      </w:r>
      <w:r>
        <w:rPr>
          <w:rFonts w:ascii="Tahoma" w:hAnsi="Tahoma" w:cs="Tahoma"/>
          <w:sz w:val="24"/>
          <w:szCs w:val="24"/>
          <w:lang w:val="en-GB"/>
        </w:rPr>
        <w:t xml:space="preserve"> </w:t>
      </w:r>
      <w:r w:rsidRPr="00146E31">
        <w:rPr>
          <w:rFonts w:ascii="Tahoma" w:hAnsi="Tahoma" w:cs="Tahoma"/>
          <w:sz w:val="24"/>
          <w:szCs w:val="24"/>
          <w:lang w:val="en-GB"/>
        </w:rPr>
        <w:t xml:space="preserve">will be conducted. However, </w:t>
      </w:r>
      <w:r>
        <w:rPr>
          <w:rFonts w:ascii="Tahoma" w:hAnsi="Tahoma" w:cs="Tahoma"/>
          <w:sz w:val="24"/>
          <w:szCs w:val="24"/>
          <w:lang w:val="en-GB"/>
        </w:rPr>
        <w:t xml:space="preserve">if the missing member does not show up to the clinic within 5 working days of the missed meeting, the </w:t>
      </w:r>
      <w:r w:rsidR="00D12B36">
        <w:rPr>
          <w:rFonts w:ascii="Tahoma" w:hAnsi="Tahoma" w:cs="Tahoma"/>
          <w:sz w:val="24"/>
          <w:szCs w:val="24"/>
          <w:lang w:val="en-GB"/>
        </w:rPr>
        <w:t>HCW supervisor</w:t>
      </w:r>
      <w:r>
        <w:rPr>
          <w:rFonts w:ascii="Tahoma" w:hAnsi="Tahoma" w:cs="Tahoma"/>
          <w:sz w:val="24"/>
          <w:szCs w:val="24"/>
          <w:lang w:val="en-GB"/>
        </w:rPr>
        <w:t xml:space="preserve"> will provide the name of the missing member to the</w:t>
      </w:r>
      <w:r w:rsidRPr="00146E31">
        <w:rPr>
          <w:rFonts w:ascii="Tahoma" w:hAnsi="Tahoma" w:cs="Tahoma"/>
          <w:sz w:val="24"/>
          <w:szCs w:val="24"/>
          <w:lang w:val="en-GB"/>
        </w:rPr>
        <w:t xml:space="preserve"> clinic tracing staff </w:t>
      </w:r>
      <w:r>
        <w:rPr>
          <w:rFonts w:ascii="Tahoma" w:hAnsi="Tahoma" w:cs="Tahoma"/>
          <w:sz w:val="24"/>
          <w:szCs w:val="24"/>
          <w:lang w:val="en-GB"/>
        </w:rPr>
        <w:t>so that they can be traced according</w:t>
      </w:r>
      <w:r w:rsidRPr="00146E31">
        <w:rPr>
          <w:rFonts w:ascii="Tahoma" w:hAnsi="Tahoma" w:cs="Tahoma"/>
          <w:sz w:val="24"/>
          <w:szCs w:val="24"/>
          <w:lang w:val="en-GB"/>
        </w:rPr>
        <w:t xml:space="preserve"> to current clinic standards.</w:t>
      </w:r>
    </w:p>
    <w:p w14:paraId="0DC42614" w14:textId="1487C4E9" w:rsidR="00663A1E" w:rsidRPr="00146E31" w:rsidRDefault="00663A1E" w:rsidP="00663A1E">
      <w:pPr>
        <w:pStyle w:val="ListParagraph"/>
        <w:numPr>
          <w:ilvl w:val="0"/>
          <w:numId w:val="65"/>
        </w:numPr>
        <w:spacing w:after="0" w:line="240" w:lineRule="auto"/>
        <w:rPr>
          <w:rFonts w:ascii="Tahoma" w:hAnsi="Tahoma" w:cs="Tahoma"/>
          <w:sz w:val="24"/>
          <w:szCs w:val="24"/>
          <w:lang w:val="en-GB"/>
        </w:rPr>
      </w:pPr>
      <w:r>
        <w:rPr>
          <w:rFonts w:ascii="Tahoma" w:hAnsi="Tahoma" w:cs="Tahoma"/>
          <w:sz w:val="24"/>
          <w:szCs w:val="24"/>
          <w:lang w:val="en-GB"/>
        </w:rPr>
        <w:t xml:space="preserve">If a UAG member </w:t>
      </w:r>
      <w:r>
        <w:rPr>
          <w:rFonts w:ascii="Tahoma" w:hAnsi="Tahoma" w:cs="Tahoma"/>
          <w:sz w:val="24"/>
          <w:szCs w:val="24"/>
        </w:rPr>
        <w:t xml:space="preserve">sends a buddy for two UAG meetings in a </w:t>
      </w:r>
      <w:r w:rsidR="00CC5058">
        <w:rPr>
          <w:rFonts w:ascii="Tahoma" w:hAnsi="Tahoma" w:cs="Tahoma"/>
          <w:sz w:val="24"/>
          <w:szCs w:val="24"/>
        </w:rPr>
        <w:t>row,</w:t>
      </w:r>
      <w:r>
        <w:rPr>
          <w:rFonts w:ascii="Tahoma" w:hAnsi="Tahoma" w:cs="Tahoma"/>
          <w:sz w:val="24"/>
          <w:szCs w:val="24"/>
        </w:rPr>
        <w:t xml:space="preserve"> then the </w:t>
      </w:r>
      <w:r w:rsidRPr="008650E8">
        <w:rPr>
          <w:rFonts w:ascii="Tahoma" w:hAnsi="Tahoma" w:cs="Tahoma"/>
          <w:sz w:val="24"/>
          <w:szCs w:val="24"/>
        </w:rPr>
        <w:t>buddy should be given only 5 days of medications and should be instructed to inform the UAG member to report to the clinic within 5 working days.</w:t>
      </w:r>
      <w:r>
        <w:rPr>
          <w:rFonts w:ascii="Tahoma" w:hAnsi="Tahoma" w:cs="Tahoma"/>
          <w:sz w:val="24"/>
          <w:szCs w:val="24"/>
        </w:rPr>
        <w:t xml:space="preserve"> If the UAG member fails to do so, they will be treated as a missing member.</w:t>
      </w:r>
    </w:p>
    <w:p w14:paraId="38F57474" w14:textId="4940297C" w:rsidR="00663A1E" w:rsidRDefault="00663A1E" w:rsidP="00663A1E">
      <w:pPr>
        <w:pStyle w:val="ListParagraph"/>
        <w:numPr>
          <w:ilvl w:val="0"/>
          <w:numId w:val="65"/>
        </w:numPr>
        <w:spacing w:after="0" w:line="240" w:lineRule="auto"/>
        <w:rPr>
          <w:rFonts w:ascii="Tahoma" w:hAnsi="Tahoma" w:cs="Tahoma"/>
          <w:sz w:val="24"/>
          <w:szCs w:val="24"/>
          <w:lang w:val="en-GB"/>
        </w:rPr>
      </w:pPr>
      <w:r w:rsidRPr="00DA366B">
        <w:rPr>
          <w:rFonts w:ascii="Tahoma" w:hAnsi="Tahoma" w:cs="Tahoma"/>
          <w:sz w:val="24"/>
          <w:szCs w:val="24"/>
          <w:lang w:val="en-GB"/>
        </w:rPr>
        <w:t>If a UAG member misses more than one meeting, the UAG member is still potentially eligible to remain in the UAG. However</w:t>
      </w:r>
      <w:r w:rsidR="000D7B6E">
        <w:rPr>
          <w:rFonts w:ascii="Tahoma" w:hAnsi="Tahoma" w:cs="Tahoma"/>
          <w:sz w:val="24"/>
          <w:szCs w:val="24"/>
          <w:lang w:val="en-GB"/>
        </w:rPr>
        <w:t>,</w:t>
      </w:r>
      <w:r w:rsidRPr="00DA366B">
        <w:rPr>
          <w:rFonts w:ascii="Tahoma" w:hAnsi="Tahoma" w:cs="Tahoma"/>
          <w:sz w:val="24"/>
          <w:szCs w:val="24"/>
          <w:lang w:val="en-GB"/>
        </w:rPr>
        <w:t xml:space="preserve"> the decision should be made on a case-by-case basis in conjunction wit</w:t>
      </w:r>
      <w:r>
        <w:rPr>
          <w:rFonts w:ascii="Tahoma" w:hAnsi="Tahoma" w:cs="Tahoma"/>
          <w:sz w:val="24"/>
          <w:szCs w:val="24"/>
          <w:lang w:val="en-GB"/>
        </w:rPr>
        <w:t xml:space="preserve">h </w:t>
      </w:r>
      <w:r w:rsidRPr="00DA366B">
        <w:rPr>
          <w:rFonts w:ascii="Tahoma" w:hAnsi="Tahoma" w:cs="Tahoma"/>
          <w:sz w:val="24"/>
          <w:szCs w:val="24"/>
          <w:lang w:val="en-GB"/>
        </w:rPr>
        <w:t xml:space="preserve">other </w:t>
      </w:r>
      <w:r w:rsidR="00D12B36">
        <w:rPr>
          <w:rFonts w:ascii="Tahoma" w:hAnsi="Tahoma" w:cs="Tahoma"/>
          <w:sz w:val="24"/>
          <w:szCs w:val="24"/>
          <w:lang w:val="en-GB"/>
        </w:rPr>
        <w:t>clinic</w:t>
      </w:r>
      <w:r w:rsidRPr="00DA366B">
        <w:rPr>
          <w:rFonts w:ascii="Tahoma" w:hAnsi="Tahoma" w:cs="Tahoma"/>
          <w:sz w:val="24"/>
          <w:szCs w:val="24"/>
          <w:lang w:val="en-GB"/>
        </w:rPr>
        <w:t xml:space="preserve"> staff as needed.</w:t>
      </w:r>
    </w:p>
    <w:p w14:paraId="3B815FE8" w14:textId="77777777" w:rsidR="00663A1E" w:rsidRDefault="00663A1E" w:rsidP="00663A1E">
      <w:pPr>
        <w:pStyle w:val="ListParagraph"/>
        <w:spacing w:after="0" w:line="240" w:lineRule="auto"/>
        <w:ind w:left="360"/>
        <w:rPr>
          <w:rFonts w:ascii="Tahoma" w:hAnsi="Tahoma" w:cs="Tahoma"/>
          <w:sz w:val="24"/>
          <w:szCs w:val="24"/>
          <w:u w:val="single"/>
        </w:rPr>
      </w:pPr>
    </w:p>
    <w:p w14:paraId="6D4911FB" w14:textId="3D845A2E" w:rsidR="00663A1E" w:rsidRPr="00552B5F" w:rsidRDefault="00663A1E" w:rsidP="00663A1E">
      <w:pPr>
        <w:pStyle w:val="ListParagraph"/>
        <w:numPr>
          <w:ilvl w:val="0"/>
          <w:numId w:val="60"/>
        </w:numPr>
        <w:spacing w:after="0" w:line="240" w:lineRule="auto"/>
        <w:rPr>
          <w:rFonts w:ascii="Tahoma" w:hAnsi="Tahoma" w:cs="Tahoma"/>
          <w:sz w:val="24"/>
          <w:szCs w:val="24"/>
          <w:u w:val="single"/>
        </w:rPr>
      </w:pPr>
      <w:r w:rsidRPr="00552B5F">
        <w:rPr>
          <w:rFonts w:ascii="Tahoma" w:hAnsi="Tahoma" w:cs="Tahoma"/>
          <w:sz w:val="24"/>
          <w:szCs w:val="24"/>
          <w:u w:val="single"/>
        </w:rPr>
        <w:t>Procedures for managing up- and down-referrals</w:t>
      </w:r>
    </w:p>
    <w:p w14:paraId="2743CE0F" w14:textId="77777777" w:rsidR="00663A1E" w:rsidRPr="00DA7D87" w:rsidRDefault="00663A1E" w:rsidP="00663A1E">
      <w:pPr>
        <w:numPr>
          <w:ilvl w:val="1"/>
          <w:numId w:val="38"/>
        </w:numPr>
        <w:spacing w:after="0" w:line="240" w:lineRule="auto"/>
        <w:ind w:left="720"/>
        <w:rPr>
          <w:rFonts w:ascii="Tahoma" w:hAnsi="Tahoma" w:cs="Tahoma"/>
          <w:sz w:val="24"/>
          <w:szCs w:val="24"/>
          <w:u w:val="single"/>
        </w:rPr>
      </w:pPr>
      <w:r w:rsidRPr="00DA7D87">
        <w:rPr>
          <w:rFonts w:ascii="Tahoma" w:hAnsi="Tahoma" w:cs="Tahoma"/>
          <w:sz w:val="24"/>
          <w:szCs w:val="24"/>
        </w:rPr>
        <w:t>Work with clinic staff to fac</w:t>
      </w:r>
      <w:r>
        <w:rPr>
          <w:rFonts w:ascii="Tahoma" w:hAnsi="Tahoma" w:cs="Tahoma"/>
          <w:sz w:val="24"/>
          <w:szCs w:val="24"/>
        </w:rPr>
        <w:t>ilitate a clinic visit for any U</w:t>
      </w:r>
      <w:r w:rsidRPr="00DA7D87">
        <w:rPr>
          <w:rFonts w:ascii="Tahoma" w:hAnsi="Tahoma" w:cs="Tahoma"/>
          <w:sz w:val="24"/>
          <w:szCs w:val="24"/>
        </w:rPr>
        <w:t xml:space="preserve">AG member needing up-referral to the facility (either temporarily or permanently). A patient may be temporarily up-referred to the clinic because they are ill. A patient may be permanently up-referred if </w:t>
      </w:r>
      <w:r>
        <w:rPr>
          <w:rFonts w:ascii="Tahoma" w:hAnsi="Tahoma" w:cs="Tahoma"/>
          <w:sz w:val="24"/>
          <w:szCs w:val="24"/>
        </w:rPr>
        <w:t>they are pregnant,</w:t>
      </w:r>
      <w:r w:rsidRPr="00DA7D87">
        <w:rPr>
          <w:rFonts w:ascii="Tahoma" w:hAnsi="Tahoma" w:cs="Tahoma"/>
          <w:sz w:val="24"/>
          <w:szCs w:val="24"/>
        </w:rPr>
        <w:t xml:space="preserve"> </w:t>
      </w:r>
      <w:r>
        <w:rPr>
          <w:rFonts w:ascii="Tahoma" w:hAnsi="Tahoma" w:cs="Tahoma"/>
          <w:sz w:val="24"/>
          <w:szCs w:val="24"/>
        </w:rPr>
        <w:t xml:space="preserve">no longer want to be in a UAG, </w:t>
      </w:r>
      <w:r w:rsidRPr="00DA7D87">
        <w:rPr>
          <w:rFonts w:ascii="Tahoma" w:hAnsi="Tahoma" w:cs="Tahoma"/>
          <w:sz w:val="24"/>
          <w:szCs w:val="24"/>
        </w:rPr>
        <w:t>or it was determined th</w:t>
      </w:r>
      <w:r>
        <w:rPr>
          <w:rFonts w:ascii="Tahoma" w:hAnsi="Tahoma" w:cs="Tahoma"/>
          <w:sz w:val="24"/>
          <w:szCs w:val="24"/>
        </w:rPr>
        <w:t>at they must leave a U</w:t>
      </w:r>
      <w:r w:rsidRPr="00DA7D87">
        <w:rPr>
          <w:rFonts w:ascii="Tahoma" w:hAnsi="Tahoma" w:cs="Tahoma"/>
          <w:sz w:val="24"/>
          <w:szCs w:val="24"/>
        </w:rPr>
        <w:t>AG due to misconduct.</w:t>
      </w:r>
    </w:p>
    <w:p w14:paraId="6F44E34C" w14:textId="77777777" w:rsidR="00663A1E" w:rsidRPr="00DA7D87" w:rsidRDefault="00663A1E" w:rsidP="00663A1E">
      <w:pPr>
        <w:numPr>
          <w:ilvl w:val="1"/>
          <w:numId w:val="38"/>
        </w:numPr>
        <w:spacing w:after="0" w:line="240" w:lineRule="auto"/>
        <w:ind w:left="720"/>
        <w:rPr>
          <w:rFonts w:ascii="Tahoma" w:hAnsi="Tahoma" w:cs="Tahoma"/>
          <w:sz w:val="24"/>
          <w:szCs w:val="24"/>
          <w:u w:val="single"/>
        </w:rPr>
      </w:pPr>
      <w:r w:rsidRPr="00DA7D87">
        <w:rPr>
          <w:rFonts w:ascii="Tahoma" w:hAnsi="Tahoma" w:cs="Tahoma"/>
          <w:sz w:val="24"/>
          <w:szCs w:val="24"/>
        </w:rPr>
        <w:t>After the clinic visit, speak with the doctor and other clinic staff to determine whether an up-referred patient will continue rec</w:t>
      </w:r>
      <w:r>
        <w:rPr>
          <w:rFonts w:ascii="Tahoma" w:hAnsi="Tahoma" w:cs="Tahoma"/>
          <w:sz w:val="24"/>
          <w:szCs w:val="24"/>
        </w:rPr>
        <w:t>eiving medications through the U</w:t>
      </w:r>
      <w:r w:rsidRPr="00DA7D87">
        <w:rPr>
          <w:rFonts w:ascii="Tahoma" w:hAnsi="Tahoma" w:cs="Tahoma"/>
          <w:sz w:val="24"/>
          <w:szCs w:val="24"/>
        </w:rPr>
        <w:t>AG or through the clinic. Notify the lay HCW</w:t>
      </w:r>
      <w:r>
        <w:rPr>
          <w:rFonts w:ascii="Tahoma" w:hAnsi="Tahoma" w:cs="Tahoma"/>
          <w:sz w:val="24"/>
          <w:szCs w:val="24"/>
        </w:rPr>
        <w:t>s</w:t>
      </w:r>
      <w:r w:rsidRPr="00DA7D87">
        <w:rPr>
          <w:rFonts w:ascii="Tahoma" w:hAnsi="Tahoma" w:cs="Tahoma"/>
          <w:sz w:val="24"/>
          <w:szCs w:val="24"/>
        </w:rPr>
        <w:t xml:space="preserve"> of this information so that the lay HCW</w:t>
      </w:r>
      <w:r>
        <w:rPr>
          <w:rFonts w:ascii="Tahoma" w:hAnsi="Tahoma" w:cs="Tahoma"/>
          <w:sz w:val="24"/>
          <w:szCs w:val="24"/>
        </w:rPr>
        <w:t xml:space="preserve"> </w:t>
      </w:r>
      <w:r w:rsidRPr="00DA7D87">
        <w:rPr>
          <w:rFonts w:ascii="Tahoma" w:hAnsi="Tahoma" w:cs="Tahoma"/>
          <w:sz w:val="24"/>
          <w:szCs w:val="24"/>
        </w:rPr>
        <w:t xml:space="preserve">can </w:t>
      </w:r>
      <w:r>
        <w:rPr>
          <w:rFonts w:ascii="Tahoma" w:hAnsi="Tahoma" w:cs="Tahoma"/>
          <w:sz w:val="24"/>
          <w:szCs w:val="24"/>
        </w:rPr>
        <w:t>prepare for the next UAG group meeting accordingly</w:t>
      </w:r>
      <w:r w:rsidRPr="00DA7D87">
        <w:rPr>
          <w:rFonts w:ascii="Tahoma" w:hAnsi="Tahoma" w:cs="Tahoma"/>
          <w:sz w:val="24"/>
          <w:szCs w:val="24"/>
        </w:rPr>
        <w:t>.</w:t>
      </w:r>
    </w:p>
    <w:p w14:paraId="40D0D03F" w14:textId="0920BFEC" w:rsidR="00663A1E" w:rsidRPr="00717796" w:rsidRDefault="00663A1E" w:rsidP="00663A1E">
      <w:pPr>
        <w:numPr>
          <w:ilvl w:val="1"/>
          <w:numId w:val="38"/>
        </w:numPr>
        <w:spacing w:after="0" w:line="240" w:lineRule="auto"/>
        <w:ind w:left="720"/>
        <w:rPr>
          <w:rFonts w:ascii="Tahoma" w:hAnsi="Tahoma" w:cs="Tahoma"/>
          <w:sz w:val="24"/>
          <w:szCs w:val="24"/>
          <w:u w:val="single"/>
        </w:rPr>
      </w:pPr>
      <w:r>
        <w:rPr>
          <w:rFonts w:ascii="Tahoma" w:hAnsi="Tahoma" w:cs="Tahoma"/>
          <w:sz w:val="24"/>
          <w:szCs w:val="24"/>
        </w:rPr>
        <w:t>If a U</w:t>
      </w:r>
      <w:r w:rsidRPr="00DA7D87">
        <w:rPr>
          <w:rFonts w:ascii="Tahoma" w:hAnsi="Tahoma" w:cs="Tahoma"/>
          <w:sz w:val="24"/>
          <w:szCs w:val="24"/>
        </w:rPr>
        <w:t>AG member requires additional special clinical visits due to illness, the</w:t>
      </w:r>
      <w:r w:rsidR="00D12B36">
        <w:rPr>
          <w:rFonts w:ascii="Tahoma" w:hAnsi="Tahoma" w:cs="Tahoma"/>
          <w:sz w:val="24"/>
          <w:szCs w:val="24"/>
        </w:rPr>
        <w:t xml:space="preserve"> HCW supervisor</w:t>
      </w:r>
      <w:r w:rsidRPr="00DA7D87">
        <w:rPr>
          <w:rFonts w:ascii="Tahoma" w:hAnsi="Tahoma" w:cs="Tahoma"/>
          <w:sz w:val="24"/>
          <w:szCs w:val="24"/>
        </w:rPr>
        <w:t xml:space="preserve"> should communicate with the doctor and other clinic staff after every visit to determine the status of the patient. The</w:t>
      </w:r>
      <w:r w:rsidR="00D12B36">
        <w:rPr>
          <w:rFonts w:ascii="Tahoma" w:hAnsi="Tahoma" w:cs="Tahoma"/>
          <w:sz w:val="24"/>
          <w:szCs w:val="24"/>
        </w:rPr>
        <w:t xml:space="preserve"> HCW supervisor</w:t>
      </w:r>
      <w:r w:rsidRPr="00DA7D87">
        <w:rPr>
          <w:rFonts w:ascii="Tahoma" w:hAnsi="Tahoma" w:cs="Tahoma"/>
          <w:sz w:val="24"/>
          <w:szCs w:val="24"/>
        </w:rPr>
        <w:t xml:space="preserve"> will communicate with</w:t>
      </w:r>
      <w:r>
        <w:rPr>
          <w:rFonts w:ascii="Tahoma" w:hAnsi="Tahoma" w:cs="Tahoma"/>
          <w:sz w:val="24"/>
          <w:szCs w:val="24"/>
        </w:rPr>
        <w:t xml:space="preserve"> </w:t>
      </w:r>
      <w:r w:rsidRPr="00DA7D87">
        <w:rPr>
          <w:rFonts w:ascii="Tahoma" w:hAnsi="Tahoma" w:cs="Tahoma"/>
          <w:sz w:val="24"/>
          <w:szCs w:val="24"/>
        </w:rPr>
        <w:t xml:space="preserve">the lay HCW regularly to adjust medication pick-up </w:t>
      </w:r>
      <w:r>
        <w:rPr>
          <w:rFonts w:ascii="Tahoma" w:hAnsi="Tahoma" w:cs="Tahoma"/>
          <w:sz w:val="24"/>
          <w:szCs w:val="24"/>
        </w:rPr>
        <w:t>for the next UAG meeting accordingly</w:t>
      </w:r>
      <w:r w:rsidRPr="00DA7D87">
        <w:rPr>
          <w:rFonts w:ascii="Tahoma" w:hAnsi="Tahoma" w:cs="Tahoma"/>
          <w:sz w:val="24"/>
          <w:szCs w:val="24"/>
        </w:rPr>
        <w:t>.</w:t>
      </w:r>
    </w:p>
    <w:p w14:paraId="25D1E19F" w14:textId="486F8811" w:rsidR="00663A1E" w:rsidRPr="00F33DDD" w:rsidRDefault="00663A1E" w:rsidP="00663A1E">
      <w:pPr>
        <w:pStyle w:val="ListParagraph"/>
        <w:numPr>
          <w:ilvl w:val="1"/>
          <w:numId w:val="38"/>
        </w:numPr>
        <w:spacing w:after="0" w:line="240" w:lineRule="auto"/>
        <w:ind w:left="720"/>
        <w:rPr>
          <w:rFonts w:ascii="Tahoma" w:hAnsi="Tahoma" w:cs="Tahoma"/>
          <w:sz w:val="24"/>
          <w:szCs w:val="24"/>
          <w:u w:val="single"/>
        </w:rPr>
      </w:pPr>
      <w:r w:rsidRPr="00717796">
        <w:rPr>
          <w:rFonts w:ascii="Tahoma" w:hAnsi="Tahoma" w:cs="Tahoma"/>
          <w:sz w:val="24"/>
          <w:szCs w:val="24"/>
        </w:rPr>
        <w:t xml:space="preserve">For patients who are up-referred because they are pregnant, the </w:t>
      </w:r>
      <w:r w:rsidR="00D12B36">
        <w:rPr>
          <w:rFonts w:ascii="Tahoma" w:hAnsi="Tahoma" w:cs="Tahoma"/>
          <w:sz w:val="24"/>
          <w:szCs w:val="24"/>
        </w:rPr>
        <w:t>HCW supervisor</w:t>
      </w:r>
      <w:r w:rsidRPr="00717796">
        <w:rPr>
          <w:rFonts w:ascii="Tahoma" w:hAnsi="Tahoma" w:cs="Tahoma"/>
          <w:sz w:val="24"/>
          <w:szCs w:val="24"/>
        </w:rPr>
        <w:t xml:space="preserve"> should facilitate a visit to the </w:t>
      </w:r>
      <w:r w:rsidRPr="005E1EC8">
        <w:rPr>
          <w:rFonts w:ascii="Tahoma" w:hAnsi="Tahoma" w:cs="Tahoma"/>
          <w:sz w:val="24"/>
          <w:szCs w:val="24"/>
        </w:rPr>
        <w:t>MCH</w:t>
      </w:r>
      <w:r w:rsidRPr="00717796">
        <w:rPr>
          <w:rFonts w:ascii="Tahoma" w:hAnsi="Tahoma" w:cs="Tahoma"/>
          <w:sz w:val="24"/>
          <w:szCs w:val="24"/>
        </w:rPr>
        <w:t xml:space="preserve"> department.</w:t>
      </w:r>
      <w:r>
        <w:rPr>
          <w:rFonts w:ascii="Tahoma" w:hAnsi="Tahoma" w:cs="Tahoma"/>
          <w:sz w:val="24"/>
          <w:szCs w:val="24"/>
        </w:rPr>
        <w:t xml:space="preserve"> The patient will be considered to be a departing member</w:t>
      </w:r>
      <w:r w:rsidRPr="00B04BAC">
        <w:rPr>
          <w:rFonts w:ascii="Tahoma" w:hAnsi="Tahoma" w:cs="Tahoma"/>
          <w:sz w:val="24"/>
          <w:szCs w:val="24"/>
        </w:rPr>
        <w:t>.</w:t>
      </w:r>
      <w:r>
        <w:rPr>
          <w:rFonts w:ascii="Tahoma" w:hAnsi="Tahoma" w:cs="Tahoma"/>
          <w:sz w:val="24"/>
          <w:szCs w:val="24"/>
        </w:rPr>
        <w:t xml:space="preserve"> </w:t>
      </w:r>
      <w:r w:rsidRPr="00947810">
        <w:rPr>
          <w:rFonts w:ascii="Tahoma" w:hAnsi="Tahoma" w:cs="Tahoma"/>
          <w:sz w:val="24"/>
          <w:szCs w:val="24"/>
        </w:rPr>
        <w:t>See the section below on “Procedures for managing the departure of a UAG member” for additional instructions.</w:t>
      </w:r>
    </w:p>
    <w:p w14:paraId="7FC95757" w14:textId="79C3CB04" w:rsidR="00663A1E" w:rsidRPr="00C10E33" w:rsidRDefault="00663A1E" w:rsidP="00663A1E">
      <w:pPr>
        <w:pStyle w:val="ListParagraph"/>
        <w:numPr>
          <w:ilvl w:val="1"/>
          <w:numId w:val="38"/>
        </w:numPr>
        <w:spacing w:after="0" w:line="240" w:lineRule="auto"/>
        <w:ind w:left="720"/>
        <w:rPr>
          <w:rFonts w:ascii="Tahoma" w:hAnsi="Tahoma" w:cs="Tahoma"/>
          <w:sz w:val="24"/>
          <w:szCs w:val="24"/>
          <w:u w:val="single"/>
        </w:rPr>
      </w:pPr>
      <w:r>
        <w:rPr>
          <w:rFonts w:ascii="Tahoma" w:hAnsi="Tahoma" w:cs="Tahoma"/>
          <w:sz w:val="24"/>
          <w:szCs w:val="24"/>
        </w:rPr>
        <w:t xml:space="preserve">For patients who no longer want to be in a UAG or are asked to leave due to misconduct, the </w:t>
      </w:r>
      <w:r w:rsidR="00D12B36">
        <w:rPr>
          <w:rFonts w:ascii="Tahoma" w:hAnsi="Tahoma" w:cs="Tahoma"/>
          <w:sz w:val="24"/>
          <w:szCs w:val="24"/>
        </w:rPr>
        <w:t>HCW supervisor</w:t>
      </w:r>
      <w:r>
        <w:rPr>
          <w:rFonts w:ascii="Tahoma" w:hAnsi="Tahoma" w:cs="Tahoma"/>
          <w:sz w:val="24"/>
          <w:szCs w:val="24"/>
        </w:rPr>
        <w:t xml:space="preserve"> will arrange for a clinic visit at the facility to get the patient re-established in regular care.</w:t>
      </w:r>
    </w:p>
    <w:p w14:paraId="6A28A8DA" w14:textId="2374FD0E" w:rsidR="00663A1E" w:rsidRPr="00C10E33" w:rsidRDefault="00663A1E" w:rsidP="00663A1E">
      <w:pPr>
        <w:pStyle w:val="ListParagraph"/>
        <w:numPr>
          <w:ilvl w:val="1"/>
          <w:numId w:val="38"/>
        </w:numPr>
        <w:tabs>
          <w:tab w:val="left" w:pos="720"/>
        </w:tabs>
        <w:spacing w:after="100" w:line="240" w:lineRule="auto"/>
        <w:ind w:left="720"/>
        <w:rPr>
          <w:rFonts w:ascii="Tahoma" w:hAnsi="Tahoma" w:cs="Tahoma"/>
          <w:sz w:val="24"/>
          <w:szCs w:val="24"/>
          <w:u w:val="single"/>
        </w:rPr>
      </w:pPr>
      <w:r w:rsidRPr="00C10E33">
        <w:rPr>
          <w:rFonts w:ascii="Tahoma" w:eastAsia="Times New Roman" w:hAnsi="Tahoma" w:cs="Tahoma"/>
          <w:color w:val="000000"/>
          <w:sz w:val="24"/>
          <w:szCs w:val="24"/>
        </w:rPr>
        <w:t xml:space="preserve">If a </w:t>
      </w:r>
      <w:r>
        <w:rPr>
          <w:rFonts w:ascii="Tahoma" w:eastAsia="Times New Roman" w:hAnsi="Tahoma" w:cs="Tahoma"/>
          <w:color w:val="000000"/>
          <w:sz w:val="24"/>
          <w:szCs w:val="24"/>
        </w:rPr>
        <w:t>U</w:t>
      </w:r>
      <w:r w:rsidRPr="00C10E33">
        <w:rPr>
          <w:rFonts w:ascii="Tahoma" w:eastAsia="Times New Roman" w:hAnsi="Tahoma" w:cs="Tahoma"/>
          <w:color w:val="000000"/>
          <w:sz w:val="24"/>
          <w:szCs w:val="24"/>
        </w:rPr>
        <w:t xml:space="preserve">AG member is being permanently up-referred after a </w:t>
      </w:r>
      <w:r>
        <w:rPr>
          <w:rFonts w:ascii="Tahoma" w:eastAsia="Times New Roman" w:hAnsi="Tahoma" w:cs="Tahoma"/>
          <w:color w:val="000000"/>
          <w:sz w:val="24"/>
          <w:szCs w:val="24"/>
        </w:rPr>
        <w:t>U</w:t>
      </w:r>
      <w:r w:rsidRPr="00C10E33">
        <w:rPr>
          <w:rFonts w:ascii="Tahoma" w:eastAsia="Times New Roman" w:hAnsi="Tahoma" w:cs="Tahoma"/>
          <w:color w:val="000000"/>
          <w:sz w:val="24"/>
          <w:szCs w:val="24"/>
        </w:rPr>
        <w:t xml:space="preserve">AG meeting they should be given a </w:t>
      </w:r>
      <w:r w:rsidR="00CC5058" w:rsidRPr="00C10E33">
        <w:rPr>
          <w:rFonts w:ascii="Tahoma" w:eastAsia="Times New Roman" w:hAnsi="Tahoma" w:cs="Tahoma"/>
          <w:color w:val="000000"/>
          <w:sz w:val="24"/>
          <w:szCs w:val="24"/>
        </w:rPr>
        <w:t>1-month</w:t>
      </w:r>
      <w:r w:rsidRPr="00C10E33">
        <w:rPr>
          <w:rFonts w:ascii="Tahoma" w:eastAsia="Times New Roman" w:hAnsi="Tahoma" w:cs="Tahoma"/>
          <w:color w:val="000000"/>
          <w:sz w:val="24"/>
          <w:szCs w:val="24"/>
        </w:rPr>
        <w:t xml:space="preserve"> supply of medications until they are linked back into routine care</w:t>
      </w:r>
      <w:r>
        <w:rPr>
          <w:rFonts w:ascii="Tahoma" w:eastAsia="Times New Roman" w:hAnsi="Tahoma" w:cs="Tahoma"/>
          <w:color w:val="000000"/>
          <w:sz w:val="24"/>
          <w:szCs w:val="24"/>
        </w:rPr>
        <w:t>.</w:t>
      </w:r>
    </w:p>
    <w:p w14:paraId="34E2A3F7" w14:textId="77777777" w:rsidR="00663A1E" w:rsidRDefault="00663A1E" w:rsidP="00663A1E">
      <w:pPr>
        <w:pStyle w:val="ListParagraph"/>
        <w:spacing w:after="0" w:line="240" w:lineRule="auto"/>
        <w:ind w:left="360"/>
        <w:rPr>
          <w:rFonts w:ascii="Tahoma" w:hAnsi="Tahoma" w:cs="Tahoma"/>
          <w:sz w:val="24"/>
          <w:szCs w:val="24"/>
          <w:u w:val="single"/>
        </w:rPr>
      </w:pPr>
    </w:p>
    <w:p w14:paraId="75B8FC5D" w14:textId="77777777" w:rsidR="00663A1E" w:rsidRDefault="00663A1E" w:rsidP="00663A1E">
      <w:pPr>
        <w:pStyle w:val="ListParagraph"/>
        <w:numPr>
          <w:ilvl w:val="0"/>
          <w:numId w:val="60"/>
        </w:numPr>
        <w:spacing w:after="0" w:line="240" w:lineRule="auto"/>
        <w:rPr>
          <w:rFonts w:ascii="Tahoma" w:hAnsi="Tahoma" w:cs="Tahoma"/>
          <w:sz w:val="24"/>
          <w:szCs w:val="24"/>
          <w:u w:val="single"/>
        </w:rPr>
      </w:pPr>
      <w:r w:rsidRPr="00717796">
        <w:rPr>
          <w:rFonts w:ascii="Tahoma" w:hAnsi="Tahoma" w:cs="Tahoma"/>
          <w:sz w:val="24"/>
          <w:szCs w:val="24"/>
          <w:u w:val="single"/>
        </w:rPr>
        <w:lastRenderedPageBreak/>
        <w:t>Procedures before and after UAG member’s routine visit to the clinic</w:t>
      </w:r>
    </w:p>
    <w:p w14:paraId="54B6807B" w14:textId="77777777" w:rsidR="00663A1E" w:rsidRDefault="00663A1E" w:rsidP="00663A1E">
      <w:pPr>
        <w:pStyle w:val="ListParagraph"/>
        <w:spacing w:after="0" w:line="240" w:lineRule="auto"/>
        <w:ind w:left="360"/>
        <w:rPr>
          <w:rFonts w:ascii="Tahoma" w:hAnsi="Tahoma" w:cs="Tahoma"/>
          <w:sz w:val="24"/>
          <w:szCs w:val="24"/>
        </w:rPr>
      </w:pPr>
    </w:p>
    <w:p w14:paraId="786BE2E5" w14:textId="77777777" w:rsidR="00663A1E" w:rsidRDefault="00663A1E" w:rsidP="00663A1E">
      <w:pPr>
        <w:pStyle w:val="ListParagraph"/>
        <w:spacing w:after="0" w:line="240" w:lineRule="auto"/>
        <w:ind w:left="360"/>
        <w:rPr>
          <w:rFonts w:ascii="Tahoma" w:hAnsi="Tahoma" w:cs="Tahoma"/>
          <w:sz w:val="24"/>
          <w:szCs w:val="24"/>
        </w:rPr>
      </w:pPr>
      <w:r w:rsidRPr="009A5460">
        <w:rPr>
          <w:rFonts w:ascii="Tahoma" w:hAnsi="Tahoma" w:cs="Tahoma"/>
          <w:sz w:val="24"/>
          <w:szCs w:val="24"/>
        </w:rPr>
        <w:t>Note: UAG members will make a routine clinical visit to the facility to see the doctor/provider every six months</w:t>
      </w:r>
    </w:p>
    <w:p w14:paraId="5DEC60D4" w14:textId="77777777" w:rsidR="00663A1E" w:rsidRPr="009A5460" w:rsidRDefault="00663A1E" w:rsidP="00663A1E">
      <w:pPr>
        <w:pStyle w:val="ListParagraph"/>
        <w:spacing w:after="0" w:line="240" w:lineRule="auto"/>
        <w:ind w:left="360"/>
        <w:rPr>
          <w:rFonts w:ascii="Tahoma" w:hAnsi="Tahoma" w:cs="Tahoma"/>
          <w:sz w:val="24"/>
          <w:szCs w:val="24"/>
        </w:rPr>
      </w:pPr>
    </w:p>
    <w:p w14:paraId="504B85BF" w14:textId="77777777" w:rsidR="00663A1E" w:rsidRDefault="00663A1E" w:rsidP="00663A1E">
      <w:pPr>
        <w:pStyle w:val="ListParagraph"/>
        <w:numPr>
          <w:ilvl w:val="0"/>
          <w:numId w:val="40"/>
        </w:numPr>
        <w:spacing w:after="0" w:line="240" w:lineRule="auto"/>
        <w:rPr>
          <w:rFonts w:ascii="Tahoma" w:hAnsi="Tahoma" w:cs="Tahoma"/>
          <w:sz w:val="24"/>
          <w:szCs w:val="24"/>
        </w:rPr>
      </w:pPr>
      <w:r>
        <w:rPr>
          <w:rFonts w:ascii="Tahoma" w:hAnsi="Tahoma" w:cs="Tahoma"/>
          <w:sz w:val="24"/>
          <w:szCs w:val="24"/>
        </w:rPr>
        <w:t>Review the UAG Appointment Diary on a weekly basis to determine who will be coming to clinic that week.</w:t>
      </w:r>
    </w:p>
    <w:p w14:paraId="7C56DD54" w14:textId="77777777" w:rsidR="00663A1E" w:rsidRPr="00F81A2C" w:rsidRDefault="00663A1E" w:rsidP="00663A1E">
      <w:pPr>
        <w:pStyle w:val="ListParagraph"/>
        <w:numPr>
          <w:ilvl w:val="0"/>
          <w:numId w:val="40"/>
        </w:numPr>
        <w:spacing w:after="0" w:line="240" w:lineRule="auto"/>
        <w:rPr>
          <w:rFonts w:ascii="Tahoma" w:hAnsi="Tahoma" w:cs="Tahoma"/>
          <w:sz w:val="24"/>
          <w:szCs w:val="24"/>
        </w:rPr>
      </w:pPr>
      <w:r>
        <w:rPr>
          <w:rFonts w:ascii="Tahoma" w:hAnsi="Tahoma" w:cs="Tahoma"/>
          <w:sz w:val="24"/>
          <w:szCs w:val="24"/>
        </w:rPr>
        <w:t>Pull a UAG member file</w:t>
      </w:r>
      <w:r w:rsidRPr="00F81A2C">
        <w:rPr>
          <w:rFonts w:ascii="Tahoma" w:hAnsi="Tahoma" w:cs="Tahoma"/>
          <w:sz w:val="24"/>
          <w:szCs w:val="24"/>
        </w:rPr>
        <w:t xml:space="preserve"> from </w:t>
      </w:r>
      <w:r>
        <w:rPr>
          <w:rFonts w:ascii="Tahoma" w:hAnsi="Tahoma" w:cs="Tahoma"/>
          <w:sz w:val="24"/>
          <w:szCs w:val="24"/>
        </w:rPr>
        <w:t xml:space="preserve">designated </w:t>
      </w:r>
      <w:r w:rsidRPr="00F81A2C">
        <w:rPr>
          <w:rFonts w:ascii="Tahoma" w:hAnsi="Tahoma" w:cs="Tahoma"/>
          <w:sz w:val="24"/>
          <w:szCs w:val="24"/>
        </w:rPr>
        <w:t xml:space="preserve">storage location </w:t>
      </w:r>
      <w:r>
        <w:rPr>
          <w:rFonts w:ascii="Tahoma" w:hAnsi="Tahoma" w:cs="Tahoma"/>
          <w:sz w:val="24"/>
          <w:szCs w:val="24"/>
        </w:rPr>
        <w:t>the day of or the day</w:t>
      </w:r>
      <w:r w:rsidRPr="00F81A2C">
        <w:rPr>
          <w:rFonts w:ascii="Tahoma" w:hAnsi="Tahoma" w:cs="Tahoma"/>
          <w:sz w:val="24"/>
          <w:szCs w:val="24"/>
        </w:rPr>
        <w:t xml:space="preserve"> prior to </w:t>
      </w:r>
      <w:r>
        <w:rPr>
          <w:rFonts w:ascii="Tahoma" w:hAnsi="Tahoma" w:cs="Tahoma"/>
          <w:sz w:val="24"/>
          <w:szCs w:val="24"/>
        </w:rPr>
        <w:t>a UAG member’s scheduled clinic visit</w:t>
      </w:r>
    </w:p>
    <w:p w14:paraId="2B75E3C4" w14:textId="6AAC9013" w:rsidR="00663A1E" w:rsidRPr="00F81A2C" w:rsidRDefault="00663A1E" w:rsidP="00663A1E">
      <w:pPr>
        <w:pStyle w:val="ListParagraph"/>
        <w:numPr>
          <w:ilvl w:val="0"/>
          <w:numId w:val="40"/>
        </w:numPr>
        <w:spacing w:after="0" w:line="240" w:lineRule="auto"/>
        <w:rPr>
          <w:rFonts w:ascii="Tahoma" w:hAnsi="Tahoma" w:cs="Tahoma"/>
          <w:sz w:val="24"/>
          <w:szCs w:val="24"/>
        </w:rPr>
      </w:pPr>
      <w:r>
        <w:rPr>
          <w:rFonts w:ascii="Tahoma" w:hAnsi="Tahoma" w:cs="Tahoma"/>
          <w:sz w:val="24"/>
          <w:szCs w:val="24"/>
        </w:rPr>
        <w:t>After the clinic visit, bring UAG member clinic file</w:t>
      </w:r>
      <w:r w:rsidRPr="00F81A2C">
        <w:rPr>
          <w:rFonts w:ascii="Tahoma" w:hAnsi="Tahoma" w:cs="Tahoma"/>
          <w:sz w:val="24"/>
          <w:szCs w:val="24"/>
        </w:rPr>
        <w:t xml:space="preserve"> to the data cle</w:t>
      </w:r>
      <w:r>
        <w:rPr>
          <w:rFonts w:ascii="Tahoma" w:hAnsi="Tahoma" w:cs="Tahoma"/>
          <w:sz w:val="24"/>
          <w:szCs w:val="24"/>
        </w:rPr>
        <w:t xml:space="preserve">rks’ office for </w:t>
      </w:r>
      <w:r w:rsidR="00CC5058">
        <w:rPr>
          <w:rFonts w:ascii="Tahoma" w:hAnsi="Tahoma" w:cs="Tahoma"/>
          <w:sz w:val="24"/>
          <w:szCs w:val="24"/>
        </w:rPr>
        <w:t xml:space="preserve">expedited </w:t>
      </w:r>
      <w:r w:rsidR="00CC5058" w:rsidRPr="00F81A2C">
        <w:rPr>
          <w:rFonts w:ascii="Tahoma" w:hAnsi="Tahoma" w:cs="Tahoma"/>
          <w:sz w:val="24"/>
          <w:szCs w:val="24"/>
        </w:rPr>
        <w:t>data</w:t>
      </w:r>
      <w:r w:rsidRPr="00F81A2C">
        <w:rPr>
          <w:rFonts w:ascii="Tahoma" w:hAnsi="Tahoma" w:cs="Tahoma"/>
          <w:sz w:val="24"/>
          <w:szCs w:val="24"/>
        </w:rPr>
        <w:t xml:space="preserve"> entry</w:t>
      </w:r>
      <w:r>
        <w:rPr>
          <w:rFonts w:ascii="Tahoma" w:hAnsi="Tahoma" w:cs="Tahoma"/>
          <w:sz w:val="24"/>
          <w:szCs w:val="24"/>
        </w:rPr>
        <w:t xml:space="preserve"> of the clinical form</w:t>
      </w:r>
    </w:p>
    <w:p w14:paraId="64AFA09B" w14:textId="46FE48FC" w:rsidR="00663A1E" w:rsidRDefault="00663A1E" w:rsidP="00663A1E">
      <w:pPr>
        <w:pStyle w:val="ListParagraph"/>
        <w:numPr>
          <w:ilvl w:val="0"/>
          <w:numId w:val="40"/>
        </w:numPr>
        <w:spacing w:after="0" w:line="240" w:lineRule="auto"/>
        <w:rPr>
          <w:rFonts w:ascii="Tahoma" w:hAnsi="Tahoma" w:cs="Tahoma"/>
          <w:sz w:val="24"/>
          <w:szCs w:val="24"/>
        </w:rPr>
      </w:pPr>
      <w:r>
        <w:rPr>
          <w:rFonts w:ascii="Tahoma" w:hAnsi="Tahoma" w:cs="Tahoma"/>
          <w:sz w:val="24"/>
          <w:szCs w:val="24"/>
        </w:rPr>
        <w:t>Place UAG member file</w:t>
      </w:r>
      <w:r w:rsidRPr="00F81A2C">
        <w:rPr>
          <w:rFonts w:ascii="Tahoma" w:hAnsi="Tahoma" w:cs="Tahoma"/>
          <w:sz w:val="24"/>
          <w:szCs w:val="24"/>
        </w:rPr>
        <w:t xml:space="preserve"> back into designated storage space after </w:t>
      </w:r>
      <w:r>
        <w:rPr>
          <w:rFonts w:ascii="Tahoma" w:hAnsi="Tahoma" w:cs="Tahoma"/>
          <w:sz w:val="24"/>
          <w:szCs w:val="24"/>
        </w:rPr>
        <w:t xml:space="preserve">the clinical form has been entered into </w:t>
      </w:r>
      <w:r w:rsidR="00D12B36">
        <w:rPr>
          <w:rFonts w:ascii="Tahoma" w:hAnsi="Tahoma" w:cs="Tahoma"/>
          <w:sz w:val="24"/>
          <w:szCs w:val="24"/>
        </w:rPr>
        <w:t>the central database</w:t>
      </w:r>
      <w:r w:rsidRPr="00F81A2C">
        <w:rPr>
          <w:rFonts w:ascii="Tahoma" w:hAnsi="Tahoma" w:cs="Tahoma"/>
          <w:sz w:val="24"/>
          <w:szCs w:val="24"/>
        </w:rPr>
        <w:t xml:space="preserve"> by data associate.</w:t>
      </w:r>
    </w:p>
    <w:p w14:paraId="40B1424F" w14:textId="2442CADC" w:rsidR="00663A1E" w:rsidRPr="00552B5F" w:rsidRDefault="00663A1E" w:rsidP="00663A1E">
      <w:pPr>
        <w:pStyle w:val="ListParagraph"/>
        <w:numPr>
          <w:ilvl w:val="0"/>
          <w:numId w:val="40"/>
        </w:numPr>
        <w:spacing w:after="0" w:line="240" w:lineRule="auto"/>
        <w:rPr>
          <w:rFonts w:ascii="Tahoma" w:hAnsi="Tahoma" w:cs="Tahoma"/>
          <w:sz w:val="24"/>
          <w:szCs w:val="24"/>
          <w:u w:val="single"/>
        </w:rPr>
      </w:pPr>
      <w:r w:rsidRPr="008A7BF6">
        <w:rPr>
          <w:rFonts w:ascii="Tahoma" w:hAnsi="Tahoma" w:cs="Tahoma"/>
          <w:sz w:val="24"/>
          <w:szCs w:val="24"/>
        </w:rPr>
        <w:t xml:space="preserve">If the </w:t>
      </w:r>
      <w:r>
        <w:rPr>
          <w:rFonts w:ascii="Tahoma" w:hAnsi="Tahoma" w:cs="Tahoma"/>
          <w:sz w:val="24"/>
          <w:szCs w:val="24"/>
        </w:rPr>
        <w:t>patient misses their appointment and does not come to the clinic within 5 working days of their scheduled clinic visit</w:t>
      </w:r>
      <w:r w:rsidRPr="008A7BF6">
        <w:rPr>
          <w:rFonts w:ascii="Tahoma" w:hAnsi="Tahoma" w:cs="Tahoma"/>
          <w:sz w:val="24"/>
          <w:szCs w:val="24"/>
        </w:rPr>
        <w:t xml:space="preserve">, the </w:t>
      </w:r>
      <w:r w:rsidR="00D12B36">
        <w:rPr>
          <w:rFonts w:ascii="Tahoma" w:hAnsi="Tahoma" w:cs="Tahoma"/>
          <w:sz w:val="24"/>
          <w:szCs w:val="24"/>
        </w:rPr>
        <w:t>HCW supervisor</w:t>
      </w:r>
      <w:r w:rsidRPr="008A7BF6">
        <w:rPr>
          <w:rFonts w:ascii="Tahoma" w:hAnsi="Tahoma" w:cs="Tahoma"/>
          <w:sz w:val="24"/>
          <w:szCs w:val="24"/>
        </w:rPr>
        <w:t xml:space="preserve"> should communicate with the clinic tracing staff in order to ensure that the patient is traced according to current clinic standards.</w:t>
      </w:r>
    </w:p>
    <w:p w14:paraId="6B49AF08" w14:textId="77777777" w:rsidR="00663A1E" w:rsidRPr="00DA7D87" w:rsidRDefault="00663A1E" w:rsidP="00663A1E">
      <w:pPr>
        <w:pStyle w:val="ListParagraph"/>
        <w:spacing w:after="0" w:line="240" w:lineRule="auto"/>
        <w:rPr>
          <w:rFonts w:ascii="Tahoma" w:hAnsi="Tahoma" w:cs="Tahoma"/>
          <w:sz w:val="24"/>
          <w:szCs w:val="24"/>
        </w:rPr>
      </w:pPr>
    </w:p>
    <w:p w14:paraId="04CCBA0D" w14:textId="77777777" w:rsidR="00663A1E" w:rsidRPr="00FC7727" w:rsidRDefault="00663A1E" w:rsidP="00663A1E">
      <w:pPr>
        <w:pStyle w:val="ListParagraph"/>
        <w:numPr>
          <w:ilvl w:val="0"/>
          <w:numId w:val="60"/>
        </w:numPr>
        <w:spacing w:after="0" w:line="240" w:lineRule="auto"/>
        <w:rPr>
          <w:rFonts w:ascii="Tahoma" w:hAnsi="Tahoma" w:cs="Tahoma"/>
          <w:sz w:val="24"/>
          <w:szCs w:val="24"/>
          <w:u w:val="single"/>
        </w:rPr>
      </w:pPr>
      <w:r w:rsidRPr="00FC7727">
        <w:rPr>
          <w:rFonts w:ascii="Tahoma" w:hAnsi="Tahoma" w:cs="Tahoma"/>
          <w:sz w:val="24"/>
          <w:szCs w:val="24"/>
          <w:u w:val="single"/>
        </w:rPr>
        <w:t>Procedures for managing patients who re-engage in care after a missed UAG meeting or clinic visit</w:t>
      </w:r>
    </w:p>
    <w:p w14:paraId="3D0A26D1" w14:textId="77777777" w:rsidR="00663A1E" w:rsidRDefault="00663A1E" w:rsidP="00663A1E">
      <w:pPr>
        <w:spacing w:after="0" w:line="240" w:lineRule="auto"/>
        <w:rPr>
          <w:rFonts w:ascii="Tahoma" w:hAnsi="Tahoma" w:cs="Tahoma"/>
          <w:sz w:val="24"/>
          <w:szCs w:val="24"/>
          <w:lang w:val="en-GB"/>
        </w:rPr>
      </w:pPr>
    </w:p>
    <w:p w14:paraId="497FEC34" w14:textId="77777777" w:rsidR="00663A1E" w:rsidRPr="00FC7727" w:rsidRDefault="00663A1E" w:rsidP="00663A1E">
      <w:pPr>
        <w:spacing w:after="0" w:line="240" w:lineRule="auto"/>
        <w:ind w:left="360"/>
        <w:rPr>
          <w:rFonts w:ascii="Tahoma" w:hAnsi="Tahoma" w:cs="Tahoma"/>
          <w:sz w:val="24"/>
          <w:szCs w:val="24"/>
        </w:rPr>
      </w:pPr>
      <w:r w:rsidRPr="00FC7727">
        <w:rPr>
          <w:rFonts w:ascii="Tahoma" w:hAnsi="Tahoma" w:cs="Tahoma"/>
          <w:sz w:val="24"/>
          <w:szCs w:val="24"/>
        </w:rPr>
        <w:t>If the missing patient returns to clinic</w:t>
      </w:r>
      <w:r>
        <w:rPr>
          <w:rFonts w:ascii="Tahoma" w:hAnsi="Tahoma" w:cs="Tahoma"/>
          <w:sz w:val="24"/>
          <w:szCs w:val="24"/>
        </w:rPr>
        <w:t>, determine</w:t>
      </w:r>
      <w:r w:rsidRPr="00FC7727">
        <w:rPr>
          <w:rFonts w:ascii="Tahoma" w:hAnsi="Tahoma" w:cs="Tahoma"/>
          <w:sz w:val="24"/>
          <w:szCs w:val="24"/>
        </w:rPr>
        <w:t>:</w:t>
      </w:r>
    </w:p>
    <w:p w14:paraId="4B955D48" w14:textId="77777777" w:rsidR="00663A1E" w:rsidRPr="008A7BF6" w:rsidRDefault="00663A1E" w:rsidP="00663A1E">
      <w:pPr>
        <w:pStyle w:val="ListParagraph"/>
        <w:numPr>
          <w:ilvl w:val="1"/>
          <w:numId w:val="63"/>
        </w:numPr>
        <w:spacing w:after="0" w:line="240" w:lineRule="auto"/>
        <w:rPr>
          <w:rFonts w:ascii="Tahoma" w:hAnsi="Tahoma" w:cs="Tahoma"/>
          <w:sz w:val="24"/>
          <w:szCs w:val="24"/>
          <w:u w:val="single"/>
        </w:rPr>
      </w:pPr>
      <w:r>
        <w:rPr>
          <w:rFonts w:ascii="Tahoma" w:hAnsi="Tahoma" w:cs="Tahoma"/>
          <w:sz w:val="24"/>
          <w:szCs w:val="24"/>
          <w:lang w:val="en-GB"/>
        </w:rPr>
        <w:t>I</w:t>
      </w:r>
      <w:r w:rsidRPr="008A7BF6">
        <w:rPr>
          <w:rFonts w:ascii="Tahoma" w:hAnsi="Tahoma" w:cs="Tahoma"/>
          <w:sz w:val="24"/>
          <w:szCs w:val="24"/>
          <w:lang w:val="en-GB"/>
        </w:rPr>
        <w:t xml:space="preserve">f </w:t>
      </w:r>
      <w:r>
        <w:rPr>
          <w:rFonts w:ascii="Tahoma" w:hAnsi="Tahoma" w:cs="Tahoma"/>
          <w:sz w:val="24"/>
          <w:szCs w:val="24"/>
          <w:lang w:val="en-GB"/>
        </w:rPr>
        <w:t>the patient</w:t>
      </w:r>
      <w:r w:rsidRPr="008A7BF6">
        <w:rPr>
          <w:rFonts w:ascii="Tahoma" w:hAnsi="Tahoma" w:cs="Tahoma"/>
          <w:sz w:val="24"/>
          <w:szCs w:val="24"/>
          <w:lang w:val="en-GB"/>
        </w:rPr>
        <w:t xml:space="preserve"> feels ill or </w:t>
      </w:r>
      <w:r>
        <w:rPr>
          <w:rFonts w:ascii="Tahoma" w:hAnsi="Tahoma" w:cs="Tahoma"/>
          <w:sz w:val="24"/>
          <w:szCs w:val="24"/>
          <w:lang w:val="en-GB"/>
        </w:rPr>
        <w:t>is due for a clinic visit</w:t>
      </w:r>
      <w:r w:rsidRPr="008A7BF6">
        <w:rPr>
          <w:rFonts w:ascii="Tahoma" w:hAnsi="Tahoma" w:cs="Tahoma"/>
          <w:sz w:val="24"/>
          <w:szCs w:val="24"/>
          <w:lang w:val="en-GB"/>
        </w:rPr>
        <w:t xml:space="preserve"> </w:t>
      </w:r>
    </w:p>
    <w:p w14:paraId="3C287D8E" w14:textId="33BC3EB8" w:rsidR="00663A1E" w:rsidRPr="008A7BF6" w:rsidRDefault="00663A1E" w:rsidP="00663A1E">
      <w:pPr>
        <w:pStyle w:val="ListParagraph"/>
        <w:numPr>
          <w:ilvl w:val="1"/>
          <w:numId w:val="63"/>
        </w:numPr>
        <w:spacing w:after="0" w:line="240" w:lineRule="auto"/>
        <w:rPr>
          <w:rFonts w:ascii="Tahoma" w:hAnsi="Tahoma" w:cs="Tahoma"/>
          <w:sz w:val="24"/>
          <w:szCs w:val="24"/>
          <w:u w:val="single"/>
        </w:rPr>
      </w:pPr>
      <w:r>
        <w:rPr>
          <w:rFonts w:ascii="Tahoma" w:hAnsi="Tahoma" w:cs="Tahoma"/>
          <w:sz w:val="24"/>
          <w:szCs w:val="24"/>
        </w:rPr>
        <w:t>W</w:t>
      </w:r>
      <w:r w:rsidR="00CC5058">
        <w:rPr>
          <w:rFonts w:ascii="Tahoma" w:hAnsi="Tahoma" w:cs="Tahoma"/>
          <w:sz w:val="24"/>
          <w:szCs w:val="24"/>
          <w:lang w:val="en-GB"/>
        </w:rPr>
        <w:t>whether</w:t>
      </w:r>
      <w:r>
        <w:rPr>
          <w:rFonts w:ascii="Tahoma" w:hAnsi="Tahoma" w:cs="Tahoma"/>
          <w:sz w:val="24"/>
          <w:szCs w:val="24"/>
          <w:lang w:val="en-GB"/>
        </w:rPr>
        <w:t xml:space="preserve"> the UAG member wants to remain in a U</w:t>
      </w:r>
      <w:r w:rsidRPr="008A7BF6">
        <w:rPr>
          <w:rFonts w:ascii="Tahoma" w:hAnsi="Tahoma" w:cs="Tahoma"/>
          <w:sz w:val="24"/>
          <w:szCs w:val="24"/>
          <w:lang w:val="en-GB"/>
        </w:rPr>
        <w:t xml:space="preserve">AG or not </w:t>
      </w:r>
    </w:p>
    <w:p w14:paraId="786587B9" w14:textId="77777777" w:rsidR="00663A1E" w:rsidRPr="008A7BF6" w:rsidRDefault="00663A1E" w:rsidP="00663A1E">
      <w:pPr>
        <w:pStyle w:val="ListParagraph"/>
        <w:numPr>
          <w:ilvl w:val="1"/>
          <w:numId w:val="63"/>
        </w:numPr>
        <w:spacing w:after="0" w:line="240" w:lineRule="auto"/>
        <w:rPr>
          <w:rFonts w:ascii="Tahoma" w:hAnsi="Tahoma" w:cs="Tahoma"/>
          <w:sz w:val="24"/>
          <w:szCs w:val="24"/>
          <w:u w:val="single"/>
        </w:rPr>
      </w:pPr>
      <w:r>
        <w:rPr>
          <w:rFonts w:ascii="Tahoma" w:hAnsi="Tahoma" w:cs="Tahoma"/>
          <w:sz w:val="24"/>
          <w:szCs w:val="24"/>
        </w:rPr>
        <w:t>The date of the last attended U</w:t>
      </w:r>
      <w:r w:rsidRPr="008A7BF6">
        <w:rPr>
          <w:rFonts w:ascii="Tahoma" w:hAnsi="Tahoma" w:cs="Tahoma"/>
          <w:sz w:val="24"/>
          <w:szCs w:val="24"/>
        </w:rPr>
        <w:t xml:space="preserve">AG meeting </w:t>
      </w:r>
    </w:p>
    <w:p w14:paraId="6A14CDEC" w14:textId="77777777" w:rsidR="00663A1E" w:rsidRPr="008A7BF6" w:rsidRDefault="00663A1E" w:rsidP="00663A1E">
      <w:pPr>
        <w:pStyle w:val="ListParagraph"/>
        <w:spacing w:after="0" w:line="240" w:lineRule="auto"/>
        <w:ind w:left="1080"/>
        <w:rPr>
          <w:rFonts w:ascii="Tahoma" w:hAnsi="Tahoma" w:cs="Tahoma"/>
          <w:sz w:val="24"/>
          <w:szCs w:val="24"/>
        </w:rPr>
      </w:pPr>
    </w:p>
    <w:p w14:paraId="3B2CD18B" w14:textId="316D0F32" w:rsidR="00663A1E" w:rsidRPr="008A7BF6" w:rsidRDefault="00663A1E" w:rsidP="00663A1E">
      <w:pPr>
        <w:pStyle w:val="ListParagraph"/>
        <w:numPr>
          <w:ilvl w:val="0"/>
          <w:numId w:val="48"/>
        </w:numPr>
        <w:spacing w:after="0" w:line="240" w:lineRule="auto"/>
        <w:ind w:left="720"/>
        <w:rPr>
          <w:rFonts w:ascii="Tahoma" w:hAnsi="Tahoma" w:cs="Tahoma"/>
          <w:sz w:val="24"/>
          <w:szCs w:val="24"/>
        </w:rPr>
      </w:pPr>
      <w:r w:rsidRPr="008A7BF6">
        <w:rPr>
          <w:rFonts w:ascii="Tahoma" w:hAnsi="Tahoma" w:cs="Tahoma"/>
          <w:sz w:val="24"/>
          <w:szCs w:val="24"/>
          <w:lang w:val="en-GB"/>
        </w:rPr>
        <w:t xml:space="preserve">If the patient feels </w:t>
      </w:r>
      <w:r w:rsidRPr="008A7BF6">
        <w:rPr>
          <w:rFonts w:ascii="Tahoma" w:hAnsi="Tahoma" w:cs="Tahoma"/>
          <w:sz w:val="24"/>
          <w:szCs w:val="24"/>
          <w:u w:val="single"/>
          <w:lang w:val="en-GB"/>
        </w:rPr>
        <w:t>ill</w:t>
      </w:r>
      <w:r>
        <w:rPr>
          <w:rFonts w:ascii="Tahoma" w:hAnsi="Tahoma" w:cs="Tahoma"/>
          <w:sz w:val="24"/>
          <w:szCs w:val="24"/>
          <w:u w:val="single"/>
          <w:lang w:val="en-GB"/>
        </w:rPr>
        <w:t xml:space="preserve"> or is due for a clinic visit</w:t>
      </w:r>
      <w:r w:rsidRPr="008A7BF6">
        <w:rPr>
          <w:rFonts w:ascii="Tahoma" w:hAnsi="Tahoma" w:cs="Tahoma"/>
          <w:sz w:val="24"/>
          <w:szCs w:val="24"/>
          <w:lang w:val="en-GB"/>
        </w:rPr>
        <w:t xml:space="preserve">, </w:t>
      </w:r>
      <w:r w:rsidRPr="008A7BF6">
        <w:rPr>
          <w:rFonts w:ascii="Tahoma" w:hAnsi="Tahoma" w:cs="Tahoma"/>
          <w:sz w:val="24"/>
          <w:szCs w:val="24"/>
        </w:rPr>
        <w:t xml:space="preserve">the </w:t>
      </w:r>
      <w:r w:rsidR="00D12B36">
        <w:rPr>
          <w:rFonts w:ascii="Tahoma" w:hAnsi="Tahoma" w:cs="Tahoma"/>
          <w:sz w:val="24"/>
          <w:szCs w:val="24"/>
        </w:rPr>
        <w:t>HCW supervisor</w:t>
      </w:r>
      <w:r w:rsidRPr="008A7BF6">
        <w:rPr>
          <w:rFonts w:ascii="Tahoma" w:hAnsi="Tahoma" w:cs="Tahoma"/>
          <w:sz w:val="24"/>
          <w:szCs w:val="24"/>
        </w:rPr>
        <w:t xml:space="preserve"> should facilitate a visit with the doctor by communicating with clinic staff</w:t>
      </w:r>
    </w:p>
    <w:p w14:paraId="416F902C" w14:textId="77777777" w:rsidR="00663A1E" w:rsidRPr="008A7BF6" w:rsidRDefault="00663A1E" w:rsidP="00663A1E">
      <w:pPr>
        <w:pStyle w:val="ListParagraph"/>
        <w:spacing w:after="0" w:line="240" w:lineRule="auto"/>
        <w:ind w:left="360"/>
        <w:rPr>
          <w:rFonts w:ascii="Tahoma" w:hAnsi="Tahoma" w:cs="Tahoma"/>
          <w:sz w:val="24"/>
          <w:szCs w:val="24"/>
        </w:rPr>
      </w:pPr>
    </w:p>
    <w:p w14:paraId="6FFAB72E" w14:textId="77777777" w:rsidR="00663A1E" w:rsidRPr="008A7BF6" w:rsidRDefault="00663A1E" w:rsidP="00663A1E">
      <w:pPr>
        <w:pStyle w:val="ListParagraph"/>
        <w:numPr>
          <w:ilvl w:val="0"/>
          <w:numId w:val="48"/>
        </w:numPr>
        <w:spacing w:after="0" w:line="240" w:lineRule="auto"/>
        <w:ind w:left="720"/>
        <w:rPr>
          <w:rFonts w:ascii="Tahoma" w:hAnsi="Tahoma" w:cs="Tahoma"/>
          <w:sz w:val="24"/>
          <w:szCs w:val="24"/>
        </w:rPr>
      </w:pPr>
      <w:r w:rsidRPr="008A7BF6">
        <w:rPr>
          <w:rFonts w:ascii="Tahoma" w:hAnsi="Tahoma" w:cs="Tahoma"/>
          <w:sz w:val="24"/>
          <w:szCs w:val="24"/>
        </w:rPr>
        <w:t xml:space="preserve">If the patient </w:t>
      </w:r>
      <w:r w:rsidRPr="008A7BF6">
        <w:rPr>
          <w:rFonts w:ascii="Tahoma" w:hAnsi="Tahoma" w:cs="Tahoma"/>
          <w:sz w:val="24"/>
          <w:szCs w:val="24"/>
          <w:u w:val="single"/>
        </w:rPr>
        <w:t>no longer wants to</w:t>
      </w:r>
      <w:r>
        <w:rPr>
          <w:rFonts w:ascii="Tahoma" w:hAnsi="Tahoma" w:cs="Tahoma"/>
          <w:sz w:val="24"/>
          <w:szCs w:val="24"/>
          <w:u w:val="single"/>
        </w:rPr>
        <w:t xml:space="preserve"> be in a U</w:t>
      </w:r>
      <w:r w:rsidRPr="008A7BF6">
        <w:rPr>
          <w:rFonts w:ascii="Tahoma" w:hAnsi="Tahoma" w:cs="Tahoma"/>
          <w:sz w:val="24"/>
          <w:szCs w:val="24"/>
          <w:u w:val="single"/>
        </w:rPr>
        <w:t>AG</w:t>
      </w:r>
      <w:r w:rsidRPr="008A7BF6">
        <w:rPr>
          <w:rFonts w:ascii="Tahoma" w:hAnsi="Tahoma" w:cs="Tahoma"/>
          <w:sz w:val="24"/>
          <w:szCs w:val="24"/>
        </w:rPr>
        <w:t>, arrange for a clinic visit. This patient sh</w:t>
      </w:r>
      <w:r>
        <w:rPr>
          <w:rFonts w:ascii="Tahoma" w:hAnsi="Tahoma" w:cs="Tahoma"/>
          <w:sz w:val="24"/>
          <w:szCs w:val="24"/>
        </w:rPr>
        <w:t>ould be considered a departing U</w:t>
      </w:r>
      <w:r w:rsidRPr="008A7BF6">
        <w:rPr>
          <w:rFonts w:ascii="Tahoma" w:hAnsi="Tahoma" w:cs="Tahoma"/>
          <w:sz w:val="24"/>
          <w:szCs w:val="24"/>
        </w:rPr>
        <w:t>AG member and the group medication pick-up for the group should be adjusted accordingly. See the section below on “Procedures f</w:t>
      </w:r>
      <w:r>
        <w:rPr>
          <w:rFonts w:ascii="Tahoma" w:hAnsi="Tahoma" w:cs="Tahoma"/>
          <w:sz w:val="24"/>
          <w:szCs w:val="24"/>
        </w:rPr>
        <w:t>or managing the departure of a U</w:t>
      </w:r>
      <w:r w:rsidRPr="008A7BF6">
        <w:rPr>
          <w:rFonts w:ascii="Tahoma" w:hAnsi="Tahoma" w:cs="Tahoma"/>
          <w:sz w:val="24"/>
          <w:szCs w:val="24"/>
        </w:rPr>
        <w:t xml:space="preserve">AG member” for additional instructions. </w:t>
      </w:r>
    </w:p>
    <w:p w14:paraId="00525FB1" w14:textId="77777777" w:rsidR="00663A1E" w:rsidRPr="008A7BF6" w:rsidRDefault="00663A1E" w:rsidP="00663A1E">
      <w:pPr>
        <w:pStyle w:val="ListParagraph"/>
        <w:spacing w:after="0" w:line="240" w:lineRule="auto"/>
        <w:ind w:left="360"/>
        <w:rPr>
          <w:rFonts w:ascii="Tahoma" w:hAnsi="Tahoma" w:cs="Tahoma"/>
          <w:sz w:val="24"/>
          <w:szCs w:val="24"/>
        </w:rPr>
      </w:pPr>
    </w:p>
    <w:p w14:paraId="732DC611" w14:textId="3FECD09F" w:rsidR="00663A1E" w:rsidRPr="008A7BF6" w:rsidRDefault="00663A1E" w:rsidP="00663A1E">
      <w:pPr>
        <w:pStyle w:val="ListParagraph"/>
        <w:numPr>
          <w:ilvl w:val="0"/>
          <w:numId w:val="48"/>
        </w:numPr>
        <w:spacing w:after="0" w:line="240" w:lineRule="auto"/>
        <w:ind w:left="720"/>
        <w:rPr>
          <w:rFonts w:ascii="Tahoma" w:hAnsi="Tahoma" w:cs="Tahoma"/>
          <w:sz w:val="24"/>
          <w:szCs w:val="24"/>
          <w:lang w:val="en-GB"/>
        </w:rPr>
      </w:pPr>
      <w:r w:rsidRPr="008A7BF6">
        <w:rPr>
          <w:rFonts w:ascii="Tahoma" w:hAnsi="Tahoma" w:cs="Tahoma"/>
          <w:sz w:val="24"/>
          <w:szCs w:val="24"/>
          <w:lang w:val="en-GB"/>
        </w:rPr>
        <w:t>If the patient fe</w:t>
      </w:r>
      <w:r>
        <w:rPr>
          <w:rFonts w:ascii="Tahoma" w:hAnsi="Tahoma" w:cs="Tahoma"/>
          <w:sz w:val="24"/>
          <w:szCs w:val="24"/>
          <w:lang w:val="en-GB"/>
        </w:rPr>
        <w:t>els well, is not due for a clinic visit, wants to remain in a U</w:t>
      </w:r>
      <w:r w:rsidRPr="008A7BF6">
        <w:rPr>
          <w:rFonts w:ascii="Tahoma" w:hAnsi="Tahoma" w:cs="Tahoma"/>
          <w:sz w:val="24"/>
          <w:szCs w:val="24"/>
          <w:lang w:val="en-GB"/>
        </w:rPr>
        <w:t xml:space="preserve">AG, </w:t>
      </w:r>
      <w:r w:rsidRPr="008A7BF6">
        <w:rPr>
          <w:rFonts w:ascii="Tahoma" w:hAnsi="Tahoma" w:cs="Tahoma"/>
          <w:sz w:val="24"/>
          <w:szCs w:val="24"/>
        </w:rPr>
        <w:t xml:space="preserve">and the date of the </w:t>
      </w:r>
      <w:r>
        <w:rPr>
          <w:rFonts w:ascii="Tahoma" w:hAnsi="Tahoma" w:cs="Tahoma"/>
          <w:sz w:val="24"/>
          <w:szCs w:val="24"/>
          <w:u w:val="single"/>
        </w:rPr>
        <w:t>last attended U</w:t>
      </w:r>
      <w:r w:rsidRPr="008A7BF6">
        <w:rPr>
          <w:rFonts w:ascii="Tahoma" w:hAnsi="Tahoma" w:cs="Tahoma"/>
          <w:sz w:val="24"/>
          <w:szCs w:val="24"/>
          <w:u w:val="single"/>
        </w:rPr>
        <w:t>AG meeting was less than 30 days ago</w:t>
      </w:r>
      <w:r w:rsidRPr="008A7BF6">
        <w:rPr>
          <w:rFonts w:ascii="Tahoma" w:hAnsi="Tahoma" w:cs="Tahoma"/>
          <w:sz w:val="24"/>
          <w:szCs w:val="24"/>
        </w:rPr>
        <w:t>,</w:t>
      </w:r>
      <w:r w:rsidRPr="008A7BF6">
        <w:rPr>
          <w:rFonts w:ascii="Tahoma" w:hAnsi="Tahoma" w:cs="Tahoma"/>
          <w:sz w:val="24"/>
          <w:szCs w:val="24"/>
          <w:lang w:val="en-GB"/>
        </w:rPr>
        <w:t xml:space="preserve"> the </w:t>
      </w:r>
      <w:r w:rsidR="00D12B36">
        <w:rPr>
          <w:rFonts w:ascii="Tahoma" w:hAnsi="Tahoma" w:cs="Tahoma"/>
          <w:sz w:val="24"/>
          <w:szCs w:val="24"/>
          <w:lang w:val="en-GB"/>
        </w:rPr>
        <w:t>HCW supervisor</w:t>
      </w:r>
      <w:r w:rsidRPr="008A7BF6">
        <w:rPr>
          <w:rFonts w:ascii="Tahoma" w:hAnsi="Tahoma" w:cs="Tahoma"/>
          <w:sz w:val="24"/>
          <w:szCs w:val="24"/>
          <w:lang w:val="en-GB"/>
        </w:rPr>
        <w:t xml:space="preserve"> should facilitate medication pick-up at the pharmacy unti</w:t>
      </w:r>
      <w:r>
        <w:rPr>
          <w:rFonts w:ascii="Tahoma" w:hAnsi="Tahoma" w:cs="Tahoma"/>
          <w:sz w:val="24"/>
          <w:szCs w:val="24"/>
          <w:lang w:val="en-GB"/>
        </w:rPr>
        <w:t>l the next scheduled U</w:t>
      </w:r>
      <w:r w:rsidRPr="008A7BF6">
        <w:rPr>
          <w:rFonts w:ascii="Tahoma" w:hAnsi="Tahoma" w:cs="Tahoma"/>
          <w:sz w:val="24"/>
          <w:szCs w:val="24"/>
          <w:lang w:val="en-GB"/>
        </w:rPr>
        <w:t xml:space="preserve">AG meeting and </w:t>
      </w:r>
      <w:r w:rsidRPr="008A7BF6">
        <w:rPr>
          <w:rFonts w:ascii="Tahoma" w:hAnsi="Tahoma" w:cs="Tahoma"/>
          <w:sz w:val="24"/>
          <w:szCs w:val="24"/>
        </w:rPr>
        <w:t xml:space="preserve">arrange for an enhanced adherence counseling visit with the </w:t>
      </w:r>
      <w:r>
        <w:rPr>
          <w:rFonts w:ascii="Tahoma" w:hAnsi="Tahoma" w:cs="Tahoma"/>
          <w:sz w:val="24"/>
          <w:szCs w:val="24"/>
        </w:rPr>
        <w:t>lay HCW</w:t>
      </w:r>
      <w:r w:rsidRPr="008A7BF6">
        <w:rPr>
          <w:rFonts w:ascii="Tahoma" w:hAnsi="Tahoma" w:cs="Tahoma"/>
          <w:sz w:val="24"/>
          <w:szCs w:val="24"/>
          <w:lang w:val="en-GB"/>
        </w:rPr>
        <w:t>.</w:t>
      </w:r>
    </w:p>
    <w:p w14:paraId="3E145FEE" w14:textId="77777777" w:rsidR="00663A1E" w:rsidRPr="008A7BF6" w:rsidRDefault="00663A1E" w:rsidP="00663A1E">
      <w:pPr>
        <w:pStyle w:val="ListParagraph"/>
        <w:spacing w:after="0" w:line="240" w:lineRule="auto"/>
        <w:ind w:left="360"/>
        <w:rPr>
          <w:rFonts w:ascii="Tahoma" w:hAnsi="Tahoma" w:cs="Tahoma"/>
          <w:sz w:val="24"/>
          <w:szCs w:val="24"/>
          <w:lang w:val="en-GB"/>
        </w:rPr>
      </w:pPr>
    </w:p>
    <w:p w14:paraId="2EB108F3" w14:textId="77777777" w:rsidR="00663A1E" w:rsidRPr="008A7BF6" w:rsidRDefault="00663A1E" w:rsidP="00663A1E">
      <w:pPr>
        <w:pStyle w:val="ListParagraph"/>
        <w:numPr>
          <w:ilvl w:val="0"/>
          <w:numId w:val="48"/>
        </w:numPr>
        <w:spacing w:after="0" w:line="240" w:lineRule="auto"/>
        <w:ind w:left="720"/>
        <w:rPr>
          <w:rFonts w:ascii="Tahoma" w:hAnsi="Tahoma" w:cs="Tahoma"/>
          <w:sz w:val="24"/>
          <w:szCs w:val="24"/>
          <w:lang w:val="en-GB"/>
        </w:rPr>
      </w:pPr>
      <w:r w:rsidRPr="008A7BF6">
        <w:rPr>
          <w:rFonts w:ascii="Tahoma" w:hAnsi="Tahoma" w:cs="Tahoma"/>
          <w:sz w:val="24"/>
          <w:szCs w:val="24"/>
          <w:lang w:val="en-GB"/>
        </w:rPr>
        <w:t xml:space="preserve">If </w:t>
      </w:r>
      <w:r w:rsidRPr="008A7BF6">
        <w:rPr>
          <w:rFonts w:ascii="Tahoma" w:hAnsi="Tahoma" w:cs="Tahoma"/>
          <w:sz w:val="24"/>
          <w:szCs w:val="24"/>
          <w:u w:val="single"/>
          <w:lang w:val="en-GB"/>
        </w:rPr>
        <w:t>greater than 30 days</w:t>
      </w:r>
      <w:r>
        <w:rPr>
          <w:rFonts w:ascii="Tahoma" w:hAnsi="Tahoma" w:cs="Tahoma"/>
          <w:sz w:val="24"/>
          <w:szCs w:val="24"/>
          <w:lang w:val="en-GB"/>
        </w:rPr>
        <w:t xml:space="preserve"> have</w:t>
      </w:r>
      <w:r w:rsidRPr="008A7BF6">
        <w:rPr>
          <w:rFonts w:ascii="Tahoma" w:hAnsi="Tahoma" w:cs="Tahoma"/>
          <w:sz w:val="24"/>
          <w:szCs w:val="24"/>
          <w:lang w:val="en-GB"/>
        </w:rPr>
        <w:t xml:space="preserve"> e</w:t>
      </w:r>
      <w:r>
        <w:rPr>
          <w:rFonts w:ascii="Tahoma" w:hAnsi="Tahoma" w:cs="Tahoma"/>
          <w:sz w:val="24"/>
          <w:szCs w:val="24"/>
          <w:lang w:val="en-GB"/>
        </w:rPr>
        <w:t>lapsed since the last attended U</w:t>
      </w:r>
      <w:r w:rsidRPr="008A7BF6">
        <w:rPr>
          <w:rFonts w:ascii="Tahoma" w:hAnsi="Tahoma" w:cs="Tahoma"/>
          <w:sz w:val="24"/>
          <w:szCs w:val="24"/>
          <w:lang w:val="en-GB"/>
        </w:rPr>
        <w:t>AG meeting, management should be decided on a case-by-case basis.</w:t>
      </w:r>
    </w:p>
    <w:p w14:paraId="58B123CC" w14:textId="77777777" w:rsidR="00663A1E" w:rsidRPr="00377F60" w:rsidRDefault="00663A1E" w:rsidP="00663A1E">
      <w:pPr>
        <w:spacing w:after="0" w:line="240" w:lineRule="auto"/>
        <w:rPr>
          <w:rFonts w:ascii="Tahoma" w:hAnsi="Tahoma" w:cs="Tahoma"/>
          <w:sz w:val="24"/>
          <w:szCs w:val="24"/>
          <w:lang w:val="en-GB"/>
        </w:rPr>
      </w:pPr>
    </w:p>
    <w:p w14:paraId="1EB73AEE" w14:textId="77777777" w:rsidR="00663A1E" w:rsidRDefault="00663A1E" w:rsidP="00663A1E">
      <w:pPr>
        <w:pStyle w:val="ListParagraph"/>
        <w:numPr>
          <w:ilvl w:val="0"/>
          <w:numId w:val="60"/>
        </w:numPr>
        <w:spacing w:after="0" w:line="240" w:lineRule="auto"/>
        <w:rPr>
          <w:rFonts w:ascii="Tahoma" w:hAnsi="Tahoma" w:cs="Tahoma"/>
          <w:sz w:val="24"/>
          <w:szCs w:val="24"/>
          <w:u w:val="single"/>
        </w:rPr>
      </w:pPr>
      <w:r w:rsidRPr="008650E8">
        <w:rPr>
          <w:rFonts w:ascii="Tahoma" w:hAnsi="Tahoma" w:cs="Tahoma"/>
          <w:sz w:val="24"/>
          <w:szCs w:val="24"/>
          <w:u w:val="single"/>
        </w:rPr>
        <w:t xml:space="preserve">Procedures for managing the </w:t>
      </w:r>
      <w:r>
        <w:rPr>
          <w:rFonts w:ascii="Tahoma" w:hAnsi="Tahoma" w:cs="Tahoma"/>
          <w:sz w:val="24"/>
          <w:szCs w:val="24"/>
          <w:u w:val="single"/>
        </w:rPr>
        <w:t xml:space="preserve">permanent </w:t>
      </w:r>
      <w:r w:rsidRPr="008650E8">
        <w:rPr>
          <w:rFonts w:ascii="Tahoma" w:hAnsi="Tahoma" w:cs="Tahoma"/>
          <w:sz w:val="24"/>
          <w:szCs w:val="24"/>
          <w:u w:val="single"/>
        </w:rPr>
        <w:t>departure of a UAG member</w:t>
      </w:r>
    </w:p>
    <w:p w14:paraId="765C6C90" w14:textId="77777777" w:rsidR="00663A1E" w:rsidRDefault="00663A1E" w:rsidP="00663A1E">
      <w:pPr>
        <w:pStyle w:val="ListParagraph"/>
        <w:spacing w:after="0" w:line="240" w:lineRule="auto"/>
        <w:ind w:left="360"/>
        <w:rPr>
          <w:rFonts w:ascii="Tahoma" w:hAnsi="Tahoma" w:cs="Tahoma"/>
          <w:sz w:val="24"/>
          <w:szCs w:val="24"/>
          <w:u w:val="single"/>
        </w:rPr>
      </w:pPr>
    </w:p>
    <w:p w14:paraId="52BDC1AE" w14:textId="77777777" w:rsidR="00663A1E" w:rsidRPr="00F33DDD" w:rsidRDefault="00663A1E" w:rsidP="00663A1E">
      <w:pPr>
        <w:spacing w:after="0" w:line="240" w:lineRule="auto"/>
        <w:ind w:left="360"/>
        <w:rPr>
          <w:rFonts w:ascii="Tahoma" w:hAnsi="Tahoma" w:cs="Tahoma"/>
          <w:sz w:val="24"/>
          <w:szCs w:val="24"/>
          <w:lang w:val="en-GB"/>
        </w:rPr>
      </w:pPr>
      <w:r w:rsidRPr="00F33DDD">
        <w:rPr>
          <w:rFonts w:ascii="Tahoma" w:hAnsi="Tahoma" w:cs="Tahoma"/>
          <w:sz w:val="24"/>
          <w:szCs w:val="24"/>
          <w:lang w:val="en-GB"/>
        </w:rPr>
        <w:t>There are several situations that may result in a member permanently leaving a UAG:</w:t>
      </w:r>
    </w:p>
    <w:p w14:paraId="54BC034E" w14:textId="77777777" w:rsidR="00663A1E" w:rsidRPr="00F33DDD" w:rsidRDefault="00663A1E" w:rsidP="00663A1E">
      <w:pPr>
        <w:spacing w:after="0" w:line="240" w:lineRule="auto"/>
        <w:ind w:left="1152" w:hanging="432"/>
        <w:rPr>
          <w:rFonts w:ascii="Tahoma" w:hAnsi="Tahoma" w:cs="Tahoma"/>
          <w:sz w:val="24"/>
          <w:szCs w:val="24"/>
        </w:rPr>
      </w:pPr>
      <w:r w:rsidRPr="00F33DDD">
        <w:rPr>
          <w:rFonts w:ascii="Tahoma" w:hAnsi="Tahoma" w:cs="Tahoma"/>
          <w:sz w:val="24"/>
          <w:szCs w:val="24"/>
        </w:rPr>
        <w:t>1.    No longer wants to be in a UAG (return to care at clinic)</w:t>
      </w:r>
    </w:p>
    <w:p w14:paraId="4BD7B209" w14:textId="77777777" w:rsidR="00663A1E" w:rsidRPr="00F33DDD" w:rsidRDefault="00663A1E" w:rsidP="00663A1E">
      <w:pPr>
        <w:spacing w:after="0" w:line="240" w:lineRule="auto"/>
        <w:ind w:left="1152" w:hanging="432"/>
        <w:rPr>
          <w:rFonts w:ascii="Tahoma" w:hAnsi="Tahoma" w:cs="Tahoma"/>
          <w:sz w:val="24"/>
          <w:szCs w:val="24"/>
        </w:rPr>
      </w:pPr>
      <w:r w:rsidRPr="00F33DDD">
        <w:rPr>
          <w:rFonts w:ascii="Tahoma" w:hAnsi="Tahoma" w:cs="Tahoma"/>
          <w:sz w:val="24"/>
          <w:szCs w:val="24"/>
        </w:rPr>
        <w:t xml:space="preserve">2.    Asked to leave UAG because not following UAG rules </w:t>
      </w:r>
    </w:p>
    <w:p w14:paraId="2CD5CFEC" w14:textId="77777777" w:rsidR="00663A1E" w:rsidRPr="00F33DDD" w:rsidRDefault="00663A1E" w:rsidP="00663A1E">
      <w:pPr>
        <w:spacing w:after="0" w:line="240" w:lineRule="auto"/>
        <w:ind w:left="720"/>
        <w:rPr>
          <w:rFonts w:ascii="Tahoma" w:hAnsi="Tahoma" w:cs="Tahoma"/>
          <w:sz w:val="24"/>
          <w:szCs w:val="24"/>
        </w:rPr>
      </w:pPr>
      <w:r w:rsidRPr="00F33DDD">
        <w:rPr>
          <w:rFonts w:ascii="Tahoma" w:hAnsi="Tahoma" w:cs="Tahoma"/>
          <w:sz w:val="24"/>
          <w:szCs w:val="24"/>
        </w:rPr>
        <w:t>3.    Transferred to another clinic</w:t>
      </w:r>
    </w:p>
    <w:p w14:paraId="2196639B" w14:textId="77777777" w:rsidR="00663A1E" w:rsidRPr="00F33DDD" w:rsidRDefault="00663A1E" w:rsidP="00663A1E">
      <w:pPr>
        <w:spacing w:after="0" w:line="240" w:lineRule="auto"/>
        <w:ind w:left="720"/>
        <w:rPr>
          <w:rFonts w:ascii="Tahoma" w:hAnsi="Tahoma" w:cs="Tahoma"/>
          <w:sz w:val="24"/>
          <w:szCs w:val="24"/>
        </w:rPr>
      </w:pPr>
      <w:r w:rsidRPr="00F33DDD">
        <w:rPr>
          <w:rFonts w:ascii="Tahoma" w:hAnsi="Tahoma" w:cs="Tahoma"/>
          <w:sz w:val="24"/>
          <w:szCs w:val="24"/>
        </w:rPr>
        <w:t>4.    Transferred to another UAG</w:t>
      </w:r>
    </w:p>
    <w:p w14:paraId="2178071B" w14:textId="77777777" w:rsidR="00663A1E" w:rsidRPr="00F33DDD" w:rsidRDefault="00663A1E" w:rsidP="00663A1E">
      <w:pPr>
        <w:spacing w:after="0" w:line="240" w:lineRule="auto"/>
        <w:ind w:left="720"/>
        <w:rPr>
          <w:rFonts w:ascii="Tahoma" w:hAnsi="Tahoma" w:cs="Tahoma"/>
          <w:sz w:val="24"/>
          <w:szCs w:val="24"/>
        </w:rPr>
      </w:pPr>
      <w:r w:rsidRPr="00F33DDD">
        <w:rPr>
          <w:rFonts w:ascii="Tahoma" w:hAnsi="Tahoma" w:cs="Tahoma"/>
          <w:sz w:val="24"/>
          <w:szCs w:val="24"/>
        </w:rPr>
        <w:t>5.    Pregnant</w:t>
      </w:r>
    </w:p>
    <w:p w14:paraId="14B54977" w14:textId="77777777" w:rsidR="00663A1E" w:rsidRPr="00F33DDD" w:rsidRDefault="00663A1E" w:rsidP="00663A1E">
      <w:pPr>
        <w:spacing w:after="0" w:line="240" w:lineRule="auto"/>
        <w:ind w:left="1152" w:hanging="432"/>
        <w:rPr>
          <w:rFonts w:ascii="Tahoma" w:hAnsi="Tahoma" w:cs="Tahoma"/>
          <w:sz w:val="24"/>
          <w:szCs w:val="24"/>
        </w:rPr>
      </w:pPr>
      <w:r w:rsidRPr="00F33DDD">
        <w:rPr>
          <w:rFonts w:ascii="Tahoma" w:hAnsi="Tahoma" w:cs="Tahoma"/>
          <w:sz w:val="24"/>
          <w:szCs w:val="24"/>
        </w:rPr>
        <w:t xml:space="preserve">5.    Died </w:t>
      </w:r>
    </w:p>
    <w:p w14:paraId="09D0059E" w14:textId="77777777" w:rsidR="00663A1E" w:rsidRPr="00F33DDD" w:rsidRDefault="00663A1E" w:rsidP="00663A1E">
      <w:pPr>
        <w:spacing w:after="0" w:line="240" w:lineRule="auto"/>
        <w:ind w:left="1152" w:hanging="432"/>
        <w:rPr>
          <w:rFonts w:ascii="Tahoma" w:hAnsi="Tahoma" w:cs="Tahoma"/>
          <w:sz w:val="24"/>
          <w:szCs w:val="24"/>
        </w:rPr>
      </w:pPr>
      <w:r w:rsidRPr="00F33DDD">
        <w:rPr>
          <w:rFonts w:ascii="Tahoma" w:hAnsi="Tahoma" w:cs="Tahoma"/>
          <w:sz w:val="24"/>
          <w:szCs w:val="24"/>
        </w:rPr>
        <w:t>6.    Lost to follow-up (patient cannot be located &gt; 30 days after a missed UAG meeting)</w:t>
      </w:r>
    </w:p>
    <w:p w14:paraId="0C743865" w14:textId="77777777" w:rsidR="00663A1E" w:rsidRDefault="00663A1E" w:rsidP="00663A1E">
      <w:pPr>
        <w:spacing w:after="0" w:line="240" w:lineRule="auto"/>
        <w:ind w:left="360"/>
        <w:rPr>
          <w:rFonts w:ascii="Tahoma" w:hAnsi="Tahoma" w:cs="Tahoma"/>
          <w:sz w:val="24"/>
          <w:szCs w:val="24"/>
          <w:lang w:val="en-GB"/>
        </w:rPr>
      </w:pPr>
    </w:p>
    <w:p w14:paraId="61A444CB" w14:textId="77777777" w:rsidR="00663A1E" w:rsidRPr="00F33DDD" w:rsidRDefault="00663A1E" w:rsidP="00663A1E">
      <w:pPr>
        <w:spacing w:after="0" w:line="240" w:lineRule="auto"/>
        <w:ind w:left="360"/>
        <w:rPr>
          <w:rFonts w:ascii="Tahoma" w:hAnsi="Tahoma" w:cs="Tahoma"/>
          <w:sz w:val="24"/>
          <w:szCs w:val="24"/>
          <w:lang w:val="en-GB"/>
        </w:rPr>
      </w:pPr>
      <w:r w:rsidRPr="00F33DDD">
        <w:rPr>
          <w:rFonts w:ascii="Tahoma" w:hAnsi="Tahoma" w:cs="Tahoma"/>
          <w:sz w:val="24"/>
          <w:szCs w:val="24"/>
          <w:lang w:val="en-GB"/>
        </w:rPr>
        <w:t>If a UAG member departs from the UAG</w:t>
      </w:r>
      <w:r>
        <w:rPr>
          <w:rFonts w:ascii="Tahoma" w:hAnsi="Tahoma" w:cs="Tahoma"/>
          <w:sz w:val="24"/>
          <w:szCs w:val="24"/>
          <w:lang w:val="en-GB"/>
        </w:rPr>
        <w:t>:</w:t>
      </w:r>
    </w:p>
    <w:p w14:paraId="75F0123C" w14:textId="77777777" w:rsidR="00663A1E" w:rsidRPr="00C51EA8" w:rsidRDefault="00663A1E" w:rsidP="00663A1E">
      <w:pPr>
        <w:pStyle w:val="ListParagraph"/>
        <w:numPr>
          <w:ilvl w:val="0"/>
          <w:numId w:val="62"/>
        </w:numPr>
        <w:tabs>
          <w:tab w:val="left" w:pos="3700"/>
        </w:tabs>
        <w:spacing w:after="0" w:line="240" w:lineRule="auto"/>
        <w:rPr>
          <w:rFonts w:ascii="Tahoma" w:hAnsi="Tahoma" w:cs="Tahoma"/>
          <w:sz w:val="24"/>
          <w:szCs w:val="24"/>
          <w:lang w:val="en-GB"/>
        </w:rPr>
      </w:pPr>
      <w:r w:rsidRPr="00C51EA8">
        <w:rPr>
          <w:rFonts w:ascii="Tahoma" w:hAnsi="Tahoma" w:cs="Tahoma"/>
          <w:sz w:val="24"/>
          <w:szCs w:val="24"/>
          <w:lang w:val="en-GB"/>
        </w:rPr>
        <w:t xml:space="preserve">The last column of the </w:t>
      </w:r>
      <w:r w:rsidRPr="00C51EA8">
        <w:rPr>
          <w:rFonts w:ascii="Tahoma" w:hAnsi="Tahoma" w:cs="Tahoma"/>
          <w:b/>
          <w:sz w:val="24"/>
          <w:szCs w:val="24"/>
          <w:lang w:val="en-GB"/>
        </w:rPr>
        <w:t>group membership register</w:t>
      </w:r>
      <w:r w:rsidRPr="00C51EA8">
        <w:rPr>
          <w:rFonts w:ascii="Tahoma" w:hAnsi="Tahoma" w:cs="Tahoma"/>
          <w:sz w:val="24"/>
          <w:szCs w:val="24"/>
          <w:lang w:val="en-GB"/>
        </w:rPr>
        <w:t xml:space="preserve"> should be completed to record the date that the UAG member departed from the group. </w:t>
      </w:r>
    </w:p>
    <w:p w14:paraId="15F8769E" w14:textId="21FFB376" w:rsidR="00663A1E" w:rsidRPr="008650E8" w:rsidRDefault="00663A1E" w:rsidP="00663A1E">
      <w:pPr>
        <w:pStyle w:val="ListParagraph"/>
        <w:numPr>
          <w:ilvl w:val="0"/>
          <w:numId w:val="62"/>
        </w:numPr>
        <w:tabs>
          <w:tab w:val="left" w:pos="3700"/>
        </w:tabs>
        <w:spacing w:after="0" w:line="240" w:lineRule="auto"/>
        <w:rPr>
          <w:rFonts w:ascii="Tahoma" w:eastAsia="Times New Roman" w:hAnsi="Tahoma" w:cs="Times New Roman"/>
          <w:color w:val="000000"/>
          <w:sz w:val="24"/>
          <w:szCs w:val="24"/>
        </w:rPr>
      </w:pPr>
      <w:r w:rsidRPr="00C51EA8">
        <w:rPr>
          <w:rFonts w:ascii="Tahoma" w:hAnsi="Tahoma" w:cs="Tahoma"/>
          <w:sz w:val="24"/>
          <w:szCs w:val="24"/>
        </w:rPr>
        <w:t xml:space="preserve">The </w:t>
      </w:r>
      <w:r>
        <w:rPr>
          <w:rFonts w:ascii="Tahoma" w:hAnsi="Tahoma" w:cs="Tahoma"/>
          <w:b/>
          <w:sz w:val="24"/>
          <w:szCs w:val="24"/>
        </w:rPr>
        <w:t>UAG Departure form</w:t>
      </w:r>
      <w:r w:rsidRPr="00C51EA8">
        <w:rPr>
          <w:rFonts w:ascii="Tahoma" w:hAnsi="Tahoma" w:cs="Tahoma"/>
          <w:sz w:val="24"/>
          <w:szCs w:val="24"/>
        </w:rPr>
        <w:t xml:space="preserve"> should be completed in the </w:t>
      </w:r>
      <w:r w:rsidR="00D12B36">
        <w:rPr>
          <w:rFonts w:ascii="Tahoma" w:hAnsi="Tahoma" w:cs="Tahoma"/>
          <w:sz w:val="24"/>
          <w:szCs w:val="24"/>
        </w:rPr>
        <w:t>central database</w:t>
      </w:r>
      <w:r w:rsidRPr="00C51EA8">
        <w:rPr>
          <w:rFonts w:ascii="Tahoma" w:hAnsi="Tahoma" w:cs="Tahoma"/>
          <w:sz w:val="24"/>
          <w:szCs w:val="24"/>
        </w:rPr>
        <w:t xml:space="preserve"> </w:t>
      </w:r>
    </w:p>
    <w:p w14:paraId="77EB57BF" w14:textId="77777777" w:rsidR="00663A1E" w:rsidRPr="008650E8" w:rsidRDefault="00663A1E" w:rsidP="00663A1E">
      <w:pPr>
        <w:spacing w:after="0" w:line="240" w:lineRule="auto"/>
        <w:rPr>
          <w:rFonts w:ascii="Tahoma" w:hAnsi="Tahoma" w:cs="Tahoma"/>
          <w:sz w:val="24"/>
          <w:szCs w:val="24"/>
          <w:u w:val="single"/>
        </w:rPr>
      </w:pPr>
    </w:p>
    <w:p w14:paraId="1082390A" w14:textId="77777777" w:rsidR="00663A1E" w:rsidRPr="00DA7D87" w:rsidRDefault="00663A1E" w:rsidP="00663A1E">
      <w:pPr>
        <w:spacing w:after="0" w:line="240" w:lineRule="auto"/>
        <w:ind w:left="720"/>
        <w:rPr>
          <w:rFonts w:ascii="Tahoma" w:hAnsi="Tahoma" w:cs="Tahoma"/>
          <w:sz w:val="24"/>
          <w:szCs w:val="24"/>
        </w:rPr>
      </w:pPr>
    </w:p>
    <w:p w14:paraId="4A5C5702" w14:textId="77777777" w:rsidR="00663A1E" w:rsidRDefault="00663A1E" w:rsidP="00663A1E">
      <w:pPr>
        <w:tabs>
          <w:tab w:val="left" w:pos="3700"/>
        </w:tabs>
        <w:spacing w:after="0" w:line="240" w:lineRule="auto"/>
        <w:jc w:val="both"/>
        <w:rPr>
          <w:rFonts w:ascii="Tahoma" w:eastAsia="Times New Roman" w:hAnsi="Tahoma" w:cs="Times New Roman"/>
          <w:color w:val="000000"/>
          <w:sz w:val="24"/>
          <w:szCs w:val="24"/>
          <w:u w:val="single"/>
        </w:rPr>
      </w:pPr>
    </w:p>
    <w:p w14:paraId="5382B5F3" w14:textId="77777777" w:rsidR="00663A1E" w:rsidRPr="002B7C5C" w:rsidRDefault="00663A1E" w:rsidP="00663A1E">
      <w:pPr>
        <w:spacing w:after="0" w:line="240" w:lineRule="auto"/>
        <w:jc w:val="both"/>
        <w:rPr>
          <w:rFonts w:ascii="Tahoma" w:hAnsi="Tahoma" w:cs="Tahoma"/>
          <w:b/>
          <w:sz w:val="24"/>
          <w:szCs w:val="24"/>
          <w:lang w:val="en-GB"/>
        </w:rPr>
      </w:pPr>
      <w:r>
        <w:rPr>
          <w:rFonts w:ascii="Tahoma" w:hAnsi="Tahoma" w:cs="Tahoma"/>
          <w:b/>
          <w:sz w:val="24"/>
          <w:szCs w:val="24"/>
          <w:lang w:val="en-GB"/>
        </w:rPr>
        <w:t>Lay Health Care Worker:</w:t>
      </w:r>
    </w:p>
    <w:p w14:paraId="588B1D64" w14:textId="77777777" w:rsidR="00663A1E" w:rsidRDefault="00663A1E" w:rsidP="00663A1E">
      <w:pPr>
        <w:spacing w:after="0" w:line="240" w:lineRule="auto"/>
        <w:rPr>
          <w:rFonts w:ascii="Tahoma" w:hAnsi="Tahoma" w:cs="Tahoma"/>
          <w:sz w:val="24"/>
          <w:szCs w:val="24"/>
        </w:rPr>
      </w:pPr>
    </w:p>
    <w:p w14:paraId="6BF377AB" w14:textId="77777777" w:rsidR="00663A1E" w:rsidRPr="0031275A" w:rsidRDefault="00663A1E" w:rsidP="00663A1E">
      <w:pPr>
        <w:pStyle w:val="ListParagraph"/>
        <w:numPr>
          <w:ilvl w:val="0"/>
          <w:numId w:val="44"/>
        </w:numPr>
        <w:spacing w:after="0" w:line="240" w:lineRule="auto"/>
        <w:ind w:left="360"/>
        <w:rPr>
          <w:rFonts w:ascii="Tahoma" w:hAnsi="Tahoma" w:cs="Tahoma"/>
          <w:sz w:val="24"/>
          <w:szCs w:val="24"/>
        </w:rPr>
      </w:pPr>
      <w:r w:rsidRPr="0031275A">
        <w:rPr>
          <w:rFonts w:ascii="Tahoma" w:hAnsi="Tahoma" w:cs="Tahoma"/>
          <w:sz w:val="24"/>
          <w:szCs w:val="24"/>
        </w:rPr>
        <w:t>Reviews UAG code of conduct at first UAG group meeting</w:t>
      </w:r>
    </w:p>
    <w:p w14:paraId="7642BC00" w14:textId="77777777" w:rsidR="00663A1E" w:rsidRPr="0031275A" w:rsidRDefault="00663A1E" w:rsidP="00663A1E">
      <w:pPr>
        <w:pStyle w:val="ListParagraph"/>
        <w:spacing w:after="0" w:line="240" w:lineRule="auto"/>
        <w:ind w:left="360"/>
        <w:rPr>
          <w:rFonts w:ascii="Tahoma" w:hAnsi="Tahoma" w:cs="Tahoma"/>
          <w:sz w:val="24"/>
          <w:szCs w:val="24"/>
        </w:rPr>
      </w:pPr>
    </w:p>
    <w:p w14:paraId="793346F4" w14:textId="77777777" w:rsidR="00663A1E" w:rsidRPr="0031275A" w:rsidRDefault="00663A1E" w:rsidP="00663A1E">
      <w:pPr>
        <w:pStyle w:val="ListParagraph"/>
        <w:numPr>
          <w:ilvl w:val="0"/>
          <w:numId w:val="44"/>
        </w:numPr>
        <w:spacing w:after="0" w:line="240" w:lineRule="auto"/>
        <w:ind w:left="360"/>
        <w:rPr>
          <w:rFonts w:ascii="Tahoma" w:hAnsi="Tahoma" w:cs="Tahoma"/>
          <w:sz w:val="24"/>
          <w:szCs w:val="24"/>
        </w:rPr>
      </w:pPr>
      <w:r w:rsidRPr="0031275A">
        <w:rPr>
          <w:rFonts w:ascii="Tahoma" w:hAnsi="Tahoma" w:cs="Tahoma"/>
          <w:sz w:val="24"/>
          <w:szCs w:val="24"/>
          <w:u w:val="single"/>
        </w:rPr>
        <w:t>Procedures before and after UAG group meeting</w:t>
      </w:r>
    </w:p>
    <w:p w14:paraId="3F3601B1" w14:textId="33E6A4F1" w:rsidR="00663A1E" w:rsidRDefault="00663A1E" w:rsidP="00663A1E">
      <w:pPr>
        <w:pStyle w:val="ListParagraph"/>
        <w:numPr>
          <w:ilvl w:val="0"/>
          <w:numId w:val="17"/>
        </w:numPr>
        <w:spacing w:after="0" w:line="240" w:lineRule="auto"/>
        <w:rPr>
          <w:rFonts w:ascii="Tahoma" w:hAnsi="Tahoma" w:cs="Tahoma"/>
          <w:sz w:val="24"/>
          <w:szCs w:val="24"/>
        </w:rPr>
      </w:pPr>
      <w:r>
        <w:rPr>
          <w:rFonts w:ascii="Tahoma" w:hAnsi="Tahoma" w:cs="Tahoma"/>
          <w:sz w:val="24"/>
          <w:szCs w:val="24"/>
        </w:rPr>
        <w:t>Pull all 30 U</w:t>
      </w:r>
      <w:r w:rsidRPr="00F81A2C">
        <w:rPr>
          <w:rFonts w:ascii="Tahoma" w:hAnsi="Tahoma" w:cs="Tahoma"/>
          <w:sz w:val="24"/>
          <w:szCs w:val="24"/>
        </w:rPr>
        <w:t xml:space="preserve">AG members’ </w:t>
      </w:r>
      <w:r>
        <w:rPr>
          <w:rFonts w:ascii="Tahoma" w:hAnsi="Tahoma" w:cs="Tahoma"/>
          <w:sz w:val="24"/>
          <w:szCs w:val="24"/>
        </w:rPr>
        <w:t xml:space="preserve">ART </w:t>
      </w:r>
      <w:r w:rsidRPr="00F81A2C">
        <w:rPr>
          <w:rFonts w:ascii="Tahoma" w:hAnsi="Tahoma" w:cs="Tahoma"/>
          <w:sz w:val="24"/>
          <w:szCs w:val="24"/>
        </w:rPr>
        <w:t xml:space="preserve">files from </w:t>
      </w:r>
      <w:r>
        <w:rPr>
          <w:rFonts w:ascii="Tahoma" w:hAnsi="Tahoma" w:cs="Tahoma"/>
          <w:sz w:val="24"/>
          <w:szCs w:val="24"/>
        </w:rPr>
        <w:t xml:space="preserve">designated </w:t>
      </w:r>
      <w:r w:rsidRPr="00F81A2C">
        <w:rPr>
          <w:rFonts w:ascii="Tahoma" w:hAnsi="Tahoma" w:cs="Tahoma"/>
          <w:sz w:val="24"/>
          <w:szCs w:val="24"/>
        </w:rPr>
        <w:t xml:space="preserve">storage location </w:t>
      </w:r>
      <w:r>
        <w:rPr>
          <w:rFonts w:ascii="Tahoma" w:hAnsi="Tahoma" w:cs="Tahoma"/>
          <w:sz w:val="24"/>
          <w:szCs w:val="24"/>
        </w:rPr>
        <w:t xml:space="preserve">one to </w:t>
      </w:r>
      <w:r w:rsidR="00CC5058">
        <w:rPr>
          <w:rFonts w:ascii="Tahoma" w:hAnsi="Tahoma" w:cs="Tahoma"/>
          <w:sz w:val="24"/>
          <w:szCs w:val="24"/>
        </w:rPr>
        <w:t>two days</w:t>
      </w:r>
      <w:r>
        <w:rPr>
          <w:rFonts w:ascii="Tahoma" w:hAnsi="Tahoma" w:cs="Tahoma"/>
          <w:sz w:val="24"/>
          <w:szCs w:val="24"/>
        </w:rPr>
        <w:t xml:space="preserve"> </w:t>
      </w:r>
      <w:r w:rsidRPr="00F81A2C">
        <w:rPr>
          <w:rFonts w:ascii="Tahoma" w:hAnsi="Tahoma" w:cs="Tahoma"/>
          <w:sz w:val="24"/>
          <w:szCs w:val="24"/>
        </w:rPr>
        <w:t xml:space="preserve">prior to </w:t>
      </w:r>
      <w:r>
        <w:rPr>
          <w:rFonts w:ascii="Tahoma" w:hAnsi="Tahoma" w:cs="Tahoma"/>
          <w:sz w:val="24"/>
          <w:szCs w:val="24"/>
        </w:rPr>
        <w:t xml:space="preserve">a UAG group meeting </w:t>
      </w:r>
    </w:p>
    <w:p w14:paraId="15EBB14E" w14:textId="77777777" w:rsidR="00663A1E" w:rsidRDefault="00663A1E" w:rsidP="00663A1E">
      <w:pPr>
        <w:pStyle w:val="ListParagraph"/>
        <w:numPr>
          <w:ilvl w:val="0"/>
          <w:numId w:val="17"/>
        </w:numPr>
        <w:tabs>
          <w:tab w:val="left" w:pos="3700"/>
        </w:tabs>
        <w:spacing w:after="0" w:line="240" w:lineRule="auto"/>
        <w:rPr>
          <w:rFonts w:ascii="Tahoma" w:eastAsia="Times New Roman" w:hAnsi="Tahoma" w:cs="Tahoma"/>
          <w:color w:val="000000"/>
          <w:sz w:val="24"/>
          <w:szCs w:val="24"/>
        </w:rPr>
      </w:pPr>
      <w:r>
        <w:rPr>
          <w:rFonts w:ascii="Tahoma" w:eastAsia="Times New Roman" w:hAnsi="Tahoma" w:cs="Tahoma"/>
          <w:color w:val="000000"/>
          <w:sz w:val="24"/>
          <w:szCs w:val="24"/>
        </w:rPr>
        <w:t>Uses the UAG group register to p</w:t>
      </w:r>
      <w:r w:rsidRPr="009601D8">
        <w:rPr>
          <w:rFonts w:ascii="Tahoma" w:eastAsia="Times New Roman" w:hAnsi="Tahoma" w:cs="Tahoma"/>
          <w:color w:val="000000"/>
          <w:sz w:val="24"/>
          <w:szCs w:val="24"/>
        </w:rPr>
        <w:t xml:space="preserve">re-fill the following fields on the </w:t>
      </w:r>
      <w:r w:rsidRPr="009601D8">
        <w:rPr>
          <w:rFonts w:ascii="Tahoma" w:eastAsia="Times New Roman" w:hAnsi="Tahoma" w:cs="Tahoma"/>
          <w:b/>
          <w:color w:val="000000"/>
          <w:sz w:val="24"/>
          <w:szCs w:val="24"/>
        </w:rPr>
        <w:t>monthly attendance register</w:t>
      </w:r>
      <w:r>
        <w:rPr>
          <w:rFonts w:ascii="Tahoma" w:eastAsia="Times New Roman" w:hAnsi="Tahoma" w:cs="Tahoma"/>
          <w:color w:val="000000"/>
          <w:sz w:val="24"/>
          <w:szCs w:val="24"/>
        </w:rPr>
        <w:t>: Clinic Name, U</w:t>
      </w:r>
      <w:r w:rsidRPr="009601D8">
        <w:rPr>
          <w:rFonts w:ascii="Tahoma" w:eastAsia="Times New Roman" w:hAnsi="Tahoma" w:cs="Tahoma"/>
          <w:color w:val="000000"/>
          <w:sz w:val="24"/>
          <w:szCs w:val="24"/>
        </w:rPr>
        <w:t>AG Group Number, ART ID, and First Name &amp; Surn</w:t>
      </w:r>
      <w:r>
        <w:rPr>
          <w:rFonts w:ascii="Tahoma" w:eastAsia="Times New Roman" w:hAnsi="Tahoma" w:cs="Tahoma"/>
          <w:color w:val="000000"/>
          <w:sz w:val="24"/>
          <w:szCs w:val="24"/>
        </w:rPr>
        <w:t>ame for each of the U</w:t>
      </w:r>
      <w:r w:rsidRPr="009601D8">
        <w:rPr>
          <w:rFonts w:ascii="Tahoma" w:eastAsia="Times New Roman" w:hAnsi="Tahoma" w:cs="Tahoma"/>
          <w:color w:val="000000"/>
          <w:sz w:val="24"/>
          <w:szCs w:val="24"/>
        </w:rPr>
        <w:t xml:space="preserve">AG members. </w:t>
      </w:r>
    </w:p>
    <w:p w14:paraId="0DFDB430" w14:textId="77777777" w:rsidR="00663A1E" w:rsidRPr="009601D8" w:rsidRDefault="00663A1E" w:rsidP="00663A1E">
      <w:pPr>
        <w:pStyle w:val="ListParagraph"/>
        <w:numPr>
          <w:ilvl w:val="0"/>
          <w:numId w:val="17"/>
        </w:numPr>
        <w:tabs>
          <w:tab w:val="left" w:pos="3700"/>
        </w:tabs>
        <w:spacing w:after="0" w:line="240" w:lineRule="auto"/>
        <w:rPr>
          <w:rFonts w:ascii="Tahoma" w:eastAsia="Times New Roman" w:hAnsi="Tahoma" w:cs="Tahoma"/>
          <w:color w:val="000000"/>
          <w:sz w:val="24"/>
          <w:szCs w:val="24"/>
        </w:rPr>
      </w:pPr>
      <w:r w:rsidRPr="009601D8">
        <w:rPr>
          <w:rFonts w:ascii="Tahoma" w:eastAsia="Times New Roman" w:hAnsi="Tahoma" w:cs="Tahoma"/>
          <w:color w:val="000000"/>
          <w:sz w:val="24"/>
          <w:szCs w:val="24"/>
        </w:rPr>
        <w:t xml:space="preserve">Provide the pre-filled register </w:t>
      </w:r>
      <w:r>
        <w:rPr>
          <w:rFonts w:ascii="Tahoma" w:eastAsia="Times New Roman" w:hAnsi="Tahoma" w:cs="Tahoma"/>
          <w:color w:val="000000"/>
          <w:sz w:val="24"/>
          <w:szCs w:val="24"/>
        </w:rPr>
        <w:t xml:space="preserve">and the ART files </w:t>
      </w:r>
      <w:r w:rsidRPr="009601D8">
        <w:rPr>
          <w:rFonts w:ascii="Tahoma" w:eastAsia="Times New Roman" w:hAnsi="Tahoma" w:cs="Tahoma"/>
          <w:color w:val="000000"/>
          <w:sz w:val="24"/>
          <w:szCs w:val="24"/>
        </w:rPr>
        <w:t xml:space="preserve">to the pharmacy technologist at least one day prior to anticipated </w:t>
      </w:r>
      <w:r>
        <w:rPr>
          <w:rFonts w:ascii="Tahoma" w:eastAsia="Times New Roman" w:hAnsi="Tahoma" w:cs="Tahoma"/>
          <w:color w:val="000000"/>
          <w:sz w:val="24"/>
          <w:szCs w:val="24"/>
        </w:rPr>
        <w:t>UAG</w:t>
      </w:r>
      <w:r w:rsidRPr="009601D8">
        <w:rPr>
          <w:rFonts w:ascii="Tahoma" w:eastAsia="Times New Roman" w:hAnsi="Tahoma" w:cs="Tahoma"/>
          <w:color w:val="000000"/>
          <w:sz w:val="24"/>
          <w:szCs w:val="24"/>
        </w:rPr>
        <w:t xml:space="preserve"> member clinic visit.</w:t>
      </w:r>
    </w:p>
    <w:p w14:paraId="58F6476A" w14:textId="6C190973" w:rsidR="00663A1E" w:rsidRPr="00453CA0" w:rsidRDefault="00663A1E" w:rsidP="00663A1E">
      <w:pPr>
        <w:pStyle w:val="ListParagraph"/>
        <w:numPr>
          <w:ilvl w:val="0"/>
          <w:numId w:val="17"/>
        </w:numPr>
        <w:spacing w:after="0" w:line="240" w:lineRule="auto"/>
        <w:rPr>
          <w:rFonts w:ascii="Tahoma" w:hAnsi="Tahoma" w:cs="Tahoma"/>
          <w:sz w:val="24"/>
          <w:szCs w:val="24"/>
        </w:rPr>
      </w:pPr>
      <w:r>
        <w:rPr>
          <w:rFonts w:ascii="Tahoma" w:hAnsi="Tahoma" w:cs="Tahoma"/>
          <w:sz w:val="24"/>
          <w:szCs w:val="24"/>
        </w:rPr>
        <w:t xml:space="preserve">After a UAG group meeting, bring all 30 UAG members’ files to the data clerks’ office for expedited </w:t>
      </w:r>
      <w:r w:rsidRPr="00F81A2C">
        <w:rPr>
          <w:rFonts w:ascii="Tahoma" w:hAnsi="Tahoma" w:cs="Tahoma"/>
          <w:sz w:val="24"/>
          <w:szCs w:val="24"/>
        </w:rPr>
        <w:t>data entry</w:t>
      </w:r>
      <w:r>
        <w:rPr>
          <w:rFonts w:ascii="Tahoma" w:hAnsi="Tahoma" w:cs="Tahoma"/>
          <w:sz w:val="24"/>
          <w:szCs w:val="24"/>
        </w:rPr>
        <w:t xml:space="preserve"> of the pharmacy form</w:t>
      </w:r>
    </w:p>
    <w:p w14:paraId="7B1E8D43" w14:textId="022646FD" w:rsidR="00663A1E" w:rsidRDefault="00663A1E" w:rsidP="00663A1E">
      <w:pPr>
        <w:pStyle w:val="ListParagraph"/>
        <w:numPr>
          <w:ilvl w:val="0"/>
          <w:numId w:val="17"/>
        </w:numPr>
        <w:spacing w:after="0" w:line="240" w:lineRule="auto"/>
        <w:rPr>
          <w:rFonts w:ascii="Tahoma" w:hAnsi="Tahoma" w:cs="Tahoma"/>
          <w:sz w:val="24"/>
          <w:szCs w:val="24"/>
        </w:rPr>
      </w:pPr>
      <w:r>
        <w:rPr>
          <w:rFonts w:ascii="Tahoma" w:hAnsi="Tahoma" w:cs="Tahoma"/>
          <w:sz w:val="24"/>
          <w:szCs w:val="24"/>
        </w:rPr>
        <w:t xml:space="preserve">Place all </w:t>
      </w:r>
      <w:r w:rsidRPr="00453CA0">
        <w:rPr>
          <w:rFonts w:ascii="Tahoma" w:hAnsi="Tahoma" w:cs="Tahoma"/>
          <w:sz w:val="24"/>
          <w:szCs w:val="24"/>
        </w:rPr>
        <w:t>30 UAG member files back into designated storage space after the pharmacy f</w:t>
      </w:r>
      <w:r>
        <w:rPr>
          <w:rFonts w:ascii="Tahoma" w:hAnsi="Tahoma" w:cs="Tahoma"/>
          <w:sz w:val="24"/>
          <w:szCs w:val="24"/>
        </w:rPr>
        <w:t xml:space="preserve">orm has been entered into </w:t>
      </w:r>
      <w:r w:rsidR="00D12B36">
        <w:rPr>
          <w:rFonts w:ascii="Tahoma" w:hAnsi="Tahoma" w:cs="Tahoma"/>
          <w:sz w:val="24"/>
          <w:szCs w:val="24"/>
        </w:rPr>
        <w:t>the central database</w:t>
      </w:r>
      <w:r w:rsidRPr="00453CA0">
        <w:rPr>
          <w:rFonts w:ascii="Tahoma" w:hAnsi="Tahoma" w:cs="Tahoma"/>
          <w:sz w:val="24"/>
          <w:szCs w:val="24"/>
        </w:rPr>
        <w:t xml:space="preserve"> by data associate.</w:t>
      </w:r>
    </w:p>
    <w:p w14:paraId="5E1E48C9" w14:textId="77777777" w:rsidR="00663A1E" w:rsidRPr="00453CA0" w:rsidRDefault="00663A1E" w:rsidP="00663A1E">
      <w:pPr>
        <w:pStyle w:val="ListParagraph"/>
        <w:spacing w:after="0" w:line="240" w:lineRule="auto"/>
        <w:rPr>
          <w:rFonts w:ascii="Tahoma" w:hAnsi="Tahoma" w:cs="Tahoma"/>
          <w:sz w:val="24"/>
          <w:szCs w:val="24"/>
        </w:rPr>
      </w:pPr>
    </w:p>
    <w:p w14:paraId="4ADB3431" w14:textId="77777777" w:rsidR="00663A1E" w:rsidRDefault="00663A1E" w:rsidP="00663A1E">
      <w:pPr>
        <w:spacing w:after="0" w:line="240" w:lineRule="auto"/>
        <w:rPr>
          <w:rFonts w:ascii="Tahoma" w:hAnsi="Tahoma" w:cs="Tahoma"/>
          <w:sz w:val="24"/>
          <w:szCs w:val="24"/>
          <w:u w:val="single"/>
          <w:lang w:val="en-GB"/>
        </w:rPr>
      </w:pPr>
      <w:r>
        <w:rPr>
          <w:rFonts w:ascii="Tahoma" w:hAnsi="Tahoma" w:cs="Tahoma"/>
          <w:sz w:val="24"/>
          <w:szCs w:val="24"/>
          <w:lang w:val="en-GB"/>
        </w:rPr>
        <w:t xml:space="preserve">3. </w:t>
      </w:r>
      <w:r w:rsidRPr="009601D8">
        <w:rPr>
          <w:rFonts w:ascii="Tahoma" w:hAnsi="Tahoma" w:cs="Tahoma"/>
          <w:sz w:val="24"/>
          <w:szCs w:val="24"/>
          <w:u w:val="single"/>
          <w:lang w:val="en-GB"/>
        </w:rPr>
        <w:t>Procedures during a UAG group meeting</w:t>
      </w:r>
      <w:r>
        <w:rPr>
          <w:rFonts w:ascii="Tahoma" w:hAnsi="Tahoma" w:cs="Tahoma"/>
          <w:sz w:val="24"/>
          <w:szCs w:val="24"/>
          <w:u w:val="single"/>
          <w:lang w:val="en-GB"/>
        </w:rPr>
        <w:t xml:space="preserve"> </w:t>
      </w:r>
    </w:p>
    <w:p w14:paraId="566E083A" w14:textId="117E1129" w:rsidR="00663A1E" w:rsidRDefault="00663A1E" w:rsidP="00663A1E">
      <w:pPr>
        <w:pStyle w:val="ListParagraph"/>
        <w:numPr>
          <w:ilvl w:val="0"/>
          <w:numId w:val="61"/>
        </w:numPr>
        <w:spacing w:after="0" w:line="240" w:lineRule="auto"/>
        <w:rPr>
          <w:rFonts w:ascii="Tahoma" w:hAnsi="Tahoma" w:cs="Tahoma"/>
          <w:sz w:val="24"/>
          <w:szCs w:val="24"/>
          <w:lang w:val="en-GB"/>
        </w:rPr>
      </w:pPr>
      <w:r w:rsidRPr="009601D8">
        <w:rPr>
          <w:rFonts w:ascii="Tahoma" w:hAnsi="Tahoma" w:cs="Tahoma"/>
          <w:sz w:val="24"/>
          <w:szCs w:val="24"/>
          <w:lang w:val="en-GB"/>
        </w:rPr>
        <w:t xml:space="preserve">At a UAG group meeting, </w:t>
      </w:r>
      <w:r>
        <w:rPr>
          <w:rFonts w:ascii="Tahoma" w:hAnsi="Tahoma" w:cs="Tahoma"/>
          <w:sz w:val="24"/>
          <w:szCs w:val="24"/>
          <w:lang w:val="en-GB"/>
        </w:rPr>
        <w:t>the</w:t>
      </w:r>
      <w:r w:rsidRPr="009601D8">
        <w:rPr>
          <w:rFonts w:ascii="Tahoma" w:hAnsi="Tahoma" w:cs="Tahoma"/>
          <w:sz w:val="24"/>
          <w:szCs w:val="24"/>
          <w:lang w:val="en-GB"/>
        </w:rPr>
        <w:t xml:space="preserve"> lay HCW will conduct the group adherence discussion </w:t>
      </w:r>
      <w:r>
        <w:rPr>
          <w:rFonts w:ascii="Tahoma" w:hAnsi="Tahoma" w:cs="Tahoma"/>
          <w:sz w:val="24"/>
          <w:szCs w:val="24"/>
          <w:lang w:val="en-GB"/>
        </w:rPr>
        <w:t xml:space="preserve">at the front of the room </w:t>
      </w:r>
      <w:r w:rsidRPr="009601D8">
        <w:rPr>
          <w:rFonts w:ascii="Tahoma" w:hAnsi="Tahoma" w:cs="Tahoma"/>
          <w:sz w:val="24"/>
          <w:szCs w:val="24"/>
          <w:lang w:val="en-GB"/>
        </w:rPr>
        <w:t xml:space="preserve">while the </w:t>
      </w:r>
      <w:r w:rsidR="00D12B36">
        <w:rPr>
          <w:rFonts w:ascii="Tahoma" w:hAnsi="Tahoma" w:cs="Tahoma"/>
          <w:sz w:val="24"/>
          <w:szCs w:val="24"/>
          <w:lang w:val="en-GB"/>
        </w:rPr>
        <w:t xml:space="preserve">HCW supervisor </w:t>
      </w:r>
      <w:r w:rsidRPr="009601D8">
        <w:rPr>
          <w:rFonts w:ascii="Tahoma" w:hAnsi="Tahoma" w:cs="Tahoma"/>
          <w:sz w:val="24"/>
          <w:szCs w:val="24"/>
          <w:lang w:val="en-GB"/>
        </w:rPr>
        <w:t xml:space="preserve">will complete the </w:t>
      </w:r>
      <w:r>
        <w:rPr>
          <w:rFonts w:ascii="Tahoma" w:hAnsi="Tahoma" w:cs="Tahoma"/>
          <w:sz w:val="24"/>
          <w:szCs w:val="24"/>
          <w:lang w:val="en-GB"/>
        </w:rPr>
        <w:t>monthly attendance register at the back of the room.</w:t>
      </w:r>
    </w:p>
    <w:p w14:paraId="563E7D66" w14:textId="77777777" w:rsidR="00663A1E" w:rsidRDefault="00663A1E" w:rsidP="00663A1E">
      <w:pPr>
        <w:tabs>
          <w:tab w:val="left" w:pos="3700"/>
        </w:tabs>
        <w:spacing w:after="0" w:line="240" w:lineRule="auto"/>
        <w:rPr>
          <w:rFonts w:ascii="Tahoma" w:eastAsia="Times New Roman" w:hAnsi="Tahoma" w:cs="Times New Roman"/>
          <w:color w:val="000000"/>
          <w:sz w:val="24"/>
          <w:szCs w:val="24"/>
        </w:rPr>
      </w:pPr>
    </w:p>
    <w:p w14:paraId="6CDA099C" w14:textId="77777777" w:rsidR="00663A1E" w:rsidRPr="005E1EC8" w:rsidRDefault="00663A1E" w:rsidP="00663A1E">
      <w:pPr>
        <w:spacing w:after="0" w:line="240" w:lineRule="auto"/>
        <w:ind w:left="720"/>
        <w:rPr>
          <w:rFonts w:ascii="Tahoma" w:hAnsi="Tahoma" w:cs="Tahoma"/>
          <w:sz w:val="24"/>
          <w:szCs w:val="24"/>
          <w:lang w:val="en-GB"/>
        </w:rPr>
      </w:pPr>
    </w:p>
    <w:p w14:paraId="03AFA6C7" w14:textId="77777777" w:rsidR="00663A1E" w:rsidRPr="002B7C5C" w:rsidRDefault="00663A1E" w:rsidP="00663A1E">
      <w:pPr>
        <w:spacing w:after="0" w:line="240" w:lineRule="auto"/>
        <w:rPr>
          <w:rFonts w:ascii="Tahoma" w:hAnsi="Tahoma" w:cs="Tahoma"/>
          <w:b/>
          <w:sz w:val="24"/>
          <w:szCs w:val="24"/>
        </w:rPr>
      </w:pPr>
      <w:r w:rsidRPr="002B7C5C">
        <w:rPr>
          <w:rFonts w:ascii="Tahoma" w:hAnsi="Tahoma" w:cs="Tahoma"/>
          <w:b/>
          <w:sz w:val="24"/>
          <w:szCs w:val="24"/>
        </w:rPr>
        <w:t>Pharmacy Technologist:</w:t>
      </w:r>
    </w:p>
    <w:p w14:paraId="049DD293" w14:textId="77777777" w:rsidR="00663A1E" w:rsidRPr="00B05E3A" w:rsidRDefault="00663A1E" w:rsidP="00663A1E">
      <w:pPr>
        <w:pStyle w:val="ListParagraph"/>
        <w:numPr>
          <w:ilvl w:val="0"/>
          <w:numId w:val="37"/>
        </w:numPr>
        <w:spacing w:after="0" w:line="240" w:lineRule="auto"/>
        <w:rPr>
          <w:rFonts w:ascii="Tahoma" w:hAnsi="Tahoma" w:cs="Tahoma"/>
          <w:sz w:val="24"/>
          <w:szCs w:val="24"/>
          <w:u w:val="single"/>
        </w:rPr>
      </w:pPr>
      <w:r>
        <w:rPr>
          <w:rFonts w:ascii="Tahoma" w:hAnsi="Tahoma" w:cs="Tahoma"/>
          <w:sz w:val="24"/>
          <w:szCs w:val="24"/>
        </w:rPr>
        <w:t xml:space="preserve">At least one day prior to a UAG group meeting, the pharmacist receives the 30 files of the UAG group members and the pre-filled attendance register from the lay HCWs. </w:t>
      </w:r>
    </w:p>
    <w:p w14:paraId="35A4004F" w14:textId="282A038A" w:rsidR="00663A1E" w:rsidRPr="00B05E3A" w:rsidRDefault="00663A1E" w:rsidP="00663A1E">
      <w:pPr>
        <w:pStyle w:val="ListParagraph"/>
        <w:numPr>
          <w:ilvl w:val="0"/>
          <w:numId w:val="37"/>
        </w:numPr>
        <w:spacing w:after="0" w:line="240" w:lineRule="auto"/>
        <w:rPr>
          <w:rFonts w:ascii="Tahoma" w:hAnsi="Tahoma" w:cs="Tahoma"/>
          <w:sz w:val="24"/>
          <w:szCs w:val="24"/>
          <w:u w:val="single"/>
        </w:rPr>
      </w:pPr>
      <w:r>
        <w:rPr>
          <w:rFonts w:ascii="Tahoma" w:hAnsi="Tahoma" w:cs="Tahoma"/>
          <w:sz w:val="24"/>
          <w:szCs w:val="24"/>
        </w:rPr>
        <w:t xml:space="preserve">Prepares a </w:t>
      </w:r>
      <w:r w:rsidR="00F0188A">
        <w:rPr>
          <w:rFonts w:ascii="Tahoma" w:hAnsi="Tahoma" w:cs="Tahoma"/>
          <w:sz w:val="24"/>
          <w:szCs w:val="24"/>
        </w:rPr>
        <w:t>3-</w:t>
      </w:r>
      <w:r>
        <w:rPr>
          <w:rFonts w:ascii="Tahoma" w:hAnsi="Tahoma" w:cs="Tahoma"/>
          <w:sz w:val="24"/>
          <w:szCs w:val="24"/>
        </w:rPr>
        <w:t>month supply of ARV medications for all 30 UAG members</w:t>
      </w:r>
    </w:p>
    <w:p w14:paraId="6FACA54C" w14:textId="77777777" w:rsidR="00663A1E" w:rsidRPr="00D83263" w:rsidRDefault="00663A1E" w:rsidP="00663A1E">
      <w:pPr>
        <w:pStyle w:val="ListParagraph"/>
        <w:numPr>
          <w:ilvl w:val="0"/>
          <w:numId w:val="37"/>
        </w:numPr>
        <w:spacing w:after="0" w:line="240" w:lineRule="auto"/>
        <w:rPr>
          <w:rFonts w:ascii="Tahoma" w:hAnsi="Tahoma" w:cs="Tahoma"/>
          <w:sz w:val="24"/>
          <w:szCs w:val="24"/>
          <w:u w:val="single"/>
        </w:rPr>
      </w:pPr>
      <w:r>
        <w:rPr>
          <w:rFonts w:ascii="Tahoma" w:hAnsi="Tahoma" w:cs="Tahoma"/>
          <w:sz w:val="24"/>
          <w:szCs w:val="24"/>
        </w:rPr>
        <w:t>Uses</w:t>
      </w:r>
      <w:r w:rsidRPr="00B05E3A">
        <w:rPr>
          <w:rFonts w:ascii="Tahoma" w:hAnsi="Tahoma" w:cs="Tahoma"/>
          <w:sz w:val="24"/>
          <w:szCs w:val="24"/>
        </w:rPr>
        <w:t xml:space="preserve"> the pre-filled monthly attendance register (given to him</w:t>
      </w:r>
      <w:r>
        <w:rPr>
          <w:rFonts w:ascii="Tahoma" w:hAnsi="Tahoma" w:cs="Tahoma"/>
          <w:sz w:val="24"/>
          <w:szCs w:val="24"/>
        </w:rPr>
        <w:t>/her</w:t>
      </w:r>
      <w:r w:rsidRPr="00B05E3A">
        <w:rPr>
          <w:rFonts w:ascii="Tahoma" w:hAnsi="Tahoma" w:cs="Tahoma"/>
          <w:sz w:val="24"/>
          <w:szCs w:val="24"/>
        </w:rPr>
        <w:t xml:space="preserve"> by the </w:t>
      </w:r>
      <w:r>
        <w:rPr>
          <w:rFonts w:ascii="Tahoma" w:hAnsi="Tahoma" w:cs="Tahoma"/>
          <w:sz w:val="24"/>
          <w:szCs w:val="24"/>
        </w:rPr>
        <w:t>lay HCW</w:t>
      </w:r>
      <w:r w:rsidRPr="00B05E3A">
        <w:rPr>
          <w:rFonts w:ascii="Tahoma" w:hAnsi="Tahoma" w:cs="Tahoma"/>
          <w:sz w:val="24"/>
          <w:szCs w:val="24"/>
        </w:rPr>
        <w:t>) to ensure that medications have been prepared for the appropriate people</w:t>
      </w:r>
    </w:p>
    <w:p w14:paraId="4D4E4334" w14:textId="6ED68C03" w:rsidR="00663A1E" w:rsidRPr="00B05E3A" w:rsidRDefault="00663A1E" w:rsidP="00663A1E">
      <w:pPr>
        <w:pStyle w:val="ListParagraph"/>
        <w:numPr>
          <w:ilvl w:val="0"/>
          <w:numId w:val="37"/>
        </w:numPr>
        <w:spacing w:after="0" w:line="240" w:lineRule="auto"/>
        <w:rPr>
          <w:rFonts w:ascii="Tahoma" w:hAnsi="Tahoma" w:cs="Tahoma"/>
          <w:sz w:val="24"/>
          <w:szCs w:val="24"/>
          <w:u w:val="single"/>
        </w:rPr>
      </w:pPr>
      <w:r>
        <w:rPr>
          <w:rFonts w:ascii="Tahoma" w:hAnsi="Tahoma" w:cs="Tahoma"/>
          <w:sz w:val="24"/>
          <w:szCs w:val="24"/>
        </w:rPr>
        <w:t>Completes a pharmacy form for each UAG member and dispenses medications for all 30 UAG members at UAG group meeting</w:t>
      </w:r>
    </w:p>
    <w:p w14:paraId="4E74FFA0" w14:textId="77777777" w:rsidR="00663A1E" w:rsidRPr="002B7C5C" w:rsidRDefault="00663A1E" w:rsidP="00663A1E">
      <w:pPr>
        <w:pStyle w:val="ListParagraph"/>
        <w:numPr>
          <w:ilvl w:val="0"/>
          <w:numId w:val="37"/>
        </w:numPr>
        <w:spacing w:after="0" w:line="240" w:lineRule="auto"/>
        <w:rPr>
          <w:rFonts w:ascii="Tahoma" w:hAnsi="Tahoma" w:cs="Tahoma"/>
          <w:sz w:val="24"/>
          <w:szCs w:val="24"/>
          <w:u w:val="single"/>
        </w:rPr>
      </w:pPr>
      <w:r>
        <w:rPr>
          <w:rFonts w:ascii="Tahoma" w:hAnsi="Tahoma" w:cs="Tahoma"/>
          <w:sz w:val="24"/>
          <w:szCs w:val="24"/>
        </w:rPr>
        <w:t>Returns any unused medication (due to missing UAG members) to the main pharmacy stock room.</w:t>
      </w:r>
    </w:p>
    <w:p w14:paraId="797F7FE1" w14:textId="77777777" w:rsidR="00663A1E" w:rsidRDefault="00663A1E" w:rsidP="00663A1E">
      <w:pPr>
        <w:pStyle w:val="ListParagraph"/>
        <w:spacing w:after="0" w:line="240" w:lineRule="auto"/>
        <w:jc w:val="both"/>
        <w:rPr>
          <w:rFonts w:ascii="Tahoma" w:hAnsi="Tahoma" w:cs="Tahoma"/>
          <w:sz w:val="24"/>
          <w:szCs w:val="24"/>
          <w:lang w:val="en-GB"/>
        </w:rPr>
      </w:pPr>
    </w:p>
    <w:p w14:paraId="2B59C404" w14:textId="77777777" w:rsidR="00663A1E" w:rsidRPr="00DB1523" w:rsidRDefault="00663A1E" w:rsidP="00663A1E">
      <w:pPr>
        <w:pStyle w:val="ListParagraph"/>
        <w:spacing w:after="0" w:line="240" w:lineRule="auto"/>
        <w:jc w:val="both"/>
        <w:rPr>
          <w:rFonts w:ascii="Tahoma" w:hAnsi="Tahoma" w:cs="Tahoma"/>
          <w:sz w:val="24"/>
          <w:szCs w:val="24"/>
          <w:lang w:val="en-GB"/>
        </w:rPr>
      </w:pPr>
    </w:p>
    <w:p w14:paraId="2DC188DF" w14:textId="77777777" w:rsidR="00663A1E" w:rsidRPr="00175157" w:rsidRDefault="00663A1E" w:rsidP="00663A1E">
      <w:pPr>
        <w:pStyle w:val="ListParagraph"/>
        <w:spacing w:after="0" w:line="240" w:lineRule="auto"/>
        <w:ind w:left="0"/>
        <w:rPr>
          <w:rFonts w:ascii="Tahoma" w:hAnsi="Tahoma" w:cs="Tahoma"/>
          <w:b/>
          <w:sz w:val="24"/>
          <w:szCs w:val="24"/>
        </w:rPr>
      </w:pPr>
      <w:r w:rsidRPr="00175157">
        <w:rPr>
          <w:rFonts w:ascii="Tahoma" w:hAnsi="Tahoma" w:cs="Tahoma"/>
          <w:b/>
          <w:sz w:val="24"/>
          <w:szCs w:val="24"/>
        </w:rPr>
        <w:t>UAG Member:</w:t>
      </w:r>
    </w:p>
    <w:p w14:paraId="74ACAE6C" w14:textId="77777777" w:rsidR="00663A1E" w:rsidRPr="00175157" w:rsidRDefault="00663A1E" w:rsidP="00663A1E">
      <w:pPr>
        <w:pStyle w:val="ListParagraph"/>
        <w:numPr>
          <w:ilvl w:val="0"/>
          <w:numId w:val="35"/>
        </w:numPr>
        <w:spacing w:after="0" w:line="240" w:lineRule="auto"/>
        <w:rPr>
          <w:rFonts w:ascii="Tahoma" w:hAnsi="Tahoma" w:cs="Tahoma"/>
          <w:sz w:val="24"/>
          <w:szCs w:val="24"/>
        </w:rPr>
      </w:pPr>
      <w:r w:rsidRPr="00175157">
        <w:rPr>
          <w:rFonts w:ascii="Tahoma" w:hAnsi="Tahoma" w:cs="Tahoma"/>
          <w:sz w:val="24"/>
          <w:szCs w:val="24"/>
        </w:rPr>
        <w:t xml:space="preserve">Attendance of 2 clinical visits (roughly 6 months apart) </w:t>
      </w:r>
    </w:p>
    <w:p w14:paraId="6FFF4C73" w14:textId="77777777" w:rsidR="00F0188A" w:rsidRDefault="00663A1E" w:rsidP="00663A1E">
      <w:pPr>
        <w:pStyle w:val="ListParagraph"/>
        <w:numPr>
          <w:ilvl w:val="0"/>
          <w:numId w:val="35"/>
        </w:numPr>
        <w:spacing w:after="0" w:line="240" w:lineRule="auto"/>
        <w:rPr>
          <w:rFonts w:ascii="Tahoma" w:hAnsi="Tahoma" w:cs="Tahoma"/>
          <w:sz w:val="24"/>
          <w:szCs w:val="24"/>
        </w:rPr>
      </w:pPr>
      <w:r w:rsidRPr="00175157">
        <w:rPr>
          <w:rFonts w:ascii="Tahoma" w:hAnsi="Tahoma" w:cs="Tahoma"/>
          <w:sz w:val="24"/>
          <w:szCs w:val="24"/>
        </w:rPr>
        <w:t xml:space="preserve">Attendance at all </w:t>
      </w:r>
      <w:r>
        <w:rPr>
          <w:rFonts w:ascii="Tahoma" w:hAnsi="Tahoma" w:cs="Tahoma"/>
          <w:sz w:val="24"/>
          <w:szCs w:val="24"/>
        </w:rPr>
        <w:t xml:space="preserve">scheduled UAG group meetings (every three months). </w:t>
      </w:r>
    </w:p>
    <w:p w14:paraId="1FAC5627" w14:textId="03EB2BE3" w:rsidR="00663A1E" w:rsidRPr="00175157" w:rsidRDefault="00663A1E" w:rsidP="00575EAF">
      <w:pPr>
        <w:pStyle w:val="ListParagraph"/>
        <w:numPr>
          <w:ilvl w:val="1"/>
          <w:numId w:val="35"/>
        </w:numPr>
        <w:spacing w:after="0" w:line="240" w:lineRule="auto"/>
        <w:rPr>
          <w:rFonts w:ascii="Tahoma" w:hAnsi="Tahoma" w:cs="Tahoma"/>
          <w:sz w:val="24"/>
          <w:szCs w:val="24"/>
        </w:rPr>
      </w:pPr>
      <w:r>
        <w:rPr>
          <w:rFonts w:ascii="Tahoma" w:hAnsi="Tahoma" w:cs="Tahoma"/>
          <w:sz w:val="24"/>
          <w:szCs w:val="24"/>
        </w:rPr>
        <w:t xml:space="preserve">In the event that a UAG member </w:t>
      </w:r>
      <w:r w:rsidRPr="00DB1523">
        <w:rPr>
          <w:rFonts w:ascii="Tahoma" w:hAnsi="Tahoma" w:cs="Tahoma"/>
          <w:sz w:val="24"/>
          <w:szCs w:val="24"/>
        </w:rPr>
        <w:t xml:space="preserve">is unable to attend </w:t>
      </w:r>
      <w:r>
        <w:rPr>
          <w:rFonts w:ascii="Tahoma" w:hAnsi="Tahoma" w:cs="Tahoma"/>
          <w:sz w:val="24"/>
          <w:szCs w:val="24"/>
        </w:rPr>
        <w:t>a</w:t>
      </w:r>
      <w:r w:rsidRPr="00DB1523">
        <w:rPr>
          <w:rFonts w:ascii="Tahoma" w:hAnsi="Tahoma" w:cs="Tahoma"/>
          <w:sz w:val="24"/>
          <w:szCs w:val="24"/>
        </w:rPr>
        <w:t xml:space="preserve"> UAG meeting they should </w:t>
      </w:r>
      <w:r>
        <w:rPr>
          <w:rFonts w:ascii="Tahoma" w:hAnsi="Tahoma" w:cs="Tahoma"/>
          <w:sz w:val="24"/>
          <w:szCs w:val="24"/>
        </w:rPr>
        <w:t>designate a buddy to pick up their medication. A UAG member cannot send a buddy to two meetings in a row.</w:t>
      </w:r>
    </w:p>
    <w:p w14:paraId="3171E5D1" w14:textId="77777777" w:rsidR="00663A1E" w:rsidRPr="00175157" w:rsidRDefault="00663A1E" w:rsidP="00663A1E">
      <w:pPr>
        <w:pStyle w:val="ListParagraph"/>
        <w:numPr>
          <w:ilvl w:val="0"/>
          <w:numId w:val="35"/>
        </w:numPr>
        <w:spacing w:after="0" w:line="240" w:lineRule="auto"/>
        <w:rPr>
          <w:rFonts w:ascii="Tahoma" w:hAnsi="Tahoma" w:cs="Tahoma"/>
          <w:sz w:val="24"/>
          <w:szCs w:val="24"/>
        </w:rPr>
      </w:pPr>
      <w:r w:rsidRPr="00175157">
        <w:rPr>
          <w:rFonts w:ascii="Tahoma" w:hAnsi="Tahoma" w:cs="Tahoma"/>
          <w:sz w:val="24"/>
          <w:szCs w:val="24"/>
        </w:rPr>
        <w:t>Familiari</w:t>
      </w:r>
      <w:r>
        <w:rPr>
          <w:rFonts w:ascii="Tahoma" w:hAnsi="Tahoma" w:cs="Tahoma"/>
          <w:sz w:val="24"/>
          <w:szCs w:val="24"/>
        </w:rPr>
        <w:t>ze themselves with and abide by the U</w:t>
      </w:r>
      <w:r w:rsidRPr="00175157">
        <w:rPr>
          <w:rFonts w:ascii="Tahoma" w:hAnsi="Tahoma" w:cs="Tahoma"/>
          <w:sz w:val="24"/>
          <w:szCs w:val="24"/>
        </w:rPr>
        <w:t>AG Code of Conduct which includes being responsible for:</w:t>
      </w:r>
    </w:p>
    <w:p w14:paraId="798A5FFC" w14:textId="77777777" w:rsidR="00663A1E" w:rsidRPr="00175157" w:rsidRDefault="00663A1E" w:rsidP="00663A1E">
      <w:pPr>
        <w:pStyle w:val="ListParagraph"/>
        <w:numPr>
          <w:ilvl w:val="1"/>
          <w:numId w:val="35"/>
        </w:numPr>
        <w:spacing w:after="0" w:line="240" w:lineRule="auto"/>
        <w:ind w:left="1800"/>
        <w:rPr>
          <w:rFonts w:ascii="Tahoma" w:hAnsi="Tahoma" w:cs="Tahoma"/>
          <w:sz w:val="24"/>
          <w:szCs w:val="24"/>
        </w:rPr>
      </w:pPr>
      <w:r w:rsidRPr="00175157">
        <w:rPr>
          <w:rFonts w:ascii="Tahoma" w:hAnsi="Tahoma" w:cs="Tahoma"/>
          <w:sz w:val="24"/>
          <w:szCs w:val="24"/>
        </w:rPr>
        <w:t>Maintaining the confidentiality of any dis</w:t>
      </w:r>
      <w:r>
        <w:rPr>
          <w:rFonts w:ascii="Tahoma" w:hAnsi="Tahoma" w:cs="Tahoma"/>
          <w:sz w:val="24"/>
          <w:szCs w:val="24"/>
        </w:rPr>
        <w:t>cussions that occur within the U</w:t>
      </w:r>
      <w:r w:rsidRPr="00175157">
        <w:rPr>
          <w:rFonts w:ascii="Tahoma" w:hAnsi="Tahoma" w:cs="Tahoma"/>
          <w:sz w:val="24"/>
          <w:szCs w:val="24"/>
        </w:rPr>
        <w:t>AG meetings as well as other members’ HIV status</w:t>
      </w:r>
    </w:p>
    <w:p w14:paraId="4C913750" w14:textId="77777777" w:rsidR="00663A1E" w:rsidRPr="00175157" w:rsidRDefault="00663A1E" w:rsidP="00663A1E">
      <w:pPr>
        <w:pStyle w:val="ListParagraph"/>
        <w:numPr>
          <w:ilvl w:val="1"/>
          <w:numId w:val="35"/>
        </w:numPr>
        <w:spacing w:after="0" w:line="240" w:lineRule="auto"/>
        <w:ind w:left="1800"/>
        <w:rPr>
          <w:rFonts w:ascii="Tahoma" w:hAnsi="Tahoma" w:cs="Tahoma"/>
          <w:sz w:val="24"/>
          <w:szCs w:val="24"/>
        </w:rPr>
      </w:pPr>
      <w:r w:rsidRPr="00175157">
        <w:rPr>
          <w:rFonts w:ascii="Tahoma" w:hAnsi="Tahoma" w:cs="Tahoma"/>
          <w:sz w:val="24"/>
          <w:szCs w:val="24"/>
        </w:rPr>
        <w:t xml:space="preserve">Actively participating in adherence discussions during </w:t>
      </w:r>
      <w:r>
        <w:rPr>
          <w:rFonts w:ascii="Tahoma" w:hAnsi="Tahoma" w:cs="Tahoma"/>
          <w:sz w:val="24"/>
          <w:szCs w:val="24"/>
        </w:rPr>
        <w:t>group UAG meeting</w:t>
      </w:r>
    </w:p>
    <w:p w14:paraId="7A03E022" w14:textId="77777777" w:rsidR="00663A1E" w:rsidRPr="00175157" w:rsidRDefault="00663A1E" w:rsidP="00663A1E">
      <w:pPr>
        <w:pStyle w:val="ListParagraph"/>
        <w:numPr>
          <w:ilvl w:val="1"/>
          <w:numId w:val="35"/>
        </w:numPr>
        <w:spacing w:after="0" w:line="240" w:lineRule="auto"/>
        <w:ind w:left="1800"/>
        <w:rPr>
          <w:rFonts w:ascii="Tahoma" w:hAnsi="Tahoma" w:cs="Tahoma"/>
          <w:sz w:val="24"/>
          <w:szCs w:val="24"/>
        </w:rPr>
      </w:pPr>
      <w:r w:rsidRPr="00175157">
        <w:rPr>
          <w:rFonts w:ascii="Tahoma" w:hAnsi="Tahoma" w:cs="Tahoma"/>
          <w:sz w:val="24"/>
          <w:szCs w:val="24"/>
        </w:rPr>
        <w:t>In the event that they are u</w:t>
      </w:r>
      <w:r>
        <w:rPr>
          <w:rFonts w:ascii="Tahoma" w:hAnsi="Tahoma" w:cs="Tahoma"/>
          <w:sz w:val="24"/>
          <w:szCs w:val="24"/>
        </w:rPr>
        <w:t>nable to attend a U</w:t>
      </w:r>
      <w:r w:rsidRPr="00175157">
        <w:rPr>
          <w:rFonts w:ascii="Tahoma" w:hAnsi="Tahoma" w:cs="Tahoma"/>
          <w:sz w:val="24"/>
          <w:szCs w:val="24"/>
        </w:rPr>
        <w:t xml:space="preserve">AG meeting, </w:t>
      </w:r>
      <w:r>
        <w:rPr>
          <w:rFonts w:ascii="Tahoma" w:hAnsi="Tahoma" w:cs="Tahoma"/>
          <w:sz w:val="24"/>
          <w:szCs w:val="24"/>
        </w:rPr>
        <w:t xml:space="preserve">designating a buddy to pick up their medication </w:t>
      </w:r>
    </w:p>
    <w:p w14:paraId="01BA8406" w14:textId="77777777" w:rsidR="00663A1E" w:rsidRPr="002B7C5C" w:rsidRDefault="00663A1E" w:rsidP="00663A1E">
      <w:pPr>
        <w:pStyle w:val="ListParagraph"/>
        <w:spacing w:after="0" w:line="240" w:lineRule="auto"/>
        <w:ind w:left="0"/>
        <w:rPr>
          <w:rFonts w:ascii="Tahoma" w:hAnsi="Tahoma" w:cs="Tahoma"/>
          <w:b/>
          <w:sz w:val="24"/>
          <w:szCs w:val="24"/>
        </w:rPr>
      </w:pPr>
    </w:p>
    <w:p w14:paraId="6B677D78" w14:textId="77777777" w:rsidR="00663A1E" w:rsidRPr="002B7C5C" w:rsidRDefault="00663A1E" w:rsidP="00663A1E">
      <w:pPr>
        <w:pStyle w:val="ListParagraph"/>
        <w:spacing w:after="0" w:line="240" w:lineRule="auto"/>
        <w:ind w:left="0"/>
        <w:rPr>
          <w:rFonts w:ascii="Tahoma" w:hAnsi="Tahoma" w:cs="Tahoma"/>
          <w:b/>
          <w:sz w:val="24"/>
          <w:szCs w:val="24"/>
        </w:rPr>
      </w:pPr>
      <w:r w:rsidRPr="002B7C5C">
        <w:rPr>
          <w:rFonts w:ascii="Tahoma" w:hAnsi="Tahoma" w:cs="Tahoma"/>
          <w:b/>
          <w:sz w:val="24"/>
          <w:szCs w:val="24"/>
        </w:rPr>
        <w:t>Data Associate:</w:t>
      </w:r>
    </w:p>
    <w:p w14:paraId="7C4553A3" w14:textId="1D637B09" w:rsidR="00663A1E" w:rsidRPr="002B7C5C" w:rsidRDefault="00663A1E" w:rsidP="00663A1E">
      <w:pPr>
        <w:pStyle w:val="ListParagraph"/>
        <w:numPr>
          <w:ilvl w:val="0"/>
          <w:numId w:val="36"/>
        </w:numPr>
        <w:spacing w:after="0" w:line="240" w:lineRule="auto"/>
        <w:rPr>
          <w:rFonts w:ascii="Tahoma" w:hAnsi="Tahoma" w:cs="Tahoma"/>
          <w:sz w:val="24"/>
          <w:szCs w:val="24"/>
        </w:rPr>
      </w:pPr>
      <w:r w:rsidRPr="002B7C5C">
        <w:rPr>
          <w:rFonts w:ascii="Tahoma" w:hAnsi="Tahoma" w:cs="Tahoma"/>
          <w:sz w:val="24"/>
          <w:szCs w:val="24"/>
        </w:rPr>
        <w:t>Enters clinic and ph</w:t>
      </w:r>
      <w:r>
        <w:rPr>
          <w:rFonts w:ascii="Tahoma" w:hAnsi="Tahoma" w:cs="Tahoma"/>
          <w:sz w:val="24"/>
          <w:szCs w:val="24"/>
        </w:rPr>
        <w:t xml:space="preserve">armacy forms for all UAG members into the </w:t>
      </w:r>
      <w:r w:rsidRPr="002B7C5C">
        <w:rPr>
          <w:rFonts w:ascii="Tahoma" w:hAnsi="Tahoma" w:cs="Tahoma"/>
          <w:sz w:val="24"/>
          <w:szCs w:val="24"/>
        </w:rPr>
        <w:t>database</w:t>
      </w:r>
    </w:p>
    <w:p w14:paraId="0AA68C7A" w14:textId="0C73D885" w:rsidR="00663A1E" w:rsidRPr="008643C7" w:rsidRDefault="00663A1E" w:rsidP="00663A1E">
      <w:pPr>
        <w:pStyle w:val="ListParagraph"/>
        <w:numPr>
          <w:ilvl w:val="0"/>
          <w:numId w:val="36"/>
        </w:numPr>
        <w:spacing w:after="0" w:line="240" w:lineRule="auto"/>
        <w:rPr>
          <w:rFonts w:ascii="Tahoma" w:hAnsi="Tahoma"/>
          <w:sz w:val="24"/>
          <w:szCs w:val="24"/>
        </w:rPr>
      </w:pPr>
      <w:r w:rsidRPr="002B7C5C">
        <w:rPr>
          <w:rFonts w:ascii="Tahoma" w:hAnsi="Tahoma" w:cs="Tahoma"/>
          <w:sz w:val="24"/>
          <w:szCs w:val="24"/>
        </w:rPr>
        <w:t xml:space="preserve">Communicates with </w:t>
      </w:r>
      <w:r w:rsidR="00D12B36">
        <w:rPr>
          <w:rFonts w:ascii="Tahoma" w:hAnsi="Tahoma" w:cs="Tahoma"/>
          <w:sz w:val="24"/>
          <w:szCs w:val="24"/>
        </w:rPr>
        <w:t>HCW supervisors</w:t>
      </w:r>
      <w:r w:rsidRPr="002B7C5C">
        <w:rPr>
          <w:rFonts w:ascii="Tahoma" w:hAnsi="Tahoma" w:cs="Tahoma"/>
          <w:sz w:val="24"/>
          <w:szCs w:val="24"/>
        </w:rPr>
        <w:t xml:space="preserve"> regarding missing data and/or forms </w:t>
      </w:r>
    </w:p>
    <w:p w14:paraId="3267EC54" w14:textId="77777777" w:rsidR="00663A1E" w:rsidRPr="00160FE0" w:rsidRDefault="00663A1E" w:rsidP="00663A1E">
      <w:pPr>
        <w:pStyle w:val="ListParagraph"/>
        <w:spacing w:after="0" w:line="240" w:lineRule="auto"/>
        <w:rPr>
          <w:rFonts w:ascii="Tahoma" w:hAnsi="Tahoma"/>
          <w:sz w:val="24"/>
          <w:szCs w:val="24"/>
        </w:rPr>
      </w:pPr>
    </w:p>
    <w:p w14:paraId="57E21B58" w14:textId="77777777" w:rsidR="00663A1E" w:rsidRPr="00DB1523" w:rsidRDefault="00663A1E" w:rsidP="00663A1E">
      <w:pPr>
        <w:pStyle w:val="Heading3"/>
        <w:spacing w:before="0"/>
        <w:jc w:val="both"/>
        <w:rPr>
          <w:rFonts w:ascii="Tahoma" w:hAnsi="Tahoma" w:cs="Tahoma"/>
          <w:b/>
          <w:bCs w:val="0"/>
          <w:szCs w:val="24"/>
        </w:rPr>
      </w:pPr>
      <w:r w:rsidRPr="00DB1523">
        <w:rPr>
          <w:rFonts w:ascii="Tahoma" w:eastAsia="Times New Roman" w:hAnsi="Tahoma" w:cs="Tahoma"/>
          <w:b/>
          <w:color w:val="000000"/>
          <w:szCs w:val="24"/>
          <w:u w:val="none"/>
        </w:rPr>
        <w:t>ABBREVIATIONS AND ACRONYMS</w:t>
      </w:r>
    </w:p>
    <w:p w14:paraId="183FEE17" w14:textId="77777777" w:rsidR="00663A1E" w:rsidRPr="00DB1523" w:rsidRDefault="00663A1E" w:rsidP="00663A1E">
      <w:pPr>
        <w:pStyle w:val="Default"/>
        <w:jc w:val="both"/>
        <w:rPr>
          <w:rFonts w:ascii="Tahoma" w:hAnsi="Tahoma" w:cs="Tahoma"/>
          <w:bCs/>
          <w:i/>
        </w:rPr>
      </w:pPr>
      <w:r w:rsidRPr="00DB1523">
        <w:rPr>
          <w:rFonts w:ascii="Tahoma" w:hAnsi="Tahoma" w:cs="Tahoma"/>
          <w:bCs/>
        </w:rPr>
        <w:t>SOP</w:t>
      </w:r>
      <w:r w:rsidRPr="00DB1523">
        <w:rPr>
          <w:rFonts w:ascii="Tahoma" w:hAnsi="Tahoma" w:cs="Tahoma"/>
          <w:bCs/>
        </w:rPr>
        <w:tab/>
      </w:r>
      <w:r w:rsidRPr="00DB1523">
        <w:rPr>
          <w:rFonts w:ascii="Tahoma" w:hAnsi="Tahoma" w:cs="Tahoma"/>
          <w:bCs/>
        </w:rPr>
        <w:tab/>
      </w:r>
      <w:r w:rsidRPr="00DB1523">
        <w:rPr>
          <w:rFonts w:ascii="Tahoma" w:hAnsi="Tahoma" w:cs="Tahoma"/>
          <w:bCs/>
          <w:i/>
        </w:rPr>
        <w:t>Standard Operating Procedure</w:t>
      </w:r>
    </w:p>
    <w:p w14:paraId="679DAA24" w14:textId="77777777" w:rsidR="00663A1E" w:rsidRPr="00DB1523" w:rsidRDefault="00663A1E" w:rsidP="00663A1E">
      <w:pPr>
        <w:pStyle w:val="Default"/>
        <w:jc w:val="both"/>
        <w:rPr>
          <w:rFonts w:ascii="Tahoma" w:hAnsi="Tahoma" w:cs="Tahoma"/>
          <w:bCs/>
          <w:i/>
        </w:rPr>
      </w:pPr>
      <w:r>
        <w:rPr>
          <w:rFonts w:ascii="Tahoma" w:hAnsi="Tahoma" w:cs="Tahoma"/>
          <w:bCs/>
        </w:rPr>
        <w:t>U</w:t>
      </w:r>
      <w:r w:rsidRPr="00DB1523">
        <w:rPr>
          <w:rFonts w:ascii="Tahoma" w:hAnsi="Tahoma" w:cs="Tahoma"/>
          <w:bCs/>
        </w:rPr>
        <w:t>AG</w:t>
      </w:r>
      <w:r w:rsidRPr="00DB1523">
        <w:rPr>
          <w:rFonts w:ascii="Tahoma" w:hAnsi="Tahoma" w:cs="Tahoma"/>
          <w:bCs/>
        </w:rPr>
        <w:tab/>
      </w:r>
      <w:r w:rsidRPr="00DB1523">
        <w:rPr>
          <w:rFonts w:ascii="Tahoma" w:hAnsi="Tahoma" w:cs="Tahoma"/>
          <w:bCs/>
        </w:rPr>
        <w:tab/>
      </w:r>
      <w:r>
        <w:rPr>
          <w:rFonts w:ascii="Tahoma" w:hAnsi="Tahoma" w:cs="Tahoma"/>
          <w:bCs/>
          <w:i/>
        </w:rPr>
        <w:t>Urban</w:t>
      </w:r>
      <w:r w:rsidRPr="00DB1523">
        <w:rPr>
          <w:rFonts w:ascii="Tahoma" w:hAnsi="Tahoma" w:cs="Tahoma"/>
          <w:bCs/>
          <w:i/>
        </w:rPr>
        <w:t xml:space="preserve"> Adherence Group </w:t>
      </w:r>
    </w:p>
    <w:p w14:paraId="2695135A" w14:textId="77777777" w:rsidR="00663A1E" w:rsidRPr="00DB1523" w:rsidRDefault="00663A1E" w:rsidP="00663A1E">
      <w:pPr>
        <w:pStyle w:val="Default"/>
        <w:jc w:val="both"/>
        <w:rPr>
          <w:rFonts w:ascii="Tahoma" w:hAnsi="Tahoma" w:cs="Tahoma"/>
          <w:bCs/>
          <w:i/>
        </w:rPr>
      </w:pPr>
      <w:r w:rsidRPr="00DB1523">
        <w:rPr>
          <w:rFonts w:ascii="Tahoma" w:hAnsi="Tahoma" w:cs="Tahoma"/>
          <w:bCs/>
        </w:rPr>
        <w:t>HCW</w:t>
      </w:r>
      <w:r w:rsidRPr="00DB1523">
        <w:rPr>
          <w:rFonts w:ascii="Tahoma" w:hAnsi="Tahoma" w:cs="Tahoma"/>
          <w:bCs/>
        </w:rPr>
        <w:tab/>
      </w:r>
      <w:r w:rsidRPr="00DB1523">
        <w:rPr>
          <w:rFonts w:ascii="Tahoma" w:hAnsi="Tahoma" w:cs="Tahoma"/>
          <w:bCs/>
        </w:rPr>
        <w:tab/>
      </w:r>
      <w:r w:rsidRPr="00DB1523">
        <w:rPr>
          <w:rFonts w:ascii="Tahoma" w:hAnsi="Tahoma" w:cs="Tahoma"/>
          <w:bCs/>
          <w:i/>
        </w:rPr>
        <w:t>Health Care Worker</w:t>
      </w:r>
    </w:p>
    <w:p w14:paraId="4014293B" w14:textId="466ECEDA" w:rsidR="00663A1E" w:rsidRPr="00DB1523" w:rsidRDefault="00D12B36" w:rsidP="00663A1E">
      <w:pPr>
        <w:pStyle w:val="Default"/>
        <w:jc w:val="both"/>
        <w:rPr>
          <w:rFonts w:ascii="Tahoma" w:hAnsi="Tahoma" w:cs="Tahoma"/>
          <w:bCs/>
          <w:i/>
        </w:rPr>
      </w:pPr>
      <w:r>
        <w:rPr>
          <w:rFonts w:ascii="Tahoma" w:hAnsi="Tahoma" w:cs="Tahoma"/>
          <w:bCs/>
        </w:rPr>
        <w:t>HCW Supervisor Health Care Worker Supervisor</w:t>
      </w:r>
    </w:p>
    <w:p w14:paraId="607E857D" w14:textId="77777777" w:rsidR="00663A1E" w:rsidRPr="00DB1523" w:rsidRDefault="00663A1E" w:rsidP="00663A1E">
      <w:pPr>
        <w:pStyle w:val="Default"/>
        <w:jc w:val="both"/>
        <w:rPr>
          <w:rFonts w:ascii="Tahoma" w:hAnsi="Tahoma" w:cs="Tahoma"/>
          <w:bCs/>
          <w:i/>
        </w:rPr>
      </w:pPr>
      <w:r w:rsidRPr="00DB1523">
        <w:rPr>
          <w:rFonts w:ascii="Tahoma" w:hAnsi="Tahoma" w:cs="Tahoma"/>
          <w:bCs/>
        </w:rPr>
        <w:t>LTFU</w:t>
      </w:r>
      <w:r w:rsidRPr="00DB1523">
        <w:rPr>
          <w:rFonts w:ascii="Tahoma" w:hAnsi="Tahoma" w:cs="Tahoma"/>
          <w:bCs/>
        </w:rPr>
        <w:tab/>
      </w:r>
      <w:r w:rsidRPr="00DB1523">
        <w:rPr>
          <w:rFonts w:ascii="Tahoma" w:hAnsi="Tahoma" w:cs="Tahoma"/>
          <w:bCs/>
        </w:rPr>
        <w:tab/>
      </w:r>
      <w:r w:rsidRPr="00DB1523">
        <w:rPr>
          <w:rFonts w:ascii="Tahoma" w:hAnsi="Tahoma" w:cs="Tahoma"/>
          <w:bCs/>
          <w:i/>
        </w:rPr>
        <w:t>Lost to Follow Up</w:t>
      </w:r>
    </w:p>
    <w:p w14:paraId="06482EDB" w14:textId="74FBFBB1" w:rsidR="005A06BB" w:rsidRPr="00EB6D0B" w:rsidRDefault="005A06BB">
      <w:pPr>
        <w:rPr>
          <w:rFonts w:ascii="Tahoma" w:hAnsi="Tahoma" w:cs="Tahoma"/>
        </w:rPr>
      </w:pPr>
      <w:r w:rsidRPr="00EB6D0B">
        <w:rPr>
          <w:rFonts w:ascii="Tahoma" w:hAnsi="Tahoma" w:cs="Tahoma"/>
        </w:rPr>
        <w:br w:type="page"/>
      </w:r>
    </w:p>
    <w:p w14:paraId="0056E8D6" w14:textId="77777777" w:rsidR="00476FEA" w:rsidRDefault="00476FEA">
      <w:pPr>
        <w:rPr>
          <w:rFonts w:ascii="Tahoma" w:eastAsia="Times New Roman" w:hAnsi="Tahoma" w:cs="Tahoma"/>
          <w:b/>
          <w:color w:val="000000"/>
          <w:sz w:val="28"/>
          <w:szCs w:val="28"/>
        </w:rPr>
      </w:pPr>
      <w:r>
        <w:rPr>
          <w:rFonts w:ascii="Tahoma" w:eastAsia="Times New Roman" w:hAnsi="Tahoma" w:cs="Tahoma"/>
          <w:b/>
          <w:color w:val="000000"/>
          <w:sz w:val="28"/>
          <w:szCs w:val="28"/>
        </w:rPr>
        <w:lastRenderedPageBreak/>
        <w:t>2.13a Appendix: UAG Model Flow Chart</w:t>
      </w:r>
    </w:p>
    <w:p w14:paraId="474E340F" w14:textId="22BFADC9" w:rsidR="00476FEA" w:rsidRDefault="00476FEA">
      <w:pPr>
        <w:rPr>
          <w:rFonts w:ascii="Tahoma" w:eastAsia="Times New Roman" w:hAnsi="Tahoma" w:cs="Tahoma"/>
          <w:b/>
          <w:color w:val="000000"/>
          <w:sz w:val="28"/>
          <w:szCs w:val="28"/>
        </w:rPr>
      </w:pPr>
      <w:r>
        <w:rPr>
          <w:rFonts w:ascii="Tahoma" w:eastAsia="Times New Roman" w:hAnsi="Tahoma" w:cs="Tahoma"/>
          <w:b/>
          <w:noProof/>
          <w:color w:val="000000"/>
          <w:sz w:val="28"/>
          <w:szCs w:val="28"/>
        </w:rPr>
        <w:drawing>
          <wp:inline distT="0" distB="0" distL="0" distR="0" wp14:anchorId="2E7ABAC8" wp14:editId="04501088">
            <wp:extent cx="6057900" cy="70425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G Flow Chart_V2.png"/>
                    <pic:cNvPicPr/>
                  </pic:nvPicPr>
                  <pic:blipFill>
                    <a:blip r:embed="rId9">
                      <a:extLst>
                        <a:ext uri="{28A0092B-C50C-407E-A947-70E740481C1C}">
                          <a14:useLocalDpi xmlns:a14="http://schemas.microsoft.com/office/drawing/2010/main" val="0"/>
                        </a:ext>
                      </a:extLst>
                    </a:blip>
                    <a:stretch>
                      <a:fillRect/>
                    </a:stretch>
                  </pic:blipFill>
                  <pic:spPr>
                    <a:xfrm>
                      <a:off x="0" y="0"/>
                      <a:ext cx="6059138" cy="7043997"/>
                    </a:xfrm>
                    <a:prstGeom prst="rect">
                      <a:avLst/>
                    </a:prstGeom>
                  </pic:spPr>
                </pic:pic>
              </a:graphicData>
            </a:graphic>
          </wp:inline>
        </w:drawing>
      </w:r>
      <w:r>
        <w:rPr>
          <w:rFonts w:ascii="Tahoma" w:eastAsia="Times New Roman" w:hAnsi="Tahoma" w:cs="Tahoma"/>
          <w:b/>
          <w:color w:val="000000"/>
          <w:sz w:val="28"/>
          <w:szCs w:val="28"/>
        </w:rPr>
        <w:br w:type="page"/>
      </w:r>
    </w:p>
    <w:p w14:paraId="2B166558" w14:textId="77777777" w:rsidR="000770BF" w:rsidRDefault="000770BF" w:rsidP="7E344274">
      <w:pPr>
        <w:spacing w:after="0" w:line="240" w:lineRule="auto"/>
        <w:sectPr w:rsidR="000770BF" w:rsidSect="00726590">
          <w:footerReference w:type="even" r:id="rId10"/>
          <w:footerReference w:type="default" r:id="rId11"/>
          <w:pgSz w:w="12240" w:h="15840"/>
          <w:pgMar w:top="1440" w:right="1440" w:bottom="1440" w:left="1440" w:header="720" w:footer="720" w:gutter="0"/>
          <w:cols w:space="720"/>
          <w:docGrid w:linePitch="360"/>
        </w:sectPr>
      </w:pPr>
    </w:p>
    <w:p w14:paraId="78A1AE0B" w14:textId="77777777" w:rsidR="000770BF" w:rsidRPr="00455B1B" w:rsidRDefault="000770BF" w:rsidP="000770BF">
      <w:pPr>
        <w:jc w:val="center"/>
        <w:rPr>
          <w:b/>
          <w:sz w:val="28"/>
          <w:szCs w:val="28"/>
        </w:rPr>
      </w:pPr>
      <w:r>
        <w:rPr>
          <w:b/>
          <w:sz w:val="28"/>
          <w:szCs w:val="28"/>
        </w:rPr>
        <w:lastRenderedPageBreak/>
        <w:t>U</w:t>
      </w:r>
      <w:r w:rsidRPr="00455B1B">
        <w:rPr>
          <w:b/>
          <w:sz w:val="28"/>
          <w:szCs w:val="28"/>
        </w:rPr>
        <w:t>AG GROUP MEMBERSHIP REGISTER</w:t>
      </w:r>
    </w:p>
    <w:tbl>
      <w:tblPr>
        <w:tblStyle w:val="TableGrid"/>
        <w:tblW w:w="5000" w:type="pct"/>
        <w:tblLayout w:type="fixed"/>
        <w:tblCellMar>
          <w:left w:w="115" w:type="dxa"/>
          <w:bottom w:w="43" w:type="dxa"/>
          <w:right w:w="115" w:type="dxa"/>
        </w:tblCellMar>
        <w:tblLook w:val="04A0" w:firstRow="1" w:lastRow="0" w:firstColumn="1" w:lastColumn="0" w:noHBand="0" w:noVBand="1"/>
      </w:tblPr>
      <w:tblGrid>
        <w:gridCol w:w="1370"/>
        <w:gridCol w:w="863"/>
        <w:gridCol w:w="1208"/>
        <w:gridCol w:w="88"/>
        <w:gridCol w:w="1261"/>
        <w:gridCol w:w="734"/>
        <w:gridCol w:w="1431"/>
        <w:gridCol w:w="901"/>
        <w:gridCol w:w="916"/>
        <w:gridCol w:w="1422"/>
        <w:gridCol w:w="41"/>
        <w:gridCol w:w="860"/>
        <w:gridCol w:w="606"/>
        <w:gridCol w:w="1369"/>
        <w:gridCol w:w="94"/>
        <w:gridCol w:w="1466"/>
      </w:tblGrid>
      <w:tr w:rsidR="000770BF" w14:paraId="78B03A07" w14:textId="77777777" w:rsidTr="000770BF">
        <w:trPr>
          <w:trHeight w:val="458"/>
        </w:trPr>
        <w:tc>
          <w:tcPr>
            <w:tcW w:w="468" w:type="pct"/>
            <w:tcBorders>
              <w:bottom w:val="single" w:sz="4" w:space="0" w:color="auto"/>
            </w:tcBorders>
            <w:shd w:val="clear" w:color="auto" w:fill="D9D9D9" w:themeFill="background1" w:themeFillShade="D9"/>
            <w:vAlign w:val="center"/>
          </w:tcPr>
          <w:p w14:paraId="6D9EE5F0" w14:textId="77777777" w:rsidR="000770BF" w:rsidRPr="00A96E7C" w:rsidRDefault="000770BF" w:rsidP="000770BF">
            <w:pPr>
              <w:rPr>
                <w:b/>
                <w:sz w:val="20"/>
                <w:szCs w:val="20"/>
              </w:rPr>
            </w:pPr>
            <w:r w:rsidRPr="00A96E7C">
              <w:rPr>
                <w:b/>
                <w:sz w:val="20"/>
                <w:szCs w:val="20"/>
              </w:rPr>
              <w:t>Clinic Name:</w:t>
            </w:r>
          </w:p>
        </w:tc>
        <w:tc>
          <w:tcPr>
            <w:tcW w:w="708" w:type="pct"/>
            <w:gridSpan w:val="2"/>
            <w:tcBorders>
              <w:bottom w:val="single" w:sz="4" w:space="0" w:color="auto"/>
            </w:tcBorders>
            <w:shd w:val="clear" w:color="auto" w:fill="auto"/>
          </w:tcPr>
          <w:p w14:paraId="03E81177" w14:textId="77777777" w:rsidR="000770BF" w:rsidRPr="00A96E7C" w:rsidRDefault="000770BF" w:rsidP="000770BF">
            <w:pPr>
              <w:jc w:val="center"/>
              <w:rPr>
                <w:b/>
                <w:sz w:val="20"/>
                <w:szCs w:val="20"/>
              </w:rPr>
            </w:pPr>
          </w:p>
        </w:tc>
        <w:tc>
          <w:tcPr>
            <w:tcW w:w="1201" w:type="pct"/>
            <w:gridSpan w:val="4"/>
            <w:tcBorders>
              <w:bottom w:val="single" w:sz="4" w:space="0" w:color="auto"/>
            </w:tcBorders>
            <w:shd w:val="clear" w:color="auto" w:fill="D9D9D9" w:themeFill="background1" w:themeFillShade="D9"/>
            <w:vAlign w:val="center"/>
          </w:tcPr>
          <w:p w14:paraId="78F2BDA5" w14:textId="77777777" w:rsidR="000770BF" w:rsidRPr="00A96E7C" w:rsidRDefault="000770BF" w:rsidP="000770BF">
            <w:pPr>
              <w:jc w:val="center"/>
              <w:rPr>
                <w:b/>
                <w:sz w:val="20"/>
                <w:szCs w:val="20"/>
              </w:rPr>
            </w:pPr>
            <w:r>
              <w:rPr>
                <w:b/>
                <w:sz w:val="20"/>
                <w:szCs w:val="20"/>
              </w:rPr>
              <w:t>U</w:t>
            </w:r>
            <w:r w:rsidRPr="00A96E7C">
              <w:rPr>
                <w:b/>
                <w:sz w:val="20"/>
                <w:szCs w:val="20"/>
              </w:rPr>
              <w:t>AG Group Number:</w:t>
            </w:r>
          </w:p>
        </w:tc>
        <w:tc>
          <w:tcPr>
            <w:tcW w:w="308" w:type="pct"/>
            <w:tcBorders>
              <w:bottom w:val="single" w:sz="4" w:space="0" w:color="auto"/>
            </w:tcBorders>
            <w:shd w:val="clear" w:color="auto" w:fill="auto"/>
            <w:vAlign w:val="center"/>
          </w:tcPr>
          <w:p w14:paraId="136264B8" w14:textId="77777777" w:rsidR="000770BF" w:rsidRPr="00A96E7C" w:rsidRDefault="000770BF" w:rsidP="000770BF">
            <w:pPr>
              <w:jc w:val="center"/>
              <w:rPr>
                <w:b/>
                <w:sz w:val="20"/>
                <w:szCs w:val="20"/>
              </w:rPr>
            </w:pPr>
          </w:p>
        </w:tc>
        <w:tc>
          <w:tcPr>
            <w:tcW w:w="799" w:type="pct"/>
            <w:gridSpan w:val="2"/>
            <w:tcBorders>
              <w:bottom w:val="single" w:sz="4" w:space="0" w:color="auto"/>
            </w:tcBorders>
            <w:shd w:val="clear" w:color="auto" w:fill="D9D9D9" w:themeFill="background1" w:themeFillShade="D9"/>
            <w:vAlign w:val="center"/>
          </w:tcPr>
          <w:p w14:paraId="40BEB166" w14:textId="77777777" w:rsidR="000770BF" w:rsidRDefault="000770BF" w:rsidP="000770BF">
            <w:pPr>
              <w:jc w:val="center"/>
              <w:rPr>
                <w:b/>
                <w:sz w:val="20"/>
                <w:szCs w:val="20"/>
              </w:rPr>
            </w:pPr>
            <w:r>
              <w:rPr>
                <w:b/>
                <w:sz w:val="20"/>
                <w:szCs w:val="20"/>
              </w:rPr>
              <w:t>U</w:t>
            </w:r>
            <w:r w:rsidRPr="00A96E7C">
              <w:rPr>
                <w:b/>
                <w:sz w:val="20"/>
                <w:szCs w:val="20"/>
              </w:rPr>
              <w:t xml:space="preserve">AG Meeting </w:t>
            </w:r>
            <w:r>
              <w:rPr>
                <w:b/>
                <w:sz w:val="20"/>
                <w:szCs w:val="20"/>
              </w:rPr>
              <w:t>Day</w:t>
            </w:r>
            <w:r>
              <w:rPr>
                <w:b/>
                <w:sz w:val="20"/>
                <w:szCs w:val="20"/>
                <w:vertAlign w:val="superscript"/>
              </w:rPr>
              <w:t xml:space="preserve"> </w:t>
            </w:r>
            <w:r>
              <w:rPr>
                <w:b/>
                <w:sz w:val="20"/>
                <w:szCs w:val="20"/>
              </w:rPr>
              <w:t>and Time</w:t>
            </w:r>
            <w:r w:rsidRPr="00A96E7C">
              <w:rPr>
                <w:b/>
                <w:sz w:val="20"/>
                <w:szCs w:val="20"/>
              </w:rPr>
              <w:t>:</w:t>
            </w:r>
          </w:p>
          <w:p w14:paraId="6EA865A0" w14:textId="77777777" w:rsidR="000770BF" w:rsidRPr="00A96E7C" w:rsidRDefault="000770BF" w:rsidP="000770BF">
            <w:pPr>
              <w:jc w:val="center"/>
              <w:rPr>
                <w:b/>
                <w:sz w:val="20"/>
                <w:szCs w:val="20"/>
              </w:rPr>
            </w:pPr>
            <w:r>
              <w:rPr>
                <w:b/>
                <w:sz w:val="20"/>
                <w:szCs w:val="20"/>
              </w:rPr>
              <w:t>(e.g. Monday 16:00)</w:t>
            </w:r>
          </w:p>
        </w:tc>
        <w:tc>
          <w:tcPr>
            <w:tcW w:w="308" w:type="pct"/>
            <w:gridSpan w:val="2"/>
            <w:tcBorders>
              <w:bottom w:val="single" w:sz="4" w:space="0" w:color="auto"/>
            </w:tcBorders>
            <w:shd w:val="clear" w:color="auto" w:fill="auto"/>
            <w:vAlign w:val="center"/>
          </w:tcPr>
          <w:p w14:paraId="4D4FA795" w14:textId="77777777" w:rsidR="000770BF" w:rsidRPr="00A96E7C" w:rsidRDefault="000770BF" w:rsidP="000770BF">
            <w:pPr>
              <w:jc w:val="center"/>
              <w:rPr>
                <w:b/>
                <w:sz w:val="20"/>
                <w:szCs w:val="20"/>
              </w:rPr>
            </w:pPr>
          </w:p>
        </w:tc>
        <w:tc>
          <w:tcPr>
            <w:tcW w:w="675" w:type="pct"/>
            <w:gridSpan w:val="2"/>
            <w:tcBorders>
              <w:bottom w:val="single" w:sz="4" w:space="0" w:color="auto"/>
            </w:tcBorders>
            <w:shd w:val="clear" w:color="auto" w:fill="D9D9D9" w:themeFill="background1" w:themeFillShade="D9"/>
            <w:vAlign w:val="center"/>
          </w:tcPr>
          <w:p w14:paraId="03DCCDBC" w14:textId="77777777" w:rsidR="000770BF" w:rsidRDefault="000770BF" w:rsidP="000770BF">
            <w:pPr>
              <w:jc w:val="center"/>
              <w:rPr>
                <w:b/>
                <w:sz w:val="20"/>
                <w:szCs w:val="20"/>
              </w:rPr>
            </w:pPr>
            <w:r>
              <w:rPr>
                <w:b/>
                <w:sz w:val="20"/>
                <w:szCs w:val="20"/>
              </w:rPr>
              <w:t>Date of First UAG Meeting</w:t>
            </w:r>
            <w:r w:rsidRPr="00A96E7C">
              <w:rPr>
                <w:b/>
                <w:sz w:val="20"/>
                <w:szCs w:val="20"/>
              </w:rPr>
              <w:t>:</w:t>
            </w:r>
          </w:p>
          <w:p w14:paraId="48CD472A" w14:textId="77777777" w:rsidR="000770BF" w:rsidRPr="00A96E7C" w:rsidRDefault="000770BF" w:rsidP="000770BF">
            <w:pPr>
              <w:jc w:val="center"/>
              <w:rPr>
                <w:b/>
                <w:sz w:val="20"/>
                <w:szCs w:val="20"/>
              </w:rPr>
            </w:pPr>
            <w:r>
              <w:rPr>
                <w:b/>
                <w:sz w:val="20"/>
                <w:szCs w:val="20"/>
              </w:rPr>
              <w:t>(DD/MM/YY)</w:t>
            </w:r>
          </w:p>
        </w:tc>
        <w:tc>
          <w:tcPr>
            <w:tcW w:w="533" w:type="pct"/>
            <w:gridSpan w:val="2"/>
            <w:tcBorders>
              <w:bottom w:val="single" w:sz="4" w:space="0" w:color="auto"/>
            </w:tcBorders>
            <w:shd w:val="clear" w:color="auto" w:fill="auto"/>
            <w:vAlign w:val="bottom"/>
          </w:tcPr>
          <w:p w14:paraId="062FF3FF" w14:textId="77777777" w:rsidR="000770BF" w:rsidRPr="00A96E7C" w:rsidRDefault="000770BF" w:rsidP="000770BF">
            <w:pPr>
              <w:jc w:val="center"/>
              <w:rPr>
                <w:b/>
                <w:sz w:val="20"/>
                <w:szCs w:val="20"/>
              </w:rPr>
            </w:pPr>
            <w:r w:rsidRPr="00D44131">
              <w:rPr>
                <w:sz w:val="20"/>
                <w:szCs w:val="20"/>
              </w:rPr>
              <w:t>_ _ / _ _ /_ _</w:t>
            </w:r>
          </w:p>
        </w:tc>
      </w:tr>
      <w:tr w:rsidR="000770BF" w14:paraId="24CBBEB6" w14:textId="77777777" w:rsidTr="000770BF">
        <w:trPr>
          <w:trHeight w:val="296"/>
        </w:trPr>
        <w:tc>
          <w:tcPr>
            <w:tcW w:w="5000" w:type="pct"/>
            <w:gridSpan w:val="16"/>
            <w:tcBorders>
              <w:top w:val="single" w:sz="4" w:space="0" w:color="auto"/>
              <w:left w:val="nil"/>
              <w:bottom w:val="nil"/>
              <w:right w:val="nil"/>
            </w:tcBorders>
          </w:tcPr>
          <w:p w14:paraId="1BAF07D2" w14:textId="77777777" w:rsidR="000770BF" w:rsidRPr="008F3908" w:rsidRDefault="000770BF" w:rsidP="000770BF">
            <w:pPr>
              <w:rPr>
                <w:sz w:val="20"/>
                <w:szCs w:val="20"/>
                <w:vertAlign w:val="superscript"/>
              </w:rPr>
            </w:pPr>
          </w:p>
        </w:tc>
      </w:tr>
      <w:tr w:rsidR="000770BF" w:rsidRPr="00074CD2" w14:paraId="42D42DC2" w14:textId="77777777" w:rsidTr="000770BF">
        <w:trPr>
          <w:trHeight w:val="563"/>
        </w:trPr>
        <w:tc>
          <w:tcPr>
            <w:tcW w:w="763" w:type="pct"/>
            <w:gridSpan w:val="2"/>
            <w:tcBorders>
              <w:top w:val="single" w:sz="4" w:space="0" w:color="auto"/>
            </w:tcBorders>
            <w:shd w:val="clear" w:color="auto" w:fill="D9D9D9" w:themeFill="background1" w:themeFillShade="D9"/>
            <w:vAlign w:val="center"/>
          </w:tcPr>
          <w:p w14:paraId="3760012B" w14:textId="77777777" w:rsidR="000770BF" w:rsidRPr="000F3065" w:rsidRDefault="000770BF" w:rsidP="000770BF">
            <w:pPr>
              <w:rPr>
                <w:b/>
                <w:sz w:val="16"/>
                <w:szCs w:val="16"/>
              </w:rPr>
            </w:pPr>
            <w:r>
              <w:rPr>
                <w:b/>
                <w:sz w:val="16"/>
                <w:szCs w:val="16"/>
              </w:rPr>
              <w:t>ART ID</w:t>
            </w:r>
          </w:p>
        </w:tc>
        <w:tc>
          <w:tcPr>
            <w:tcW w:w="443" w:type="pct"/>
            <w:gridSpan w:val="2"/>
            <w:tcBorders>
              <w:top w:val="single" w:sz="4" w:space="0" w:color="auto"/>
            </w:tcBorders>
            <w:shd w:val="clear" w:color="auto" w:fill="D9D9D9" w:themeFill="background1" w:themeFillShade="D9"/>
            <w:vAlign w:val="center"/>
          </w:tcPr>
          <w:p w14:paraId="7919992C" w14:textId="77777777" w:rsidR="000770BF" w:rsidRPr="000F3065" w:rsidRDefault="000770BF" w:rsidP="000770BF">
            <w:pPr>
              <w:jc w:val="center"/>
              <w:rPr>
                <w:b/>
                <w:sz w:val="16"/>
                <w:szCs w:val="16"/>
              </w:rPr>
            </w:pPr>
            <w:r w:rsidRPr="000F3065">
              <w:rPr>
                <w:b/>
                <w:sz w:val="16"/>
                <w:szCs w:val="16"/>
              </w:rPr>
              <w:t>First Name</w:t>
            </w:r>
          </w:p>
        </w:tc>
        <w:tc>
          <w:tcPr>
            <w:tcW w:w="431" w:type="pct"/>
            <w:tcBorders>
              <w:top w:val="single" w:sz="4" w:space="0" w:color="auto"/>
            </w:tcBorders>
            <w:shd w:val="clear" w:color="auto" w:fill="D9D9D9" w:themeFill="background1" w:themeFillShade="D9"/>
            <w:vAlign w:val="center"/>
          </w:tcPr>
          <w:p w14:paraId="661622EB" w14:textId="77777777" w:rsidR="000770BF" w:rsidRPr="000F3065" w:rsidRDefault="000770BF" w:rsidP="000770BF">
            <w:pPr>
              <w:jc w:val="center"/>
              <w:rPr>
                <w:b/>
                <w:sz w:val="16"/>
                <w:szCs w:val="16"/>
              </w:rPr>
            </w:pPr>
            <w:r w:rsidRPr="000F3065">
              <w:rPr>
                <w:b/>
                <w:sz w:val="16"/>
                <w:szCs w:val="16"/>
              </w:rPr>
              <w:t>Sur</w:t>
            </w:r>
            <w:r>
              <w:rPr>
                <w:b/>
                <w:sz w:val="16"/>
                <w:szCs w:val="16"/>
              </w:rPr>
              <w:t>n</w:t>
            </w:r>
            <w:r w:rsidRPr="000F3065">
              <w:rPr>
                <w:b/>
                <w:sz w:val="16"/>
                <w:szCs w:val="16"/>
              </w:rPr>
              <w:t>ame</w:t>
            </w:r>
          </w:p>
        </w:tc>
        <w:tc>
          <w:tcPr>
            <w:tcW w:w="251" w:type="pct"/>
            <w:tcBorders>
              <w:top w:val="single" w:sz="4" w:space="0" w:color="auto"/>
            </w:tcBorders>
            <w:shd w:val="clear" w:color="auto" w:fill="D9D9D9" w:themeFill="background1" w:themeFillShade="D9"/>
            <w:vAlign w:val="center"/>
          </w:tcPr>
          <w:p w14:paraId="7A468DF9" w14:textId="77777777" w:rsidR="000770BF" w:rsidRDefault="000770BF" w:rsidP="000770BF">
            <w:pPr>
              <w:jc w:val="center"/>
              <w:rPr>
                <w:b/>
                <w:sz w:val="16"/>
                <w:szCs w:val="16"/>
              </w:rPr>
            </w:pPr>
            <w:r w:rsidRPr="000F3065">
              <w:rPr>
                <w:b/>
                <w:sz w:val="16"/>
                <w:szCs w:val="16"/>
              </w:rPr>
              <w:t>Sex</w:t>
            </w:r>
          </w:p>
          <w:p w14:paraId="7FC18C47" w14:textId="77777777" w:rsidR="000770BF" w:rsidRPr="000F3065" w:rsidRDefault="000770BF" w:rsidP="000770BF">
            <w:pPr>
              <w:jc w:val="center"/>
              <w:rPr>
                <w:b/>
                <w:sz w:val="16"/>
                <w:szCs w:val="16"/>
              </w:rPr>
            </w:pPr>
            <w:r>
              <w:rPr>
                <w:b/>
                <w:sz w:val="16"/>
                <w:szCs w:val="16"/>
              </w:rPr>
              <w:t>(M/F)</w:t>
            </w:r>
          </w:p>
        </w:tc>
        <w:tc>
          <w:tcPr>
            <w:tcW w:w="489" w:type="pct"/>
            <w:tcBorders>
              <w:top w:val="single" w:sz="4" w:space="0" w:color="auto"/>
            </w:tcBorders>
            <w:shd w:val="clear" w:color="auto" w:fill="D9D9D9" w:themeFill="background1" w:themeFillShade="D9"/>
            <w:vAlign w:val="center"/>
          </w:tcPr>
          <w:p w14:paraId="3F2F85B1" w14:textId="77777777" w:rsidR="000770BF" w:rsidRPr="000F3065" w:rsidRDefault="000770BF" w:rsidP="000770BF">
            <w:pPr>
              <w:jc w:val="center"/>
              <w:rPr>
                <w:b/>
                <w:sz w:val="16"/>
                <w:szCs w:val="16"/>
              </w:rPr>
            </w:pPr>
            <w:r w:rsidRPr="000F3065">
              <w:rPr>
                <w:b/>
                <w:sz w:val="16"/>
                <w:szCs w:val="16"/>
              </w:rPr>
              <w:t>DOB</w:t>
            </w:r>
          </w:p>
          <w:p w14:paraId="1D28A18F" w14:textId="77777777" w:rsidR="000770BF" w:rsidRPr="000F3065" w:rsidRDefault="000770BF" w:rsidP="000770BF">
            <w:pPr>
              <w:jc w:val="center"/>
              <w:rPr>
                <w:b/>
                <w:sz w:val="16"/>
                <w:szCs w:val="16"/>
              </w:rPr>
            </w:pPr>
            <w:r>
              <w:rPr>
                <w:b/>
                <w:sz w:val="16"/>
                <w:szCs w:val="16"/>
              </w:rPr>
              <w:t>(DD/MM/YY</w:t>
            </w:r>
            <w:r w:rsidRPr="000F3065">
              <w:rPr>
                <w:b/>
                <w:sz w:val="16"/>
                <w:szCs w:val="16"/>
              </w:rPr>
              <w:t>)</w:t>
            </w:r>
          </w:p>
        </w:tc>
        <w:tc>
          <w:tcPr>
            <w:tcW w:w="308" w:type="pct"/>
            <w:tcBorders>
              <w:top w:val="single" w:sz="4" w:space="0" w:color="auto"/>
            </w:tcBorders>
            <w:shd w:val="clear" w:color="auto" w:fill="D9D9D9" w:themeFill="background1" w:themeFillShade="D9"/>
            <w:vAlign w:val="center"/>
          </w:tcPr>
          <w:p w14:paraId="3ACA9EA6" w14:textId="77777777" w:rsidR="000770BF" w:rsidRPr="000F3065" w:rsidRDefault="000770BF" w:rsidP="000770BF">
            <w:pPr>
              <w:jc w:val="center"/>
              <w:rPr>
                <w:b/>
                <w:sz w:val="16"/>
                <w:szCs w:val="16"/>
              </w:rPr>
            </w:pPr>
            <w:r w:rsidRPr="000F3065">
              <w:rPr>
                <w:b/>
                <w:sz w:val="16"/>
                <w:szCs w:val="16"/>
              </w:rPr>
              <w:t>Mobile Number</w:t>
            </w:r>
            <w:r>
              <w:rPr>
                <w:b/>
                <w:sz w:val="16"/>
                <w:szCs w:val="16"/>
              </w:rPr>
              <w:t xml:space="preserve"> 1</w:t>
            </w:r>
          </w:p>
        </w:tc>
        <w:tc>
          <w:tcPr>
            <w:tcW w:w="313" w:type="pct"/>
            <w:tcBorders>
              <w:top w:val="single" w:sz="4" w:space="0" w:color="auto"/>
            </w:tcBorders>
            <w:shd w:val="clear" w:color="auto" w:fill="D9D9D9" w:themeFill="background1" w:themeFillShade="D9"/>
            <w:vAlign w:val="center"/>
          </w:tcPr>
          <w:p w14:paraId="0A352CE3" w14:textId="77777777" w:rsidR="000770BF" w:rsidRPr="000F3065" w:rsidRDefault="000770BF" w:rsidP="000770BF">
            <w:pPr>
              <w:jc w:val="center"/>
              <w:rPr>
                <w:b/>
                <w:sz w:val="16"/>
                <w:szCs w:val="16"/>
              </w:rPr>
            </w:pPr>
            <w:r>
              <w:rPr>
                <w:b/>
                <w:sz w:val="16"/>
                <w:szCs w:val="16"/>
              </w:rPr>
              <w:t>Mobile Number 2</w:t>
            </w:r>
          </w:p>
        </w:tc>
        <w:tc>
          <w:tcPr>
            <w:tcW w:w="500" w:type="pct"/>
            <w:gridSpan w:val="2"/>
            <w:tcBorders>
              <w:top w:val="single" w:sz="4" w:space="0" w:color="auto"/>
            </w:tcBorders>
            <w:shd w:val="clear" w:color="auto" w:fill="D9D9D9" w:themeFill="background1" w:themeFillShade="D9"/>
            <w:vAlign w:val="center"/>
          </w:tcPr>
          <w:p w14:paraId="3507A721" w14:textId="77777777" w:rsidR="000770BF" w:rsidRPr="000F3065" w:rsidRDefault="000770BF" w:rsidP="000770BF">
            <w:pPr>
              <w:jc w:val="center"/>
              <w:rPr>
                <w:b/>
                <w:sz w:val="16"/>
                <w:szCs w:val="16"/>
              </w:rPr>
            </w:pPr>
            <w:r>
              <w:rPr>
                <w:b/>
                <w:sz w:val="16"/>
                <w:szCs w:val="16"/>
              </w:rPr>
              <w:t>Date joined U</w:t>
            </w:r>
            <w:r w:rsidRPr="000F3065">
              <w:rPr>
                <w:b/>
                <w:sz w:val="16"/>
                <w:szCs w:val="16"/>
              </w:rPr>
              <w:t>AG</w:t>
            </w:r>
          </w:p>
          <w:p w14:paraId="01A36C57" w14:textId="77777777" w:rsidR="000770BF" w:rsidRPr="000F3065" w:rsidRDefault="000770BF" w:rsidP="000770BF">
            <w:pPr>
              <w:jc w:val="center"/>
              <w:rPr>
                <w:b/>
                <w:sz w:val="16"/>
                <w:szCs w:val="16"/>
              </w:rPr>
            </w:pPr>
            <w:r>
              <w:rPr>
                <w:b/>
                <w:sz w:val="16"/>
                <w:szCs w:val="16"/>
              </w:rPr>
              <w:t>(DD/MM/YY</w:t>
            </w:r>
            <w:r w:rsidRPr="000F3065">
              <w:rPr>
                <w:b/>
                <w:sz w:val="16"/>
                <w:szCs w:val="16"/>
              </w:rPr>
              <w:t>)</w:t>
            </w:r>
          </w:p>
        </w:tc>
        <w:tc>
          <w:tcPr>
            <w:tcW w:w="501" w:type="pct"/>
            <w:gridSpan w:val="2"/>
            <w:tcBorders>
              <w:top w:val="single" w:sz="4" w:space="0" w:color="auto"/>
            </w:tcBorders>
            <w:shd w:val="clear" w:color="auto" w:fill="D9D9D9" w:themeFill="background1" w:themeFillShade="D9"/>
            <w:vAlign w:val="center"/>
          </w:tcPr>
          <w:p w14:paraId="758006CA" w14:textId="77777777" w:rsidR="000770BF" w:rsidRPr="000F3065" w:rsidRDefault="000770BF" w:rsidP="000770BF">
            <w:pPr>
              <w:jc w:val="center"/>
              <w:rPr>
                <w:b/>
                <w:sz w:val="16"/>
                <w:szCs w:val="16"/>
              </w:rPr>
            </w:pPr>
            <w:r>
              <w:rPr>
                <w:b/>
                <w:sz w:val="16"/>
                <w:szCs w:val="16"/>
              </w:rPr>
              <w:t>Scheduled c</w:t>
            </w:r>
            <w:r w:rsidRPr="000F3065">
              <w:rPr>
                <w:b/>
                <w:sz w:val="16"/>
                <w:szCs w:val="16"/>
              </w:rPr>
              <w:t>linic visit 1</w:t>
            </w:r>
          </w:p>
          <w:p w14:paraId="4B9174A3" w14:textId="77777777" w:rsidR="000770BF" w:rsidRPr="000F3065" w:rsidRDefault="000770BF" w:rsidP="000770BF">
            <w:pPr>
              <w:jc w:val="center"/>
              <w:rPr>
                <w:b/>
                <w:sz w:val="16"/>
                <w:szCs w:val="16"/>
              </w:rPr>
            </w:pPr>
            <w:r>
              <w:rPr>
                <w:b/>
                <w:sz w:val="16"/>
                <w:szCs w:val="16"/>
              </w:rPr>
              <w:t>(DD/MM/YY</w:t>
            </w:r>
            <w:r w:rsidRPr="000F3065">
              <w:rPr>
                <w:b/>
                <w:sz w:val="16"/>
                <w:szCs w:val="16"/>
              </w:rPr>
              <w:t>)</w:t>
            </w:r>
          </w:p>
        </w:tc>
        <w:tc>
          <w:tcPr>
            <w:tcW w:w="500" w:type="pct"/>
            <w:gridSpan w:val="2"/>
            <w:tcBorders>
              <w:top w:val="single" w:sz="4" w:space="0" w:color="auto"/>
            </w:tcBorders>
            <w:shd w:val="clear" w:color="auto" w:fill="D9D9D9" w:themeFill="background1" w:themeFillShade="D9"/>
            <w:vAlign w:val="center"/>
          </w:tcPr>
          <w:p w14:paraId="26345CF8" w14:textId="77777777" w:rsidR="000770BF" w:rsidRPr="000F3065" w:rsidRDefault="000770BF" w:rsidP="000770BF">
            <w:pPr>
              <w:jc w:val="center"/>
              <w:rPr>
                <w:b/>
                <w:sz w:val="16"/>
                <w:szCs w:val="16"/>
              </w:rPr>
            </w:pPr>
            <w:r>
              <w:rPr>
                <w:b/>
                <w:sz w:val="16"/>
                <w:szCs w:val="16"/>
              </w:rPr>
              <w:t>Scheduled c</w:t>
            </w:r>
            <w:r w:rsidRPr="000F3065">
              <w:rPr>
                <w:b/>
                <w:sz w:val="16"/>
                <w:szCs w:val="16"/>
              </w:rPr>
              <w:t>linic visit 2</w:t>
            </w:r>
          </w:p>
          <w:p w14:paraId="41DF6212" w14:textId="77777777" w:rsidR="000770BF" w:rsidRPr="000F3065" w:rsidRDefault="000770BF" w:rsidP="000770BF">
            <w:pPr>
              <w:jc w:val="center"/>
              <w:rPr>
                <w:b/>
                <w:sz w:val="16"/>
                <w:szCs w:val="16"/>
              </w:rPr>
            </w:pPr>
            <w:r>
              <w:rPr>
                <w:b/>
                <w:sz w:val="16"/>
                <w:szCs w:val="16"/>
              </w:rPr>
              <w:t>(DD/MM/YY</w:t>
            </w:r>
            <w:r w:rsidRPr="000F3065">
              <w:rPr>
                <w:b/>
                <w:sz w:val="16"/>
                <w:szCs w:val="16"/>
              </w:rPr>
              <w:t>)</w:t>
            </w:r>
          </w:p>
        </w:tc>
        <w:tc>
          <w:tcPr>
            <w:tcW w:w="501" w:type="pct"/>
            <w:tcBorders>
              <w:top w:val="single" w:sz="4" w:space="0" w:color="auto"/>
            </w:tcBorders>
            <w:shd w:val="clear" w:color="auto" w:fill="D9D9D9" w:themeFill="background1" w:themeFillShade="D9"/>
            <w:vAlign w:val="center"/>
          </w:tcPr>
          <w:p w14:paraId="31C22D6C" w14:textId="77777777" w:rsidR="000770BF" w:rsidRPr="000F3065" w:rsidRDefault="000770BF" w:rsidP="000770BF">
            <w:pPr>
              <w:jc w:val="center"/>
              <w:rPr>
                <w:b/>
                <w:sz w:val="16"/>
                <w:szCs w:val="16"/>
              </w:rPr>
            </w:pPr>
            <w:r>
              <w:rPr>
                <w:b/>
                <w:sz w:val="16"/>
                <w:szCs w:val="16"/>
              </w:rPr>
              <w:t>Date permanently left U</w:t>
            </w:r>
            <w:r w:rsidRPr="000F3065">
              <w:rPr>
                <w:b/>
                <w:sz w:val="16"/>
                <w:szCs w:val="16"/>
              </w:rPr>
              <w:t>AG</w:t>
            </w:r>
            <w:r>
              <w:rPr>
                <w:b/>
                <w:sz w:val="16"/>
                <w:szCs w:val="16"/>
                <w:vertAlign w:val="superscript"/>
              </w:rPr>
              <w:t>1</w:t>
            </w:r>
          </w:p>
          <w:p w14:paraId="01555CC2" w14:textId="77777777" w:rsidR="000770BF" w:rsidRPr="000F3065" w:rsidRDefault="000770BF" w:rsidP="000770BF">
            <w:pPr>
              <w:jc w:val="center"/>
              <w:rPr>
                <w:b/>
                <w:sz w:val="16"/>
                <w:szCs w:val="16"/>
              </w:rPr>
            </w:pPr>
            <w:r>
              <w:rPr>
                <w:b/>
                <w:sz w:val="16"/>
                <w:szCs w:val="16"/>
              </w:rPr>
              <w:t>(DD/MM/YY</w:t>
            </w:r>
            <w:r w:rsidRPr="000F3065">
              <w:rPr>
                <w:b/>
                <w:sz w:val="16"/>
                <w:szCs w:val="16"/>
              </w:rPr>
              <w:t>)</w:t>
            </w:r>
          </w:p>
        </w:tc>
      </w:tr>
      <w:tr w:rsidR="000770BF" w:rsidRPr="00074CD2" w14:paraId="35F2297F" w14:textId="77777777" w:rsidTr="000770BF">
        <w:trPr>
          <w:trHeight w:val="563"/>
        </w:trPr>
        <w:tc>
          <w:tcPr>
            <w:tcW w:w="763" w:type="pct"/>
            <w:gridSpan w:val="2"/>
          </w:tcPr>
          <w:p w14:paraId="60EC368E" w14:textId="77777777" w:rsidR="000770BF" w:rsidRPr="00074CD2" w:rsidRDefault="000770BF" w:rsidP="000770BF">
            <w:pPr>
              <w:jc w:val="center"/>
              <w:rPr>
                <w:b/>
                <w:sz w:val="20"/>
                <w:szCs w:val="20"/>
              </w:rPr>
            </w:pPr>
          </w:p>
        </w:tc>
        <w:tc>
          <w:tcPr>
            <w:tcW w:w="443" w:type="pct"/>
            <w:gridSpan w:val="2"/>
          </w:tcPr>
          <w:p w14:paraId="60F5CB0A" w14:textId="77777777" w:rsidR="000770BF" w:rsidRPr="00074CD2" w:rsidRDefault="000770BF" w:rsidP="000770BF">
            <w:pPr>
              <w:jc w:val="center"/>
              <w:rPr>
                <w:b/>
                <w:sz w:val="20"/>
                <w:szCs w:val="20"/>
              </w:rPr>
            </w:pPr>
          </w:p>
        </w:tc>
        <w:tc>
          <w:tcPr>
            <w:tcW w:w="431" w:type="pct"/>
          </w:tcPr>
          <w:p w14:paraId="507B1639" w14:textId="77777777" w:rsidR="000770BF" w:rsidRPr="00074CD2" w:rsidRDefault="000770BF" w:rsidP="000770BF">
            <w:pPr>
              <w:jc w:val="center"/>
              <w:rPr>
                <w:b/>
                <w:sz w:val="20"/>
                <w:szCs w:val="20"/>
              </w:rPr>
            </w:pPr>
          </w:p>
        </w:tc>
        <w:tc>
          <w:tcPr>
            <w:tcW w:w="251" w:type="pct"/>
          </w:tcPr>
          <w:p w14:paraId="1D106F83" w14:textId="77777777" w:rsidR="000770BF" w:rsidRPr="00074CD2" w:rsidRDefault="000770BF" w:rsidP="000770BF">
            <w:pPr>
              <w:jc w:val="center"/>
              <w:rPr>
                <w:b/>
                <w:sz w:val="20"/>
                <w:szCs w:val="20"/>
              </w:rPr>
            </w:pPr>
          </w:p>
        </w:tc>
        <w:tc>
          <w:tcPr>
            <w:tcW w:w="489" w:type="pct"/>
            <w:vAlign w:val="bottom"/>
          </w:tcPr>
          <w:p w14:paraId="1A92B029" w14:textId="77777777" w:rsidR="000770BF" w:rsidRPr="00074CD2" w:rsidRDefault="000770BF" w:rsidP="000770BF">
            <w:pPr>
              <w:jc w:val="center"/>
              <w:rPr>
                <w:sz w:val="20"/>
                <w:szCs w:val="20"/>
              </w:rPr>
            </w:pPr>
            <w:r w:rsidRPr="00A30504">
              <w:rPr>
                <w:sz w:val="20"/>
                <w:szCs w:val="20"/>
              </w:rPr>
              <w:t>_ _ / _ _ /_ _</w:t>
            </w:r>
          </w:p>
        </w:tc>
        <w:tc>
          <w:tcPr>
            <w:tcW w:w="308" w:type="pct"/>
            <w:vAlign w:val="center"/>
          </w:tcPr>
          <w:p w14:paraId="087CD7E2" w14:textId="77777777" w:rsidR="000770BF" w:rsidRPr="00074CD2" w:rsidRDefault="000770BF" w:rsidP="000770BF">
            <w:pPr>
              <w:jc w:val="center"/>
              <w:rPr>
                <w:b/>
                <w:sz w:val="20"/>
                <w:szCs w:val="20"/>
              </w:rPr>
            </w:pPr>
          </w:p>
        </w:tc>
        <w:tc>
          <w:tcPr>
            <w:tcW w:w="313" w:type="pct"/>
          </w:tcPr>
          <w:p w14:paraId="3872BB6A" w14:textId="77777777" w:rsidR="000770BF" w:rsidRPr="00074CD2" w:rsidRDefault="000770BF" w:rsidP="000770BF">
            <w:pPr>
              <w:jc w:val="center"/>
              <w:rPr>
                <w:sz w:val="20"/>
                <w:szCs w:val="20"/>
              </w:rPr>
            </w:pPr>
          </w:p>
        </w:tc>
        <w:tc>
          <w:tcPr>
            <w:tcW w:w="500" w:type="pct"/>
            <w:gridSpan w:val="2"/>
            <w:vAlign w:val="bottom"/>
          </w:tcPr>
          <w:p w14:paraId="248CA1D5" w14:textId="77777777" w:rsidR="000770BF" w:rsidRPr="00074CD2" w:rsidRDefault="000770BF" w:rsidP="000770BF">
            <w:pPr>
              <w:jc w:val="center"/>
              <w:rPr>
                <w:sz w:val="20"/>
                <w:szCs w:val="20"/>
              </w:rPr>
            </w:pPr>
            <w:r w:rsidRPr="00D44131">
              <w:rPr>
                <w:sz w:val="20"/>
                <w:szCs w:val="20"/>
              </w:rPr>
              <w:t>_ _ / _ _ /_ _</w:t>
            </w:r>
          </w:p>
        </w:tc>
        <w:tc>
          <w:tcPr>
            <w:tcW w:w="501" w:type="pct"/>
            <w:gridSpan w:val="2"/>
            <w:vAlign w:val="bottom"/>
          </w:tcPr>
          <w:p w14:paraId="4229376E" w14:textId="77777777" w:rsidR="000770BF" w:rsidRPr="00074CD2" w:rsidRDefault="000770BF" w:rsidP="000770BF">
            <w:pPr>
              <w:jc w:val="center"/>
              <w:rPr>
                <w:sz w:val="20"/>
                <w:szCs w:val="20"/>
              </w:rPr>
            </w:pPr>
            <w:r w:rsidRPr="00D44131">
              <w:rPr>
                <w:sz w:val="20"/>
                <w:szCs w:val="20"/>
              </w:rPr>
              <w:t>_ _ / _ _ /_ _</w:t>
            </w:r>
          </w:p>
        </w:tc>
        <w:tc>
          <w:tcPr>
            <w:tcW w:w="500" w:type="pct"/>
            <w:gridSpan w:val="2"/>
            <w:vAlign w:val="bottom"/>
          </w:tcPr>
          <w:p w14:paraId="424042A4" w14:textId="77777777" w:rsidR="000770BF" w:rsidRPr="00074CD2" w:rsidRDefault="000770BF" w:rsidP="000770BF">
            <w:pPr>
              <w:jc w:val="center"/>
              <w:rPr>
                <w:sz w:val="20"/>
                <w:szCs w:val="20"/>
              </w:rPr>
            </w:pPr>
            <w:r w:rsidRPr="00D44131">
              <w:rPr>
                <w:sz w:val="20"/>
                <w:szCs w:val="20"/>
              </w:rPr>
              <w:t>_ _ / _ _ /_ _</w:t>
            </w:r>
          </w:p>
        </w:tc>
        <w:tc>
          <w:tcPr>
            <w:tcW w:w="501" w:type="pct"/>
            <w:vAlign w:val="bottom"/>
          </w:tcPr>
          <w:p w14:paraId="36495297" w14:textId="77777777" w:rsidR="000770BF" w:rsidRPr="00074CD2" w:rsidRDefault="000770BF" w:rsidP="000770BF">
            <w:pPr>
              <w:jc w:val="center"/>
              <w:rPr>
                <w:b/>
                <w:sz w:val="20"/>
                <w:szCs w:val="20"/>
              </w:rPr>
            </w:pPr>
            <w:r w:rsidRPr="00D44131">
              <w:rPr>
                <w:sz w:val="20"/>
                <w:szCs w:val="20"/>
              </w:rPr>
              <w:t>_ _ / _ _ /_ _</w:t>
            </w:r>
          </w:p>
        </w:tc>
      </w:tr>
      <w:tr w:rsidR="000770BF" w:rsidRPr="00074CD2" w14:paraId="0C0A4569" w14:textId="77777777" w:rsidTr="000770BF">
        <w:trPr>
          <w:trHeight w:val="563"/>
        </w:trPr>
        <w:tc>
          <w:tcPr>
            <w:tcW w:w="763" w:type="pct"/>
            <w:gridSpan w:val="2"/>
          </w:tcPr>
          <w:p w14:paraId="262EC148" w14:textId="77777777" w:rsidR="000770BF" w:rsidRPr="00074CD2" w:rsidRDefault="000770BF" w:rsidP="000770BF">
            <w:pPr>
              <w:jc w:val="center"/>
              <w:rPr>
                <w:b/>
                <w:sz w:val="20"/>
                <w:szCs w:val="20"/>
              </w:rPr>
            </w:pPr>
          </w:p>
        </w:tc>
        <w:tc>
          <w:tcPr>
            <w:tcW w:w="443" w:type="pct"/>
            <w:gridSpan w:val="2"/>
          </w:tcPr>
          <w:p w14:paraId="6AB9C052" w14:textId="77777777" w:rsidR="000770BF" w:rsidRPr="00074CD2" w:rsidRDefault="000770BF" w:rsidP="000770BF">
            <w:pPr>
              <w:jc w:val="center"/>
              <w:rPr>
                <w:b/>
                <w:sz w:val="20"/>
                <w:szCs w:val="20"/>
              </w:rPr>
            </w:pPr>
          </w:p>
        </w:tc>
        <w:tc>
          <w:tcPr>
            <w:tcW w:w="431" w:type="pct"/>
          </w:tcPr>
          <w:p w14:paraId="7313E978" w14:textId="77777777" w:rsidR="000770BF" w:rsidRPr="00074CD2" w:rsidRDefault="000770BF" w:rsidP="000770BF">
            <w:pPr>
              <w:jc w:val="center"/>
              <w:rPr>
                <w:b/>
                <w:sz w:val="20"/>
                <w:szCs w:val="20"/>
              </w:rPr>
            </w:pPr>
          </w:p>
        </w:tc>
        <w:tc>
          <w:tcPr>
            <w:tcW w:w="251" w:type="pct"/>
          </w:tcPr>
          <w:p w14:paraId="5DF09F12" w14:textId="77777777" w:rsidR="000770BF" w:rsidRPr="00074CD2" w:rsidRDefault="000770BF" w:rsidP="000770BF">
            <w:pPr>
              <w:jc w:val="center"/>
              <w:rPr>
                <w:b/>
                <w:sz w:val="20"/>
                <w:szCs w:val="20"/>
              </w:rPr>
            </w:pPr>
          </w:p>
        </w:tc>
        <w:tc>
          <w:tcPr>
            <w:tcW w:w="489" w:type="pct"/>
            <w:vAlign w:val="bottom"/>
          </w:tcPr>
          <w:p w14:paraId="731366C1" w14:textId="77777777" w:rsidR="000770BF" w:rsidRPr="00074CD2" w:rsidRDefault="000770BF" w:rsidP="000770BF">
            <w:pPr>
              <w:jc w:val="center"/>
              <w:rPr>
                <w:sz w:val="20"/>
                <w:szCs w:val="20"/>
              </w:rPr>
            </w:pPr>
            <w:r w:rsidRPr="00A30504">
              <w:rPr>
                <w:sz w:val="20"/>
                <w:szCs w:val="20"/>
              </w:rPr>
              <w:t>_ _ / _ _ /_ _</w:t>
            </w:r>
          </w:p>
        </w:tc>
        <w:tc>
          <w:tcPr>
            <w:tcW w:w="308" w:type="pct"/>
            <w:vAlign w:val="center"/>
          </w:tcPr>
          <w:p w14:paraId="4A59E58F" w14:textId="77777777" w:rsidR="000770BF" w:rsidRPr="00074CD2" w:rsidRDefault="000770BF" w:rsidP="000770BF">
            <w:pPr>
              <w:jc w:val="center"/>
              <w:rPr>
                <w:b/>
                <w:sz w:val="20"/>
                <w:szCs w:val="20"/>
              </w:rPr>
            </w:pPr>
          </w:p>
        </w:tc>
        <w:tc>
          <w:tcPr>
            <w:tcW w:w="313" w:type="pct"/>
          </w:tcPr>
          <w:p w14:paraId="75C88B11" w14:textId="77777777" w:rsidR="000770BF" w:rsidRPr="00074CD2" w:rsidRDefault="000770BF" w:rsidP="000770BF">
            <w:pPr>
              <w:jc w:val="center"/>
              <w:rPr>
                <w:sz w:val="20"/>
                <w:szCs w:val="20"/>
              </w:rPr>
            </w:pPr>
          </w:p>
        </w:tc>
        <w:tc>
          <w:tcPr>
            <w:tcW w:w="500" w:type="pct"/>
            <w:gridSpan w:val="2"/>
            <w:vAlign w:val="bottom"/>
          </w:tcPr>
          <w:p w14:paraId="298C0F80" w14:textId="77777777" w:rsidR="000770BF" w:rsidRPr="00074CD2" w:rsidRDefault="000770BF" w:rsidP="000770BF">
            <w:pPr>
              <w:jc w:val="center"/>
              <w:rPr>
                <w:sz w:val="20"/>
                <w:szCs w:val="20"/>
              </w:rPr>
            </w:pPr>
            <w:r w:rsidRPr="00D44131">
              <w:rPr>
                <w:sz w:val="20"/>
                <w:szCs w:val="20"/>
              </w:rPr>
              <w:t>_ _ / _ _ /_ _</w:t>
            </w:r>
          </w:p>
        </w:tc>
        <w:tc>
          <w:tcPr>
            <w:tcW w:w="501" w:type="pct"/>
            <w:gridSpan w:val="2"/>
            <w:vAlign w:val="bottom"/>
          </w:tcPr>
          <w:p w14:paraId="7D3B72F2" w14:textId="77777777" w:rsidR="000770BF" w:rsidRPr="00074CD2" w:rsidRDefault="000770BF" w:rsidP="000770BF">
            <w:pPr>
              <w:jc w:val="center"/>
              <w:rPr>
                <w:sz w:val="20"/>
                <w:szCs w:val="20"/>
              </w:rPr>
            </w:pPr>
            <w:r w:rsidRPr="00D44131">
              <w:rPr>
                <w:sz w:val="20"/>
                <w:szCs w:val="20"/>
              </w:rPr>
              <w:t>_ _ / _ _ /_ _</w:t>
            </w:r>
          </w:p>
        </w:tc>
        <w:tc>
          <w:tcPr>
            <w:tcW w:w="500" w:type="pct"/>
            <w:gridSpan w:val="2"/>
            <w:vAlign w:val="bottom"/>
          </w:tcPr>
          <w:p w14:paraId="6CB598C2" w14:textId="77777777" w:rsidR="000770BF" w:rsidRPr="00074CD2" w:rsidRDefault="000770BF" w:rsidP="000770BF">
            <w:pPr>
              <w:jc w:val="center"/>
              <w:rPr>
                <w:sz w:val="20"/>
                <w:szCs w:val="20"/>
              </w:rPr>
            </w:pPr>
            <w:r w:rsidRPr="00D44131">
              <w:rPr>
                <w:sz w:val="20"/>
                <w:szCs w:val="20"/>
              </w:rPr>
              <w:t>_ _ / _ _ /_ _</w:t>
            </w:r>
          </w:p>
        </w:tc>
        <w:tc>
          <w:tcPr>
            <w:tcW w:w="501" w:type="pct"/>
            <w:vAlign w:val="bottom"/>
          </w:tcPr>
          <w:p w14:paraId="0DB24B95" w14:textId="77777777" w:rsidR="000770BF" w:rsidRPr="00074CD2" w:rsidRDefault="000770BF" w:rsidP="000770BF">
            <w:pPr>
              <w:jc w:val="center"/>
              <w:rPr>
                <w:b/>
                <w:sz w:val="20"/>
                <w:szCs w:val="20"/>
              </w:rPr>
            </w:pPr>
            <w:r w:rsidRPr="00D44131">
              <w:rPr>
                <w:sz w:val="20"/>
                <w:szCs w:val="20"/>
              </w:rPr>
              <w:t>_ _ / _ _ /_ _</w:t>
            </w:r>
          </w:p>
        </w:tc>
      </w:tr>
      <w:tr w:rsidR="000770BF" w:rsidRPr="00074CD2" w14:paraId="11164769" w14:textId="77777777" w:rsidTr="000770BF">
        <w:trPr>
          <w:trHeight w:val="563"/>
        </w:trPr>
        <w:tc>
          <w:tcPr>
            <w:tcW w:w="763" w:type="pct"/>
            <w:gridSpan w:val="2"/>
          </w:tcPr>
          <w:p w14:paraId="01157C0E" w14:textId="77777777" w:rsidR="000770BF" w:rsidRPr="00074CD2" w:rsidRDefault="000770BF" w:rsidP="000770BF">
            <w:pPr>
              <w:jc w:val="center"/>
              <w:rPr>
                <w:b/>
                <w:sz w:val="20"/>
                <w:szCs w:val="20"/>
              </w:rPr>
            </w:pPr>
          </w:p>
        </w:tc>
        <w:tc>
          <w:tcPr>
            <w:tcW w:w="443" w:type="pct"/>
            <w:gridSpan w:val="2"/>
          </w:tcPr>
          <w:p w14:paraId="3044CD53" w14:textId="77777777" w:rsidR="000770BF" w:rsidRPr="00074CD2" w:rsidRDefault="000770BF" w:rsidP="000770BF">
            <w:pPr>
              <w:jc w:val="center"/>
              <w:rPr>
                <w:b/>
                <w:sz w:val="20"/>
                <w:szCs w:val="20"/>
              </w:rPr>
            </w:pPr>
          </w:p>
        </w:tc>
        <w:tc>
          <w:tcPr>
            <w:tcW w:w="431" w:type="pct"/>
          </w:tcPr>
          <w:p w14:paraId="5A85B162" w14:textId="77777777" w:rsidR="000770BF" w:rsidRPr="00074CD2" w:rsidRDefault="000770BF" w:rsidP="000770BF">
            <w:pPr>
              <w:jc w:val="center"/>
              <w:rPr>
                <w:b/>
                <w:sz w:val="20"/>
                <w:szCs w:val="20"/>
              </w:rPr>
            </w:pPr>
          </w:p>
        </w:tc>
        <w:tc>
          <w:tcPr>
            <w:tcW w:w="251" w:type="pct"/>
          </w:tcPr>
          <w:p w14:paraId="55F2E5D6" w14:textId="77777777" w:rsidR="000770BF" w:rsidRPr="00074CD2" w:rsidRDefault="000770BF" w:rsidP="000770BF">
            <w:pPr>
              <w:jc w:val="center"/>
              <w:rPr>
                <w:b/>
                <w:sz w:val="20"/>
                <w:szCs w:val="20"/>
              </w:rPr>
            </w:pPr>
          </w:p>
        </w:tc>
        <w:tc>
          <w:tcPr>
            <w:tcW w:w="489" w:type="pct"/>
            <w:vAlign w:val="bottom"/>
          </w:tcPr>
          <w:p w14:paraId="6268342F" w14:textId="77777777" w:rsidR="000770BF" w:rsidRPr="00074CD2" w:rsidRDefault="000770BF" w:rsidP="000770BF">
            <w:pPr>
              <w:jc w:val="center"/>
              <w:rPr>
                <w:sz w:val="20"/>
                <w:szCs w:val="20"/>
              </w:rPr>
            </w:pPr>
            <w:r w:rsidRPr="00A30504">
              <w:rPr>
                <w:sz w:val="20"/>
                <w:szCs w:val="20"/>
              </w:rPr>
              <w:t>_ _ / _ _ /_ _</w:t>
            </w:r>
          </w:p>
        </w:tc>
        <w:tc>
          <w:tcPr>
            <w:tcW w:w="308" w:type="pct"/>
            <w:vAlign w:val="center"/>
          </w:tcPr>
          <w:p w14:paraId="52A6C910" w14:textId="77777777" w:rsidR="000770BF" w:rsidRPr="00074CD2" w:rsidRDefault="000770BF" w:rsidP="000770BF">
            <w:pPr>
              <w:jc w:val="center"/>
              <w:rPr>
                <w:b/>
                <w:sz w:val="20"/>
                <w:szCs w:val="20"/>
              </w:rPr>
            </w:pPr>
          </w:p>
        </w:tc>
        <w:tc>
          <w:tcPr>
            <w:tcW w:w="313" w:type="pct"/>
          </w:tcPr>
          <w:p w14:paraId="637C4A6B" w14:textId="77777777" w:rsidR="000770BF" w:rsidRPr="00074CD2" w:rsidRDefault="000770BF" w:rsidP="000770BF">
            <w:pPr>
              <w:jc w:val="center"/>
              <w:rPr>
                <w:sz w:val="20"/>
                <w:szCs w:val="20"/>
              </w:rPr>
            </w:pPr>
          </w:p>
        </w:tc>
        <w:tc>
          <w:tcPr>
            <w:tcW w:w="500" w:type="pct"/>
            <w:gridSpan w:val="2"/>
            <w:vAlign w:val="bottom"/>
          </w:tcPr>
          <w:p w14:paraId="323FE262" w14:textId="77777777" w:rsidR="000770BF" w:rsidRPr="00074CD2" w:rsidRDefault="000770BF" w:rsidP="000770BF">
            <w:pPr>
              <w:jc w:val="center"/>
              <w:rPr>
                <w:sz w:val="20"/>
                <w:szCs w:val="20"/>
              </w:rPr>
            </w:pPr>
            <w:r w:rsidRPr="00D44131">
              <w:rPr>
                <w:sz w:val="20"/>
                <w:szCs w:val="20"/>
              </w:rPr>
              <w:t>_ _ / _ _ /_ _</w:t>
            </w:r>
          </w:p>
        </w:tc>
        <w:tc>
          <w:tcPr>
            <w:tcW w:w="501" w:type="pct"/>
            <w:gridSpan w:val="2"/>
            <w:vAlign w:val="bottom"/>
          </w:tcPr>
          <w:p w14:paraId="57DC9893" w14:textId="77777777" w:rsidR="000770BF" w:rsidRPr="00074CD2" w:rsidRDefault="000770BF" w:rsidP="000770BF">
            <w:pPr>
              <w:jc w:val="center"/>
              <w:rPr>
                <w:sz w:val="20"/>
                <w:szCs w:val="20"/>
              </w:rPr>
            </w:pPr>
            <w:r w:rsidRPr="00D44131">
              <w:rPr>
                <w:sz w:val="20"/>
                <w:szCs w:val="20"/>
              </w:rPr>
              <w:t>_ _ / _ _ /_ _</w:t>
            </w:r>
          </w:p>
        </w:tc>
        <w:tc>
          <w:tcPr>
            <w:tcW w:w="500" w:type="pct"/>
            <w:gridSpan w:val="2"/>
            <w:vAlign w:val="bottom"/>
          </w:tcPr>
          <w:p w14:paraId="44D62A7A" w14:textId="77777777" w:rsidR="000770BF" w:rsidRPr="00074CD2" w:rsidRDefault="000770BF" w:rsidP="000770BF">
            <w:pPr>
              <w:jc w:val="center"/>
              <w:rPr>
                <w:sz w:val="20"/>
                <w:szCs w:val="20"/>
              </w:rPr>
            </w:pPr>
            <w:r w:rsidRPr="00D44131">
              <w:rPr>
                <w:sz w:val="20"/>
                <w:szCs w:val="20"/>
              </w:rPr>
              <w:t>_ _ / _ _ /_ _</w:t>
            </w:r>
          </w:p>
        </w:tc>
        <w:tc>
          <w:tcPr>
            <w:tcW w:w="501" w:type="pct"/>
            <w:vAlign w:val="bottom"/>
          </w:tcPr>
          <w:p w14:paraId="67285373" w14:textId="77777777" w:rsidR="000770BF" w:rsidRPr="00074CD2" w:rsidRDefault="000770BF" w:rsidP="000770BF">
            <w:pPr>
              <w:jc w:val="center"/>
              <w:rPr>
                <w:b/>
                <w:sz w:val="20"/>
                <w:szCs w:val="20"/>
              </w:rPr>
            </w:pPr>
            <w:r w:rsidRPr="00D44131">
              <w:rPr>
                <w:sz w:val="20"/>
                <w:szCs w:val="20"/>
              </w:rPr>
              <w:t>_ _ / _ _ /_ _</w:t>
            </w:r>
          </w:p>
        </w:tc>
      </w:tr>
      <w:tr w:rsidR="000770BF" w:rsidRPr="00074CD2" w14:paraId="41FED2AE" w14:textId="77777777" w:rsidTr="000770BF">
        <w:trPr>
          <w:trHeight w:val="563"/>
        </w:trPr>
        <w:tc>
          <w:tcPr>
            <w:tcW w:w="763" w:type="pct"/>
            <w:gridSpan w:val="2"/>
          </w:tcPr>
          <w:p w14:paraId="1EBE3873" w14:textId="77777777" w:rsidR="000770BF" w:rsidRPr="00074CD2" w:rsidRDefault="000770BF" w:rsidP="000770BF">
            <w:pPr>
              <w:jc w:val="center"/>
              <w:rPr>
                <w:b/>
                <w:sz w:val="20"/>
                <w:szCs w:val="20"/>
              </w:rPr>
            </w:pPr>
          </w:p>
        </w:tc>
        <w:tc>
          <w:tcPr>
            <w:tcW w:w="443" w:type="pct"/>
            <w:gridSpan w:val="2"/>
          </w:tcPr>
          <w:p w14:paraId="02885B30" w14:textId="77777777" w:rsidR="000770BF" w:rsidRPr="00074CD2" w:rsidRDefault="000770BF" w:rsidP="000770BF">
            <w:pPr>
              <w:jc w:val="center"/>
              <w:rPr>
                <w:b/>
                <w:sz w:val="20"/>
                <w:szCs w:val="20"/>
              </w:rPr>
            </w:pPr>
          </w:p>
        </w:tc>
        <w:tc>
          <w:tcPr>
            <w:tcW w:w="431" w:type="pct"/>
          </w:tcPr>
          <w:p w14:paraId="441EF7E2" w14:textId="77777777" w:rsidR="000770BF" w:rsidRPr="00074CD2" w:rsidRDefault="000770BF" w:rsidP="000770BF">
            <w:pPr>
              <w:jc w:val="center"/>
              <w:rPr>
                <w:b/>
                <w:sz w:val="20"/>
                <w:szCs w:val="20"/>
              </w:rPr>
            </w:pPr>
          </w:p>
        </w:tc>
        <w:tc>
          <w:tcPr>
            <w:tcW w:w="251" w:type="pct"/>
          </w:tcPr>
          <w:p w14:paraId="731882D3" w14:textId="77777777" w:rsidR="000770BF" w:rsidRPr="00074CD2" w:rsidRDefault="000770BF" w:rsidP="000770BF">
            <w:pPr>
              <w:jc w:val="center"/>
              <w:rPr>
                <w:b/>
                <w:sz w:val="20"/>
                <w:szCs w:val="20"/>
              </w:rPr>
            </w:pPr>
          </w:p>
        </w:tc>
        <w:tc>
          <w:tcPr>
            <w:tcW w:w="489" w:type="pct"/>
            <w:vAlign w:val="bottom"/>
          </w:tcPr>
          <w:p w14:paraId="0E5FD4D0" w14:textId="77777777" w:rsidR="000770BF" w:rsidRPr="00074CD2" w:rsidRDefault="000770BF" w:rsidP="000770BF">
            <w:pPr>
              <w:jc w:val="center"/>
              <w:rPr>
                <w:sz w:val="20"/>
                <w:szCs w:val="20"/>
              </w:rPr>
            </w:pPr>
            <w:r w:rsidRPr="00A30504">
              <w:rPr>
                <w:sz w:val="20"/>
                <w:szCs w:val="20"/>
              </w:rPr>
              <w:t>_ _ / _ _ /_ _</w:t>
            </w:r>
          </w:p>
        </w:tc>
        <w:tc>
          <w:tcPr>
            <w:tcW w:w="308" w:type="pct"/>
            <w:vAlign w:val="center"/>
          </w:tcPr>
          <w:p w14:paraId="0D73E24B" w14:textId="77777777" w:rsidR="000770BF" w:rsidRPr="00074CD2" w:rsidRDefault="000770BF" w:rsidP="000770BF">
            <w:pPr>
              <w:jc w:val="center"/>
              <w:rPr>
                <w:b/>
                <w:sz w:val="20"/>
                <w:szCs w:val="20"/>
              </w:rPr>
            </w:pPr>
          </w:p>
        </w:tc>
        <w:tc>
          <w:tcPr>
            <w:tcW w:w="313" w:type="pct"/>
          </w:tcPr>
          <w:p w14:paraId="31BD0999" w14:textId="77777777" w:rsidR="000770BF" w:rsidRPr="00074CD2" w:rsidRDefault="000770BF" w:rsidP="000770BF">
            <w:pPr>
              <w:jc w:val="center"/>
              <w:rPr>
                <w:sz w:val="20"/>
                <w:szCs w:val="20"/>
              </w:rPr>
            </w:pPr>
          </w:p>
        </w:tc>
        <w:tc>
          <w:tcPr>
            <w:tcW w:w="500" w:type="pct"/>
            <w:gridSpan w:val="2"/>
            <w:vAlign w:val="bottom"/>
          </w:tcPr>
          <w:p w14:paraId="3C260ED2" w14:textId="77777777" w:rsidR="000770BF" w:rsidRPr="00074CD2" w:rsidRDefault="000770BF" w:rsidP="000770BF">
            <w:pPr>
              <w:jc w:val="center"/>
              <w:rPr>
                <w:sz w:val="20"/>
                <w:szCs w:val="20"/>
              </w:rPr>
            </w:pPr>
            <w:r w:rsidRPr="00D44131">
              <w:rPr>
                <w:sz w:val="20"/>
                <w:szCs w:val="20"/>
              </w:rPr>
              <w:t>_ _ / _ _ /_ _</w:t>
            </w:r>
          </w:p>
        </w:tc>
        <w:tc>
          <w:tcPr>
            <w:tcW w:w="501" w:type="pct"/>
            <w:gridSpan w:val="2"/>
            <w:vAlign w:val="bottom"/>
          </w:tcPr>
          <w:p w14:paraId="1B1358C5" w14:textId="77777777" w:rsidR="000770BF" w:rsidRPr="00074CD2" w:rsidRDefault="000770BF" w:rsidP="000770BF">
            <w:pPr>
              <w:jc w:val="center"/>
              <w:rPr>
                <w:sz w:val="20"/>
                <w:szCs w:val="20"/>
              </w:rPr>
            </w:pPr>
            <w:r w:rsidRPr="00D44131">
              <w:rPr>
                <w:sz w:val="20"/>
                <w:szCs w:val="20"/>
              </w:rPr>
              <w:t>_ _ / _ _ /_ _</w:t>
            </w:r>
          </w:p>
        </w:tc>
        <w:tc>
          <w:tcPr>
            <w:tcW w:w="500" w:type="pct"/>
            <w:gridSpan w:val="2"/>
            <w:vAlign w:val="bottom"/>
          </w:tcPr>
          <w:p w14:paraId="5041462C" w14:textId="77777777" w:rsidR="000770BF" w:rsidRPr="00074CD2" w:rsidRDefault="000770BF" w:rsidP="000770BF">
            <w:pPr>
              <w:jc w:val="center"/>
              <w:rPr>
                <w:sz w:val="20"/>
                <w:szCs w:val="20"/>
              </w:rPr>
            </w:pPr>
            <w:r w:rsidRPr="00D44131">
              <w:rPr>
                <w:sz w:val="20"/>
                <w:szCs w:val="20"/>
              </w:rPr>
              <w:t>_ _ / _ _ /_ _</w:t>
            </w:r>
          </w:p>
        </w:tc>
        <w:tc>
          <w:tcPr>
            <w:tcW w:w="501" w:type="pct"/>
            <w:vAlign w:val="bottom"/>
          </w:tcPr>
          <w:p w14:paraId="732DE032" w14:textId="77777777" w:rsidR="000770BF" w:rsidRPr="00074CD2" w:rsidRDefault="000770BF" w:rsidP="000770BF">
            <w:pPr>
              <w:jc w:val="center"/>
              <w:rPr>
                <w:b/>
                <w:sz w:val="20"/>
                <w:szCs w:val="20"/>
              </w:rPr>
            </w:pPr>
            <w:r w:rsidRPr="00D44131">
              <w:rPr>
                <w:sz w:val="20"/>
                <w:szCs w:val="20"/>
              </w:rPr>
              <w:t>_ _ / _ _ /_ _</w:t>
            </w:r>
          </w:p>
        </w:tc>
      </w:tr>
      <w:tr w:rsidR="000770BF" w:rsidRPr="00074CD2" w14:paraId="15F3FE66" w14:textId="77777777" w:rsidTr="000770BF">
        <w:trPr>
          <w:trHeight w:val="563"/>
        </w:trPr>
        <w:tc>
          <w:tcPr>
            <w:tcW w:w="763" w:type="pct"/>
            <w:gridSpan w:val="2"/>
          </w:tcPr>
          <w:p w14:paraId="67E52211" w14:textId="77777777" w:rsidR="000770BF" w:rsidRPr="00074CD2" w:rsidRDefault="000770BF" w:rsidP="000770BF">
            <w:pPr>
              <w:jc w:val="center"/>
              <w:rPr>
                <w:b/>
                <w:sz w:val="20"/>
                <w:szCs w:val="20"/>
              </w:rPr>
            </w:pPr>
          </w:p>
        </w:tc>
        <w:tc>
          <w:tcPr>
            <w:tcW w:w="443" w:type="pct"/>
            <w:gridSpan w:val="2"/>
          </w:tcPr>
          <w:p w14:paraId="5C58E39B" w14:textId="77777777" w:rsidR="000770BF" w:rsidRPr="00074CD2" w:rsidRDefault="000770BF" w:rsidP="000770BF">
            <w:pPr>
              <w:jc w:val="center"/>
              <w:rPr>
                <w:b/>
                <w:sz w:val="20"/>
                <w:szCs w:val="20"/>
              </w:rPr>
            </w:pPr>
          </w:p>
        </w:tc>
        <w:tc>
          <w:tcPr>
            <w:tcW w:w="431" w:type="pct"/>
          </w:tcPr>
          <w:p w14:paraId="59208DB2" w14:textId="77777777" w:rsidR="000770BF" w:rsidRPr="00074CD2" w:rsidRDefault="000770BF" w:rsidP="000770BF">
            <w:pPr>
              <w:jc w:val="center"/>
              <w:rPr>
                <w:b/>
                <w:sz w:val="20"/>
                <w:szCs w:val="20"/>
              </w:rPr>
            </w:pPr>
          </w:p>
        </w:tc>
        <w:tc>
          <w:tcPr>
            <w:tcW w:w="251" w:type="pct"/>
          </w:tcPr>
          <w:p w14:paraId="50E8BE14" w14:textId="77777777" w:rsidR="000770BF" w:rsidRPr="00074CD2" w:rsidRDefault="000770BF" w:rsidP="000770BF">
            <w:pPr>
              <w:jc w:val="center"/>
              <w:rPr>
                <w:b/>
                <w:sz w:val="20"/>
                <w:szCs w:val="20"/>
              </w:rPr>
            </w:pPr>
          </w:p>
        </w:tc>
        <w:tc>
          <w:tcPr>
            <w:tcW w:w="489" w:type="pct"/>
            <w:vAlign w:val="bottom"/>
          </w:tcPr>
          <w:p w14:paraId="0BD0EBFF" w14:textId="77777777" w:rsidR="000770BF" w:rsidRPr="00074CD2" w:rsidRDefault="000770BF" w:rsidP="000770BF">
            <w:pPr>
              <w:jc w:val="center"/>
              <w:rPr>
                <w:sz w:val="20"/>
                <w:szCs w:val="20"/>
              </w:rPr>
            </w:pPr>
            <w:r w:rsidRPr="00A30504">
              <w:rPr>
                <w:sz w:val="20"/>
                <w:szCs w:val="20"/>
              </w:rPr>
              <w:t>_ _ / _ _ /_ _</w:t>
            </w:r>
          </w:p>
        </w:tc>
        <w:tc>
          <w:tcPr>
            <w:tcW w:w="308" w:type="pct"/>
            <w:vAlign w:val="center"/>
          </w:tcPr>
          <w:p w14:paraId="68FA4A3C" w14:textId="77777777" w:rsidR="000770BF" w:rsidRPr="00074CD2" w:rsidRDefault="000770BF" w:rsidP="000770BF">
            <w:pPr>
              <w:jc w:val="center"/>
              <w:rPr>
                <w:b/>
                <w:sz w:val="20"/>
                <w:szCs w:val="20"/>
              </w:rPr>
            </w:pPr>
          </w:p>
        </w:tc>
        <w:tc>
          <w:tcPr>
            <w:tcW w:w="313" w:type="pct"/>
          </w:tcPr>
          <w:p w14:paraId="64FECD44" w14:textId="77777777" w:rsidR="000770BF" w:rsidRPr="00074CD2" w:rsidRDefault="000770BF" w:rsidP="000770BF">
            <w:pPr>
              <w:jc w:val="center"/>
              <w:rPr>
                <w:sz w:val="20"/>
                <w:szCs w:val="20"/>
              </w:rPr>
            </w:pPr>
          </w:p>
        </w:tc>
        <w:tc>
          <w:tcPr>
            <w:tcW w:w="500" w:type="pct"/>
            <w:gridSpan w:val="2"/>
            <w:vAlign w:val="bottom"/>
          </w:tcPr>
          <w:p w14:paraId="1E159201" w14:textId="77777777" w:rsidR="000770BF" w:rsidRPr="00074CD2" w:rsidRDefault="000770BF" w:rsidP="000770BF">
            <w:pPr>
              <w:jc w:val="center"/>
              <w:rPr>
                <w:sz w:val="20"/>
                <w:szCs w:val="20"/>
              </w:rPr>
            </w:pPr>
            <w:r w:rsidRPr="00D44131">
              <w:rPr>
                <w:sz w:val="20"/>
                <w:szCs w:val="20"/>
              </w:rPr>
              <w:t>_ _ / _ _ /_ _</w:t>
            </w:r>
          </w:p>
        </w:tc>
        <w:tc>
          <w:tcPr>
            <w:tcW w:w="501" w:type="pct"/>
            <w:gridSpan w:val="2"/>
            <w:vAlign w:val="bottom"/>
          </w:tcPr>
          <w:p w14:paraId="3C8F0435" w14:textId="77777777" w:rsidR="000770BF" w:rsidRPr="00074CD2" w:rsidRDefault="000770BF" w:rsidP="000770BF">
            <w:pPr>
              <w:jc w:val="center"/>
              <w:rPr>
                <w:sz w:val="20"/>
                <w:szCs w:val="20"/>
              </w:rPr>
            </w:pPr>
            <w:r w:rsidRPr="00D44131">
              <w:rPr>
                <w:sz w:val="20"/>
                <w:szCs w:val="20"/>
              </w:rPr>
              <w:t>_ _ / _ _ /_ _</w:t>
            </w:r>
          </w:p>
        </w:tc>
        <w:tc>
          <w:tcPr>
            <w:tcW w:w="500" w:type="pct"/>
            <w:gridSpan w:val="2"/>
            <w:vAlign w:val="bottom"/>
          </w:tcPr>
          <w:p w14:paraId="55A148E8" w14:textId="77777777" w:rsidR="000770BF" w:rsidRPr="00074CD2" w:rsidRDefault="000770BF" w:rsidP="000770BF">
            <w:pPr>
              <w:jc w:val="center"/>
              <w:rPr>
                <w:sz w:val="20"/>
                <w:szCs w:val="20"/>
              </w:rPr>
            </w:pPr>
            <w:r w:rsidRPr="00D44131">
              <w:rPr>
                <w:sz w:val="20"/>
                <w:szCs w:val="20"/>
              </w:rPr>
              <w:t>_ _ / _ _ /_ _</w:t>
            </w:r>
          </w:p>
        </w:tc>
        <w:tc>
          <w:tcPr>
            <w:tcW w:w="501" w:type="pct"/>
            <w:vAlign w:val="bottom"/>
          </w:tcPr>
          <w:p w14:paraId="2776DC73" w14:textId="77777777" w:rsidR="000770BF" w:rsidRPr="00074CD2" w:rsidRDefault="000770BF" w:rsidP="000770BF">
            <w:pPr>
              <w:jc w:val="center"/>
              <w:rPr>
                <w:b/>
                <w:sz w:val="20"/>
                <w:szCs w:val="20"/>
              </w:rPr>
            </w:pPr>
            <w:r w:rsidRPr="00D44131">
              <w:rPr>
                <w:sz w:val="20"/>
                <w:szCs w:val="20"/>
              </w:rPr>
              <w:t>_ _ / _ _ /_ _</w:t>
            </w:r>
          </w:p>
        </w:tc>
      </w:tr>
      <w:tr w:rsidR="000770BF" w:rsidRPr="00074CD2" w14:paraId="6579C20D" w14:textId="77777777" w:rsidTr="000770BF">
        <w:trPr>
          <w:trHeight w:val="563"/>
        </w:trPr>
        <w:tc>
          <w:tcPr>
            <w:tcW w:w="763" w:type="pct"/>
            <w:gridSpan w:val="2"/>
          </w:tcPr>
          <w:p w14:paraId="4C7341A1" w14:textId="77777777" w:rsidR="000770BF" w:rsidRPr="00074CD2" w:rsidRDefault="000770BF" w:rsidP="000770BF">
            <w:pPr>
              <w:jc w:val="center"/>
              <w:rPr>
                <w:b/>
                <w:sz w:val="20"/>
                <w:szCs w:val="20"/>
              </w:rPr>
            </w:pPr>
          </w:p>
        </w:tc>
        <w:tc>
          <w:tcPr>
            <w:tcW w:w="443" w:type="pct"/>
            <w:gridSpan w:val="2"/>
          </w:tcPr>
          <w:p w14:paraId="7CA9AEA0" w14:textId="77777777" w:rsidR="000770BF" w:rsidRPr="00074CD2" w:rsidRDefault="000770BF" w:rsidP="000770BF">
            <w:pPr>
              <w:jc w:val="center"/>
              <w:rPr>
                <w:b/>
                <w:sz w:val="20"/>
                <w:szCs w:val="20"/>
              </w:rPr>
            </w:pPr>
          </w:p>
        </w:tc>
        <w:tc>
          <w:tcPr>
            <w:tcW w:w="431" w:type="pct"/>
          </w:tcPr>
          <w:p w14:paraId="149D3AF8" w14:textId="77777777" w:rsidR="000770BF" w:rsidRPr="00074CD2" w:rsidRDefault="000770BF" w:rsidP="000770BF">
            <w:pPr>
              <w:jc w:val="center"/>
              <w:rPr>
                <w:b/>
                <w:sz w:val="20"/>
                <w:szCs w:val="20"/>
              </w:rPr>
            </w:pPr>
          </w:p>
        </w:tc>
        <w:tc>
          <w:tcPr>
            <w:tcW w:w="251" w:type="pct"/>
          </w:tcPr>
          <w:p w14:paraId="6EEC05E5" w14:textId="77777777" w:rsidR="000770BF" w:rsidRPr="00074CD2" w:rsidRDefault="000770BF" w:rsidP="000770BF">
            <w:pPr>
              <w:jc w:val="center"/>
              <w:rPr>
                <w:b/>
                <w:sz w:val="20"/>
                <w:szCs w:val="20"/>
              </w:rPr>
            </w:pPr>
          </w:p>
        </w:tc>
        <w:tc>
          <w:tcPr>
            <w:tcW w:w="489" w:type="pct"/>
            <w:vAlign w:val="bottom"/>
          </w:tcPr>
          <w:p w14:paraId="6FAB1F2B" w14:textId="77777777" w:rsidR="000770BF" w:rsidRPr="00074CD2" w:rsidRDefault="000770BF" w:rsidP="000770BF">
            <w:pPr>
              <w:jc w:val="center"/>
              <w:rPr>
                <w:sz w:val="20"/>
                <w:szCs w:val="20"/>
              </w:rPr>
            </w:pPr>
            <w:r w:rsidRPr="00A30504">
              <w:rPr>
                <w:sz w:val="20"/>
                <w:szCs w:val="20"/>
              </w:rPr>
              <w:t>_ _ / _ _ /_ _</w:t>
            </w:r>
          </w:p>
        </w:tc>
        <w:tc>
          <w:tcPr>
            <w:tcW w:w="308" w:type="pct"/>
            <w:vAlign w:val="center"/>
          </w:tcPr>
          <w:p w14:paraId="12D7B3ED" w14:textId="77777777" w:rsidR="000770BF" w:rsidRPr="00074CD2" w:rsidRDefault="000770BF" w:rsidP="000770BF">
            <w:pPr>
              <w:jc w:val="center"/>
              <w:rPr>
                <w:b/>
                <w:sz w:val="20"/>
                <w:szCs w:val="20"/>
              </w:rPr>
            </w:pPr>
          </w:p>
        </w:tc>
        <w:tc>
          <w:tcPr>
            <w:tcW w:w="313" w:type="pct"/>
          </w:tcPr>
          <w:p w14:paraId="781E55F3" w14:textId="77777777" w:rsidR="000770BF" w:rsidRPr="00074CD2" w:rsidRDefault="000770BF" w:rsidP="000770BF">
            <w:pPr>
              <w:jc w:val="center"/>
              <w:rPr>
                <w:sz w:val="20"/>
                <w:szCs w:val="20"/>
              </w:rPr>
            </w:pPr>
          </w:p>
        </w:tc>
        <w:tc>
          <w:tcPr>
            <w:tcW w:w="500" w:type="pct"/>
            <w:gridSpan w:val="2"/>
            <w:vAlign w:val="bottom"/>
          </w:tcPr>
          <w:p w14:paraId="3ED436BA" w14:textId="77777777" w:rsidR="000770BF" w:rsidRPr="00074CD2" w:rsidRDefault="000770BF" w:rsidP="000770BF">
            <w:pPr>
              <w:jc w:val="center"/>
              <w:rPr>
                <w:sz w:val="20"/>
                <w:szCs w:val="20"/>
              </w:rPr>
            </w:pPr>
            <w:r w:rsidRPr="00D44131">
              <w:rPr>
                <w:sz w:val="20"/>
                <w:szCs w:val="20"/>
              </w:rPr>
              <w:t>_ _ / _ _ /_ _</w:t>
            </w:r>
          </w:p>
        </w:tc>
        <w:tc>
          <w:tcPr>
            <w:tcW w:w="501" w:type="pct"/>
            <w:gridSpan w:val="2"/>
            <w:vAlign w:val="bottom"/>
          </w:tcPr>
          <w:p w14:paraId="6E444353" w14:textId="77777777" w:rsidR="000770BF" w:rsidRPr="00074CD2" w:rsidRDefault="000770BF" w:rsidP="000770BF">
            <w:pPr>
              <w:jc w:val="center"/>
              <w:rPr>
                <w:sz w:val="20"/>
                <w:szCs w:val="20"/>
              </w:rPr>
            </w:pPr>
            <w:r w:rsidRPr="00D44131">
              <w:rPr>
                <w:sz w:val="20"/>
                <w:szCs w:val="20"/>
              </w:rPr>
              <w:t>_ _ / _ _ /_ _</w:t>
            </w:r>
          </w:p>
        </w:tc>
        <w:tc>
          <w:tcPr>
            <w:tcW w:w="500" w:type="pct"/>
            <w:gridSpan w:val="2"/>
            <w:vAlign w:val="bottom"/>
          </w:tcPr>
          <w:p w14:paraId="4BD7CB7A" w14:textId="77777777" w:rsidR="000770BF" w:rsidRPr="00074CD2" w:rsidRDefault="000770BF" w:rsidP="000770BF">
            <w:pPr>
              <w:jc w:val="center"/>
              <w:rPr>
                <w:sz w:val="20"/>
                <w:szCs w:val="20"/>
              </w:rPr>
            </w:pPr>
            <w:r w:rsidRPr="00D44131">
              <w:rPr>
                <w:sz w:val="20"/>
                <w:szCs w:val="20"/>
              </w:rPr>
              <w:t>_ _ / _ _ /_ _</w:t>
            </w:r>
          </w:p>
        </w:tc>
        <w:tc>
          <w:tcPr>
            <w:tcW w:w="501" w:type="pct"/>
            <w:vAlign w:val="bottom"/>
          </w:tcPr>
          <w:p w14:paraId="30A5D8C5" w14:textId="77777777" w:rsidR="000770BF" w:rsidRPr="00074CD2" w:rsidRDefault="000770BF" w:rsidP="000770BF">
            <w:pPr>
              <w:jc w:val="center"/>
              <w:rPr>
                <w:b/>
                <w:sz w:val="20"/>
                <w:szCs w:val="20"/>
              </w:rPr>
            </w:pPr>
            <w:r w:rsidRPr="00D44131">
              <w:rPr>
                <w:sz w:val="20"/>
                <w:szCs w:val="20"/>
              </w:rPr>
              <w:t>_ _ / _ _ /_ _</w:t>
            </w:r>
          </w:p>
        </w:tc>
      </w:tr>
      <w:tr w:rsidR="000770BF" w:rsidRPr="00074CD2" w14:paraId="7479303C" w14:textId="77777777" w:rsidTr="000770BF">
        <w:trPr>
          <w:trHeight w:val="563"/>
        </w:trPr>
        <w:tc>
          <w:tcPr>
            <w:tcW w:w="763" w:type="pct"/>
            <w:gridSpan w:val="2"/>
          </w:tcPr>
          <w:p w14:paraId="0B164751" w14:textId="77777777" w:rsidR="000770BF" w:rsidRPr="00074CD2" w:rsidRDefault="000770BF" w:rsidP="000770BF">
            <w:pPr>
              <w:jc w:val="center"/>
              <w:rPr>
                <w:b/>
                <w:sz w:val="20"/>
                <w:szCs w:val="20"/>
              </w:rPr>
            </w:pPr>
          </w:p>
        </w:tc>
        <w:tc>
          <w:tcPr>
            <w:tcW w:w="443" w:type="pct"/>
            <w:gridSpan w:val="2"/>
          </w:tcPr>
          <w:p w14:paraId="70BA92B0" w14:textId="77777777" w:rsidR="000770BF" w:rsidRPr="00074CD2" w:rsidRDefault="000770BF" w:rsidP="000770BF">
            <w:pPr>
              <w:jc w:val="center"/>
              <w:rPr>
                <w:b/>
                <w:sz w:val="20"/>
                <w:szCs w:val="20"/>
              </w:rPr>
            </w:pPr>
          </w:p>
        </w:tc>
        <w:tc>
          <w:tcPr>
            <w:tcW w:w="431" w:type="pct"/>
          </w:tcPr>
          <w:p w14:paraId="409A66D8" w14:textId="77777777" w:rsidR="000770BF" w:rsidRPr="00074CD2" w:rsidRDefault="000770BF" w:rsidP="000770BF">
            <w:pPr>
              <w:jc w:val="center"/>
              <w:rPr>
                <w:b/>
                <w:sz w:val="20"/>
                <w:szCs w:val="20"/>
              </w:rPr>
            </w:pPr>
          </w:p>
        </w:tc>
        <w:tc>
          <w:tcPr>
            <w:tcW w:w="251" w:type="pct"/>
          </w:tcPr>
          <w:p w14:paraId="7E683E83" w14:textId="77777777" w:rsidR="000770BF" w:rsidRPr="00074CD2" w:rsidRDefault="000770BF" w:rsidP="000770BF">
            <w:pPr>
              <w:jc w:val="center"/>
              <w:rPr>
                <w:b/>
                <w:sz w:val="20"/>
                <w:szCs w:val="20"/>
              </w:rPr>
            </w:pPr>
          </w:p>
        </w:tc>
        <w:tc>
          <w:tcPr>
            <w:tcW w:w="489" w:type="pct"/>
            <w:vAlign w:val="bottom"/>
          </w:tcPr>
          <w:p w14:paraId="003323D3" w14:textId="77777777" w:rsidR="000770BF" w:rsidRPr="00074CD2" w:rsidRDefault="000770BF" w:rsidP="000770BF">
            <w:pPr>
              <w:jc w:val="center"/>
              <w:rPr>
                <w:sz w:val="20"/>
                <w:szCs w:val="20"/>
              </w:rPr>
            </w:pPr>
            <w:r w:rsidRPr="00A30504">
              <w:rPr>
                <w:sz w:val="20"/>
                <w:szCs w:val="20"/>
              </w:rPr>
              <w:t>_ _ / _ _ /_ _</w:t>
            </w:r>
          </w:p>
        </w:tc>
        <w:tc>
          <w:tcPr>
            <w:tcW w:w="308" w:type="pct"/>
            <w:vAlign w:val="center"/>
          </w:tcPr>
          <w:p w14:paraId="44F20F6C" w14:textId="77777777" w:rsidR="000770BF" w:rsidRPr="00074CD2" w:rsidRDefault="000770BF" w:rsidP="000770BF">
            <w:pPr>
              <w:jc w:val="center"/>
              <w:rPr>
                <w:b/>
                <w:sz w:val="20"/>
                <w:szCs w:val="20"/>
              </w:rPr>
            </w:pPr>
          </w:p>
        </w:tc>
        <w:tc>
          <w:tcPr>
            <w:tcW w:w="313" w:type="pct"/>
          </w:tcPr>
          <w:p w14:paraId="15467DCD" w14:textId="77777777" w:rsidR="000770BF" w:rsidRPr="00074CD2" w:rsidRDefault="000770BF" w:rsidP="000770BF">
            <w:pPr>
              <w:jc w:val="center"/>
              <w:rPr>
                <w:sz w:val="20"/>
                <w:szCs w:val="20"/>
              </w:rPr>
            </w:pPr>
          </w:p>
        </w:tc>
        <w:tc>
          <w:tcPr>
            <w:tcW w:w="500" w:type="pct"/>
            <w:gridSpan w:val="2"/>
            <w:vAlign w:val="bottom"/>
          </w:tcPr>
          <w:p w14:paraId="4C54E1FC" w14:textId="77777777" w:rsidR="000770BF" w:rsidRPr="00074CD2" w:rsidRDefault="000770BF" w:rsidP="000770BF">
            <w:pPr>
              <w:jc w:val="center"/>
              <w:rPr>
                <w:sz w:val="20"/>
                <w:szCs w:val="20"/>
              </w:rPr>
            </w:pPr>
            <w:r w:rsidRPr="00D44131">
              <w:rPr>
                <w:sz w:val="20"/>
                <w:szCs w:val="20"/>
              </w:rPr>
              <w:t>_ _ / _ _ /_ _</w:t>
            </w:r>
          </w:p>
        </w:tc>
        <w:tc>
          <w:tcPr>
            <w:tcW w:w="501" w:type="pct"/>
            <w:gridSpan w:val="2"/>
            <w:vAlign w:val="bottom"/>
          </w:tcPr>
          <w:p w14:paraId="6F6E6972" w14:textId="77777777" w:rsidR="000770BF" w:rsidRPr="00074CD2" w:rsidRDefault="000770BF" w:rsidP="000770BF">
            <w:pPr>
              <w:jc w:val="center"/>
              <w:rPr>
                <w:sz w:val="20"/>
                <w:szCs w:val="20"/>
              </w:rPr>
            </w:pPr>
            <w:r w:rsidRPr="00D44131">
              <w:rPr>
                <w:sz w:val="20"/>
                <w:szCs w:val="20"/>
              </w:rPr>
              <w:t>_ _ / _ _ /_ _</w:t>
            </w:r>
          </w:p>
        </w:tc>
        <w:tc>
          <w:tcPr>
            <w:tcW w:w="500" w:type="pct"/>
            <w:gridSpan w:val="2"/>
            <w:vAlign w:val="bottom"/>
          </w:tcPr>
          <w:p w14:paraId="79D01FA4" w14:textId="77777777" w:rsidR="000770BF" w:rsidRPr="00074CD2" w:rsidRDefault="000770BF" w:rsidP="000770BF">
            <w:pPr>
              <w:jc w:val="center"/>
              <w:rPr>
                <w:sz w:val="20"/>
                <w:szCs w:val="20"/>
              </w:rPr>
            </w:pPr>
            <w:r w:rsidRPr="00D44131">
              <w:rPr>
                <w:sz w:val="20"/>
                <w:szCs w:val="20"/>
              </w:rPr>
              <w:t>_ _ / _ _ /_ _</w:t>
            </w:r>
          </w:p>
        </w:tc>
        <w:tc>
          <w:tcPr>
            <w:tcW w:w="501" w:type="pct"/>
            <w:vAlign w:val="bottom"/>
          </w:tcPr>
          <w:p w14:paraId="405ABFB4" w14:textId="77777777" w:rsidR="000770BF" w:rsidRPr="00074CD2" w:rsidRDefault="000770BF" w:rsidP="000770BF">
            <w:pPr>
              <w:jc w:val="center"/>
              <w:rPr>
                <w:b/>
                <w:sz w:val="20"/>
                <w:szCs w:val="20"/>
              </w:rPr>
            </w:pPr>
            <w:r w:rsidRPr="00D44131">
              <w:rPr>
                <w:sz w:val="20"/>
                <w:szCs w:val="20"/>
              </w:rPr>
              <w:t>_ _ / _ _ /_ _</w:t>
            </w:r>
          </w:p>
        </w:tc>
      </w:tr>
      <w:tr w:rsidR="000770BF" w:rsidRPr="00074CD2" w14:paraId="11B7306C" w14:textId="77777777" w:rsidTr="000770BF">
        <w:trPr>
          <w:trHeight w:val="563"/>
        </w:trPr>
        <w:tc>
          <w:tcPr>
            <w:tcW w:w="763" w:type="pct"/>
            <w:gridSpan w:val="2"/>
          </w:tcPr>
          <w:p w14:paraId="683C5173" w14:textId="77777777" w:rsidR="000770BF" w:rsidRPr="00074CD2" w:rsidRDefault="000770BF" w:rsidP="000770BF">
            <w:pPr>
              <w:jc w:val="center"/>
              <w:rPr>
                <w:b/>
                <w:sz w:val="20"/>
                <w:szCs w:val="20"/>
              </w:rPr>
            </w:pPr>
          </w:p>
        </w:tc>
        <w:tc>
          <w:tcPr>
            <w:tcW w:w="443" w:type="pct"/>
            <w:gridSpan w:val="2"/>
          </w:tcPr>
          <w:p w14:paraId="6D0D9918" w14:textId="77777777" w:rsidR="000770BF" w:rsidRPr="00074CD2" w:rsidRDefault="000770BF" w:rsidP="000770BF">
            <w:pPr>
              <w:jc w:val="center"/>
              <w:rPr>
                <w:b/>
                <w:sz w:val="20"/>
                <w:szCs w:val="20"/>
              </w:rPr>
            </w:pPr>
          </w:p>
        </w:tc>
        <w:tc>
          <w:tcPr>
            <w:tcW w:w="431" w:type="pct"/>
          </w:tcPr>
          <w:p w14:paraId="3DB71246" w14:textId="77777777" w:rsidR="000770BF" w:rsidRPr="00074CD2" w:rsidRDefault="000770BF" w:rsidP="000770BF">
            <w:pPr>
              <w:jc w:val="center"/>
              <w:rPr>
                <w:b/>
                <w:sz w:val="20"/>
                <w:szCs w:val="20"/>
              </w:rPr>
            </w:pPr>
          </w:p>
        </w:tc>
        <w:tc>
          <w:tcPr>
            <w:tcW w:w="251" w:type="pct"/>
          </w:tcPr>
          <w:p w14:paraId="3344D847" w14:textId="77777777" w:rsidR="000770BF" w:rsidRPr="00074CD2" w:rsidRDefault="000770BF" w:rsidP="000770BF">
            <w:pPr>
              <w:jc w:val="center"/>
              <w:rPr>
                <w:b/>
                <w:sz w:val="20"/>
                <w:szCs w:val="20"/>
              </w:rPr>
            </w:pPr>
          </w:p>
        </w:tc>
        <w:tc>
          <w:tcPr>
            <w:tcW w:w="489" w:type="pct"/>
            <w:vAlign w:val="bottom"/>
          </w:tcPr>
          <w:p w14:paraId="7329F541" w14:textId="77777777" w:rsidR="000770BF" w:rsidRPr="00074CD2" w:rsidRDefault="000770BF" w:rsidP="000770BF">
            <w:pPr>
              <w:jc w:val="center"/>
              <w:rPr>
                <w:sz w:val="20"/>
                <w:szCs w:val="20"/>
              </w:rPr>
            </w:pPr>
            <w:r w:rsidRPr="00A30504">
              <w:rPr>
                <w:sz w:val="20"/>
                <w:szCs w:val="20"/>
              </w:rPr>
              <w:t>_ _ / _ _ /_ _</w:t>
            </w:r>
          </w:p>
        </w:tc>
        <w:tc>
          <w:tcPr>
            <w:tcW w:w="308" w:type="pct"/>
            <w:vAlign w:val="center"/>
          </w:tcPr>
          <w:p w14:paraId="2BB2BA2C" w14:textId="77777777" w:rsidR="000770BF" w:rsidRPr="00074CD2" w:rsidRDefault="000770BF" w:rsidP="000770BF">
            <w:pPr>
              <w:jc w:val="center"/>
              <w:rPr>
                <w:b/>
                <w:sz w:val="20"/>
                <w:szCs w:val="20"/>
              </w:rPr>
            </w:pPr>
          </w:p>
        </w:tc>
        <w:tc>
          <w:tcPr>
            <w:tcW w:w="313" w:type="pct"/>
          </w:tcPr>
          <w:p w14:paraId="029CF1B2" w14:textId="77777777" w:rsidR="000770BF" w:rsidRPr="00074CD2" w:rsidRDefault="000770BF" w:rsidP="000770BF">
            <w:pPr>
              <w:jc w:val="center"/>
              <w:rPr>
                <w:sz w:val="20"/>
                <w:szCs w:val="20"/>
              </w:rPr>
            </w:pPr>
          </w:p>
        </w:tc>
        <w:tc>
          <w:tcPr>
            <w:tcW w:w="500" w:type="pct"/>
            <w:gridSpan w:val="2"/>
            <w:vAlign w:val="bottom"/>
          </w:tcPr>
          <w:p w14:paraId="59F0E69F" w14:textId="77777777" w:rsidR="000770BF" w:rsidRPr="00074CD2" w:rsidRDefault="000770BF" w:rsidP="000770BF">
            <w:pPr>
              <w:jc w:val="center"/>
              <w:rPr>
                <w:sz w:val="20"/>
                <w:szCs w:val="20"/>
              </w:rPr>
            </w:pPr>
            <w:r w:rsidRPr="00D44131">
              <w:rPr>
                <w:sz w:val="20"/>
                <w:szCs w:val="20"/>
              </w:rPr>
              <w:t>_ _ / _ _ /_ _</w:t>
            </w:r>
          </w:p>
        </w:tc>
        <w:tc>
          <w:tcPr>
            <w:tcW w:w="501" w:type="pct"/>
            <w:gridSpan w:val="2"/>
            <w:vAlign w:val="bottom"/>
          </w:tcPr>
          <w:p w14:paraId="09CC3B02" w14:textId="77777777" w:rsidR="000770BF" w:rsidRPr="00074CD2" w:rsidRDefault="000770BF" w:rsidP="000770BF">
            <w:pPr>
              <w:jc w:val="center"/>
              <w:rPr>
                <w:sz w:val="20"/>
                <w:szCs w:val="20"/>
              </w:rPr>
            </w:pPr>
            <w:r w:rsidRPr="00D44131">
              <w:rPr>
                <w:sz w:val="20"/>
                <w:szCs w:val="20"/>
              </w:rPr>
              <w:t>_ _ / _ _ /_ _</w:t>
            </w:r>
          </w:p>
        </w:tc>
        <w:tc>
          <w:tcPr>
            <w:tcW w:w="500" w:type="pct"/>
            <w:gridSpan w:val="2"/>
            <w:vAlign w:val="bottom"/>
          </w:tcPr>
          <w:p w14:paraId="7B006CA7" w14:textId="77777777" w:rsidR="000770BF" w:rsidRPr="00074CD2" w:rsidRDefault="000770BF" w:rsidP="000770BF">
            <w:pPr>
              <w:jc w:val="center"/>
              <w:rPr>
                <w:sz w:val="20"/>
                <w:szCs w:val="20"/>
              </w:rPr>
            </w:pPr>
            <w:r w:rsidRPr="00D44131">
              <w:rPr>
                <w:sz w:val="20"/>
                <w:szCs w:val="20"/>
              </w:rPr>
              <w:t>_ _ / _ _ /_ _</w:t>
            </w:r>
          </w:p>
        </w:tc>
        <w:tc>
          <w:tcPr>
            <w:tcW w:w="501" w:type="pct"/>
            <w:vAlign w:val="bottom"/>
          </w:tcPr>
          <w:p w14:paraId="5A5533F5" w14:textId="77777777" w:rsidR="000770BF" w:rsidRPr="00074CD2" w:rsidRDefault="000770BF" w:rsidP="000770BF">
            <w:pPr>
              <w:jc w:val="center"/>
              <w:rPr>
                <w:b/>
                <w:sz w:val="20"/>
                <w:szCs w:val="20"/>
              </w:rPr>
            </w:pPr>
            <w:r w:rsidRPr="00D44131">
              <w:rPr>
                <w:sz w:val="20"/>
                <w:szCs w:val="20"/>
              </w:rPr>
              <w:t>_ _ / _ _ /_ _</w:t>
            </w:r>
          </w:p>
        </w:tc>
      </w:tr>
    </w:tbl>
    <w:p w14:paraId="6595FE33" w14:textId="77777777" w:rsidR="00C0047A" w:rsidRDefault="000770BF" w:rsidP="00C0047A">
      <w:pPr>
        <w:rPr>
          <w:sz w:val="20"/>
          <w:szCs w:val="20"/>
        </w:rPr>
      </w:pPr>
      <w:r>
        <w:rPr>
          <w:sz w:val="20"/>
          <w:szCs w:val="20"/>
          <w:vertAlign w:val="superscript"/>
        </w:rPr>
        <w:t>1</w:t>
      </w:r>
      <w:r>
        <w:rPr>
          <w:sz w:val="20"/>
          <w:szCs w:val="20"/>
        </w:rPr>
        <w:t>If patient permanently leaves UAG, fill out Departure form in study tablet</w:t>
      </w:r>
    </w:p>
    <w:p w14:paraId="797CFDA9" w14:textId="77777777" w:rsidR="00F0188A" w:rsidRDefault="00F0188A">
      <w:pPr>
        <w:rPr>
          <w:b/>
          <w:sz w:val="28"/>
          <w:szCs w:val="28"/>
        </w:rPr>
      </w:pPr>
      <w:r>
        <w:rPr>
          <w:b/>
          <w:sz w:val="28"/>
          <w:szCs w:val="28"/>
        </w:rPr>
        <w:br w:type="page"/>
      </w:r>
    </w:p>
    <w:p w14:paraId="0886C555" w14:textId="20D07DF6" w:rsidR="00DD2622" w:rsidRPr="00C0047A" w:rsidRDefault="00DD2622" w:rsidP="00C0047A">
      <w:pPr>
        <w:rPr>
          <w:sz w:val="20"/>
          <w:szCs w:val="20"/>
        </w:rPr>
      </w:pPr>
      <w:r>
        <w:rPr>
          <w:b/>
          <w:sz w:val="28"/>
          <w:szCs w:val="28"/>
        </w:rPr>
        <w:lastRenderedPageBreak/>
        <w:t>U</w:t>
      </w:r>
      <w:r w:rsidRPr="005F7FE4">
        <w:rPr>
          <w:b/>
          <w:sz w:val="28"/>
          <w:szCs w:val="28"/>
        </w:rPr>
        <w:t xml:space="preserve">AG </w:t>
      </w:r>
      <w:r>
        <w:rPr>
          <w:b/>
          <w:sz w:val="28"/>
          <w:szCs w:val="28"/>
        </w:rPr>
        <w:t xml:space="preserve">MEETING </w:t>
      </w:r>
      <w:r w:rsidRPr="005F7FE4">
        <w:rPr>
          <w:b/>
          <w:sz w:val="28"/>
          <w:szCs w:val="28"/>
        </w:rPr>
        <w:t>ATTENDANCE REGISTER</w:t>
      </w:r>
    </w:p>
    <w:tbl>
      <w:tblPr>
        <w:tblStyle w:val="TableGrid"/>
        <w:tblW w:w="5000" w:type="pct"/>
        <w:tblLook w:val="04A0" w:firstRow="1" w:lastRow="0" w:firstColumn="1" w:lastColumn="0" w:noHBand="0" w:noVBand="1"/>
      </w:tblPr>
      <w:tblGrid>
        <w:gridCol w:w="473"/>
        <w:gridCol w:w="820"/>
        <w:gridCol w:w="1303"/>
        <w:gridCol w:w="1028"/>
        <w:gridCol w:w="611"/>
        <w:gridCol w:w="1029"/>
        <w:gridCol w:w="611"/>
        <w:gridCol w:w="843"/>
        <w:gridCol w:w="690"/>
        <w:gridCol w:w="821"/>
        <w:gridCol w:w="573"/>
        <w:gridCol w:w="585"/>
        <w:gridCol w:w="679"/>
        <w:gridCol w:w="389"/>
        <w:gridCol w:w="310"/>
        <w:gridCol w:w="635"/>
        <w:gridCol w:w="860"/>
        <w:gridCol w:w="1558"/>
        <w:gridCol w:w="798"/>
      </w:tblGrid>
      <w:tr w:rsidR="00DD2622" w14:paraId="649A6507" w14:textId="77777777" w:rsidTr="00DD2622">
        <w:trPr>
          <w:trHeight w:val="548"/>
        </w:trPr>
        <w:tc>
          <w:tcPr>
            <w:tcW w:w="44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D0CE5" w14:textId="77777777" w:rsidR="00DD2622" w:rsidRPr="005F7FE4" w:rsidRDefault="00DD2622" w:rsidP="00185631">
            <w:pPr>
              <w:jc w:val="center"/>
              <w:rPr>
                <w:b/>
                <w:sz w:val="20"/>
                <w:szCs w:val="20"/>
              </w:rPr>
            </w:pPr>
            <w:r w:rsidRPr="005F7FE4">
              <w:rPr>
                <w:b/>
                <w:sz w:val="20"/>
                <w:szCs w:val="20"/>
              </w:rPr>
              <w:t>Clinic Name:</w:t>
            </w:r>
          </w:p>
        </w:tc>
        <w:tc>
          <w:tcPr>
            <w:tcW w:w="798" w:type="pct"/>
            <w:gridSpan w:val="2"/>
            <w:tcBorders>
              <w:top w:val="single" w:sz="4" w:space="0" w:color="auto"/>
              <w:left w:val="single" w:sz="4" w:space="0" w:color="auto"/>
              <w:bottom w:val="single" w:sz="4" w:space="0" w:color="auto"/>
              <w:right w:val="single" w:sz="4" w:space="0" w:color="auto"/>
            </w:tcBorders>
            <w:vAlign w:val="center"/>
          </w:tcPr>
          <w:p w14:paraId="67F47DD0" w14:textId="77777777" w:rsidR="00DD2622" w:rsidRPr="005F7FE4" w:rsidRDefault="00DD2622" w:rsidP="00185631">
            <w:pPr>
              <w:jc w:val="center"/>
              <w:rPr>
                <w:b/>
                <w:sz w:val="20"/>
                <w:szCs w:val="20"/>
              </w:rPr>
            </w:pPr>
          </w:p>
        </w:tc>
        <w:tc>
          <w:tcPr>
            <w:tcW w:w="5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B7F7D" w14:textId="77777777" w:rsidR="00DD2622" w:rsidRPr="005F7FE4" w:rsidRDefault="00DD2622" w:rsidP="00185631">
            <w:pPr>
              <w:jc w:val="center"/>
              <w:rPr>
                <w:b/>
                <w:sz w:val="20"/>
                <w:szCs w:val="20"/>
              </w:rPr>
            </w:pPr>
            <w:r>
              <w:rPr>
                <w:b/>
                <w:sz w:val="20"/>
                <w:szCs w:val="20"/>
              </w:rPr>
              <w:t>U</w:t>
            </w:r>
            <w:r w:rsidRPr="005F7FE4">
              <w:rPr>
                <w:b/>
                <w:sz w:val="20"/>
                <w:szCs w:val="20"/>
              </w:rPr>
              <w:t>AG Group Number:</w:t>
            </w:r>
          </w:p>
        </w:tc>
        <w:tc>
          <w:tcPr>
            <w:tcW w:w="1210" w:type="pct"/>
            <w:gridSpan w:val="5"/>
            <w:tcBorders>
              <w:top w:val="single" w:sz="4" w:space="0" w:color="auto"/>
              <w:left w:val="single" w:sz="4" w:space="0" w:color="auto"/>
              <w:bottom w:val="single" w:sz="4" w:space="0" w:color="auto"/>
              <w:right w:val="single" w:sz="4" w:space="0" w:color="auto"/>
            </w:tcBorders>
            <w:vAlign w:val="center"/>
          </w:tcPr>
          <w:p w14:paraId="67A6999A" w14:textId="77777777" w:rsidR="00DD2622" w:rsidRPr="005F7FE4" w:rsidRDefault="00DD2622" w:rsidP="00185631">
            <w:pPr>
              <w:jc w:val="center"/>
              <w:rPr>
                <w:b/>
                <w:sz w:val="20"/>
                <w:szCs w:val="20"/>
              </w:rPr>
            </w:pPr>
          </w:p>
        </w:tc>
        <w:tc>
          <w:tcPr>
            <w:tcW w:w="565" w:type="pct"/>
            <w:gridSpan w:val="3"/>
            <w:tcBorders>
              <w:top w:val="single" w:sz="4" w:space="0" w:color="auto"/>
              <w:left w:val="single" w:sz="4" w:space="0" w:color="auto"/>
              <w:bottom w:val="single" w:sz="4" w:space="0" w:color="auto"/>
            </w:tcBorders>
            <w:shd w:val="clear" w:color="auto" w:fill="D9D9D9" w:themeFill="background1" w:themeFillShade="D9"/>
            <w:vAlign w:val="center"/>
          </w:tcPr>
          <w:p w14:paraId="7D5F95D0" w14:textId="77777777" w:rsidR="00DD2622" w:rsidRDefault="00DD2622" w:rsidP="00185631">
            <w:pPr>
              <w:tabs>
                <w:tab w:val="left" w:pos="4705"/>
              </w:tabs>
              <w:jc w:val="center"/>
              <w:rPr>
                <w:b/>
                <w:sz w:val="20"/>
                <w:szCs w:val="20"/>
              </w:rPr>
            </w:pPr>
            <w:r>
              <w:rPr>
                <w:b/>
                <w:sz w:val="20"/>
                <w:szCs w:val="20"/>
              </w:rPr>
              <w:t>Date of UAG Meeting</w:t>
            </w:r>
          </w:p>
          <w:p w14:paraId="570349D7" w14:textId="77777777" w:rsidR="00DD2622" w:rsidRPr="005F7FE4" w:rsidRDefault="00DD2622" w:rsidP="00185631">
            <w:pPr>
              <w:tabs>
                <w:tab w:val="left" w:pos="4705"/>
              </w:tabs>
              <w:jc w:val="center"/>
              <w:rPr>
                <w:b/>
                <w:sz w:val="20"/>
                <w:szCs w:val="20"/>
              </w:rPr>
            </w:pPr>
            <w:r>
              <w:rPr>
                <w:b/>
                <w:sz w:val="20"/>
                <w:szCs w:val="20"/>
              </w:rPr>
              <w:t>(DD/MM/YY)</w:t>
            </w:r>
            <w:r w:rsidRPr="005F7FE4">
              <w:rPr>
                <w:b/>
                <w:sz w:val="20"/>
                <w:szCs w:val="20"/>
              </w:rPr>
              <w:t>:</w:t>
            </w:r>
          </w:p>
        </w:tc>
        <w:tc>
          <w:tcPr>
            <w:tcW w:w="1423" w:type="pct"/>
            <w:gridSpan w:val="5"/>
            <w:tcBorders>
              <w:top w:val="single" w:sz="4" w:space="0" w:color="auto"/>
              <w:left w:val="single" w:sz="4" w:space="0" w:color="auto"/>
              <w:bottom w:val="single" w:sz="4" w:space="0" w:color="auto"/>
            </w:tcBorders>
            <w:vAlign w:val="center"/>
          </w:tcPr>
          <w:p w14:paraId="3434B1EB" w14:textId="77777777" w:rsidR="00DD2622" w:rsidRPr="00815163" w:rsidRDefault="00DD2622" w:rsidP="00185631">
            <w:pPr>
              <w:tabs>
                <w:tab w:val="left" w:pos="4705"/>
              </w:tabs>
              <w:jc w:val="center"/>
              <w:rPr>
                <w:b/>
              </w:rPr>
            </w:pPr>
            <w:r>
              <w:rPr>
                <w:b/>
              </w:rPr>
              <w:t>__ __ / __ __ / __ __</w:t>
            </w:r>
          </w:p>
        </w:tc>
      </w:tr>
      <w:tr w:rsidR="00DD2622" w:rsidRPr="00804D28" w14:paraId="189ACFEA" w14:textId="77777777" w:rsidTr="00DD2622">
        <w:trPr>
          <w:trHeight w:val="315"/>
        </w:trPr>
        <w:tc>
          <w:tcPr>
            <w:tcW w:w="162" w:type="pct"/>
            <w:vMerge w:val="restart"/>
            <w:tcBorders>
              <w:top w:val="single" w:sz="4" w:space="0" w:color="auto"/>
            </w:tcBorders>
            <w:shd w:val="clear" w:color="auto" w:fill="D9D9D9" w:themeFill="background1" w:themeFillShade="D9"/>
            <w:vAlign w:val="center"/>
          </w:tcPr>
          <w:p w14:paraId="1222A386" w14:textId="77777777" w:rsidR="00DD2622" w:rsidRPr="00393C19" w:rsidRDefault="00DD2622" w:rsidP="00185631">
            <w:pPr>
              <w:jc w:val="center"/>
              <w:rPr>
                <w:b/>
                <w:sz w:val="16"/>
                <w:szCs w:val="16"/>
              </w:rPr>
            </w:pPr>
          </w:p>
        </w:tc>
        <w:tc>
          <w:tcPr>
            <w:tcW w:w="727" w:type="pct"/>
            <w:gridSpan w:val="2"/>
            <w:vMerge w:val="restart"/>
            <w:tcBorders>
              <w:top w:val="single" w:sz="4" w:space="0" w:color="auto"/>
            </w:tcBorders>
            <w:shd w:val="clear" w:color="auto" w:fill="D9D9D9" w:themeFill="background1" w:themeFillShade="D9"/>
            <w:vAlign w:val="center"/>
          </w:tcPr>
          <w:p w14:paraId="55E80752" w14:textId="77777777" w:rsidR="00DD2622" w:rsidRPr="00393C19" w:rsidRDefault="00DD2622" w:rsidP="00185631">
            <w:pPr>
              <w:jc w:val="center"/>
              <w:rPr>
                <w:b/>
                <w:sz w:val="16"/>
                <w:szCs w:val="16"/>
              </w:rPr>
            </w:pPr>
            <w:r>
              <w:rPr>
                <w:b/>
                <w:sz w:val="16"/>
                <w:szCs w:val="16"/>
              </w:rPr>
              <w:t>ART ID</w:t>
            </w:r>
          </w:p>
        </w:tc>
        <w:tc>
          <w:tcPr>
            <w:tcW w:w="561" w:type="pct"/>
            <w:gridSpan w:val="2"/>
            <w:vMerge w:val="restart"/>
            <w:tcBorders>
              <w:top w:val="single" w:sz="4" w:space="0" w:color="auto"/>
            </w:tcBorders>
            <w:shd w:val="clear" w:color="auto" w:fill="D9D9D9" w:themeFill="background1" w:themeFillShade="D9"/>
            <w:vAlign w:val="center"/>
          </w:tcPr>
          <w:p w14:paraId="416DC51B" w14:textId="77777777" w:rsidR="00DD2622" w:rsidRPr="00393C19" w:rsidRDefault="00DD2622" w:rsidP="00185631">
            <w:pPr>
              <w:jc w:val="center"/>
              <w:rPr>
                <w:b/>
                <w:sz w:val="16"/>
                <w:szCs w:val="16"/>
              </w:rPr>
            </w:pPr>
            <w:r w:rsidRPr="00393C19">
              <w:rPr>
                <w:b/>
                <w:sz w:val="16"/>
                <w:szCs w:val="16"/>
              </w:rPr>
              <w:t>First Name</w:t>
            </w:r>
          </w:p>
        </w:tc>
        <w:tc>
          <w:tcPr>
            <w:tcW w:w="561" w:type="pct"/>
            <w:gridSpan w:val="2"/>
            <w:vMerge w:val="restart"/>
            <w:tcBorders>
              <w:top w:val="single" w:sz="4" w:space="0" w:color="auto"/>
            </w:tcBorders>
            <w:shd w:val="clear" w:color="auto" w:fill="D9D9D9" w:themeFill="background1" w:themeFillShade="D9"/>
            <w:vAlign w:val="center"/>
          </w:tcPr>
          <w:p w14:paraId="2B2F815D" w14:textId="77777777" w:rsidR="00DD2622" w:rsidRPr="00393C19" w:rsidRDefault="00DD2622" w:rsidP="00185631">
            <w:pPr>
              <w:jc w:val="center"/>
              <w:rPr>
                <w:b/>
                <w:sz w:val="16"/>
                <w:szCs w:val="16"/>
              </w:rPr>
            </w:pPr>
            <w:r w:rsidRPr="00393C19">
              <w:rPr>
                <w:b/>
                <w:sz w:val="16"/>
                <w:szCs w:val="16"/>
              </w:rPr>
              <w:t>Sur</w:t>
            </w:r>
            <w:r>
              <w:rPr>
                <w:b/>
                <w:sz w:val="16"/>
                <w:szCs w:val="16"/>
              </w:rPr>
              <w:t>n</w:t>
            </w:r>
            <w:r w:rsidRPr="00393C19">
              <w:rPr>
                <w:b/>
                <w:sz w:val="16"/>
                <w:szCs w:val="16"/>
              </w:rPr>
              <w:t>ame</w:t>
            </w:r>
          </w:p>
        </w:tc>
        <w:tc>
          <w:tcPr>
            <w:tcW w:w="288" w:type="pct"/>
            <w:vMerge w:val="restart"/>
            <w:tcBorders>
              <w:top w:val="single" w:sz="4" w:space="0" w:color="auto"/>
            </w:tcBorders>
            <w:shd w:val="clear" w:color="auto" w:fill="D9D9D9" w:themeFill="background1" w:themeFillShade="D9"/>
            <w:vAlign w:val="center"/>
          </w:tcPr>
          <w:p w14:paraId="58829D7B" w14:textId="77777777" w:rsidR="00DD2622" w:rsidRPr="00393C19" w:rsidRDefault="00DD2622" w:rsidP="00185631">
            <w:pPr>
              <w:jc w:val="center"/>
              <w:rPr>
                <w:b/>
                <w:sz w:val="16"/>
                <w:szCs w:val="16"/>
              </w:rPr>
            </w:pPr>
            <w:r w:rsidRPr="00393C19">
              <w:rPr>
                <w:b/>
                <w:sz w:val="16"/>
                <w:szCs w:val="16"/>
              </w:rPr>
              <w:t>Attended (Y/N)</w:t>
            </w:r>
          </w:p>
        </w:tc>
        <w:tc>
          <w:tcPr>
            <w:tcW w:w="236" w:type="pct"/>
            <w:vMerge w:val="restart"/>
            <w:tcBorders>
              <w:top w:val="single" w:sz="4" w:space="0" w:color="auto"/>
            </w:tcBorders>
            <w:shd w:val="clear" w:color="auto" w:fill="D9D9D9" w:themeFill="background1" w:themeFillShade="D9"/>
            <w:vAlign w:val="center"/>
          </w:tcPr>
          <w:p w14:paraId="25E06994" w14:textId="77777777" w:rsidR="00DD2622" w:rsidRPr="00393C19" w:rsidRDefault="00DD2622" w:rsidP="00185631">
            <w:pPr>
              <w:jc w:val="center"/>
              <w:rPr>
                <w:b/>
                <w:sz w:val="16"/>
                <w:szCs w:val="16"/>
              </w:rPr>
            </w:pPr>
            <w:r>
              <w:rPr>
                <w:b/>
                <w:sz w:val="16"/>
                <w:szCs w:val="16"/>
              </w:rPr>
              <w:t>Buddy</w:t>
            </w:r>
            <w:r w:rsidRPr="006E303D">
              <w:rPr>
                <w:b/>
                <w:sz w:val="16"/>
                <w:szCs w:val="16"/>
                <w:vertAlign w:val="superscript"/>
              </w:rPr>
              <w:t>1</w:t>
            </w:r>
            <w:r>
              <w:rPr>
                <w:b/>
                <w:sz w:val="16"/>
                <w:szCs w:val="16"/>
              </w:rPr>
              <w:t xml:space="preserve"> (Y/N)</w:t>
            </w:r>
          </w:p>
        </w:tc>
        <w:tc>
          <w:tcPr>
            <w:tcW w:w="281" w:type="pct"/>
            <w:vMerge w:val="restart"/>
            <w:tcBorders>
              <w:top w:val="single" w:sz="4" w:space="0" w:color="auto"/>
            </w:tcBorders>
            <w:shd w:val="clear" w:color="auto" w:fill="D9D9D9" w:themeFill="background1" w:themeFillShade="D9"/>
            <w:vAlign w:val="center"/>
          </w:tcPr>
          <w:p w14:paraId="2D3F09D7" w14:textId="77777777" w:rsidR="00DD2622" w:rsidRPr="00393C19" w:rsidRDefault="00DD2622" w:rsidP="00185631">
            <w:pPr>
              <w:jc w:val="center"/>
              <w:rPr>
                <w:b/>
                <w:sz w:val="16"/>
                <w:szCs w:val="16"/>
              </w:rPr>
            </w:pPr>
            <w:r w:rsidRPr="00393C19">
              <w:rPr>
                <w:b/>
                <w:sz w:val="16"/>
                <w:szCs w:val="16"/>
              </w:rPr>
              <w:t>Pregnant (Y/N)</w:t>
            </w:r>
          </w:p>
        </w:tc>
        <w:tc>
          <w:tcPr>
            <w:tcW w:w="196" w:type="pct"/>
            <w:vMerge w:val="restart"/>
            <w:tcBorders>
              <w:top w:val="single" w:sz="4" w:space="0" w:color="auto"/>
            </w:tcBorders>
            <w:shd w:val="clear" w:color="auto" w:fill="D9D9D9" w:themeFill="background1" w:themeFillShade="D9"/>
            <w:vAlign w:val="center"/>
          </w:tcPr>
          <w:p w14:paraId="666943FC" w14:textId="77777777" w:rsidR="00DD2622" w:rsidRDefault="00DD2622" w:rsidP="00185631">
            <w:pPr>
              <w:jc w:val="center"/>
              <w:rPr>
                <w:b/>
                <w:sz w:val="16"/>
                <w:szCs w:val="16"/>
              </w:rPr>
            </w:pPr>
            <w:r>
              <w:rPr>
                <w:b/>
                <w:sz w:val="16"/>
                <w:szCs w:val="16"/>
              </w:rPr>
              <w:t>Feels ill?</w:t>
            </w:r>
          </w:p>
          <w:p w14:paraId="6F62144E" w14:textId="77777777" w:rsidR="00DD2622" w:rsidRPr="00393C19" w:rsidRDefault="00DD2622" w:rsidP="00185631">
            <w:pPr>
              <w:jc w:val="center"/>
              <w:rPr>
                <w:b/>
                <w:sz w:val="16"/>
                <w:szCs w:val="16"/>
              </w:rPr>
            </w:pPr>
            <w:r>
              <w:rPr>
                <w:b/>
                <w:sz w:val="16"/>
                <w:szCs w:val="16"/>
              </w:rPr>
              <w:t>(Y/N)</w:t>
            </w:r>
          </w:p>
        </w:tc>
        <w:tc>
          <w:tcPr>
            <w:tcW w:w="1715" w:type="pct"/>
            <w:gridSpan w:val="7"/>
            <w:tcBorders>
              <w:top w:val="single" w:sz="4" w:space="0" w:color="auto"/>
            </w:tcBorders>
            <w:shd w:val="clear" w:color="auto" w:fill="F2F2F2" w:themeFill="background1" w:themeFillShade="F2"/>
            <w:vAlign w:val="center"/>
          </w:tcPr>
          <w:p w14:paraId="20B1D48C" w14:textId="77777777" w:rsidR="00DD2622" w:rsidRPr="00F57B2A" w:rsidRDefault="00DD2622" w:rsidP="00185631">
            <w:pPr>
              <w:jc w:val="center"/>
              <w:rPr>
                <w:b/>
                <w:i/>
                <w:sz w:val="20"/>
                <w:szCs w:val="20"/>
              </w:rPr>
            </w:pPr>
            <w:r w:rsidRPr="00F57B2A">
              <w:rPr>
                <w:b/>
                <w:i/>
                <w:sz w:val="20"/>
                <w:szCs w:val="20"/>
              </w:rPr>
              <w:t>IF PATIENT FEELS ILL, have they experienced any of the following</w:t>
            </w:r>
            <w:r>
              <w:rPr>
                <w:b/>
                <w:i/>
                <w:sz w:val="20"/>
                <w:szCs w:val="20"/>
              </w:rPr>
              <w:t xml:space="preserve"> in the last two weeks?</w:t>
            </w:r>
          </w:p>
        </w:tc>
        <w:tc>
          <w:tcPr>
            <w:tcW w:w="273" w:type="pct"/>
            <w:vMerge w:val="restart"/>
            <w:tcBorders>
              <w:top w:val="single" w:sz="4" w:space="0" w:color="auto"/>
            </w:tcBorders>
            <w:shd w:val="clear" w:color="auto" w:fill="D9D9D9" w:themeFill="background1" w:themeFillShade="D9"/>
            <w:vAlign w:val="center"/>
          </w:tcPr>
          <w:p w14:paraId="6133BB06" w14:textId="77777777" w:rsidR="00DD2622" w:rsidRPr="006E303D" w:rsidRDefault="00DD2622" w:rsidP="00185631">
            <w:pPr>
              <w:jc w:val="center"/>
              <w:rPr>
                <w:b/>
                <w:sz w:val="22"/>
                <w:szCs w:val="22"/>
              </w:rPr>
            </w:pPr>
            <w:r w:rsidRPr="00393C19">
              <w:rPr>
                <w:b/>
                <w:sz w:val="16"/>
                <w:szCs w:val="16"/>
              </w:rPr>
              <w:t>Referred to clinic (Y/N)</w:t>
            </w:r>
          </w:p>
        </w:tc>
      </w:tr>
      <w:tr w:rsidR="00DD2622" w:rsidRPr="00804D28" w14:paraId="6FA92C0C" w14:textId="77777777" w:rsidTr="00DD2622">
        <w:trPr>
          <w:trHeight w:val="638"/>
        </w:trPr>
        <w:tc>
          <w:tcPr>
            <w:tcW w:w="162" w:type="pct"/>
            <w:vMerge/>
            <w:shd w:val="clear" w:color="auto" w:fill="D9D9D9" w:themeFill="background1" w:themeFillShade="D9"/>
            <w:vAlign w:val="center"/>
          </w:tcPr>
          <w:p w14:paraId="06270BB8" w14:textId="77777777" w:rsidR="00DD2622" w:rsidRPr="00804D28" w:rsidRDefault="00DD2622" w:rsidP="00185631">
            <w:pPr>
              <w:jc w:val="center"/>
              <w:rPr>
                <w:b/>
                <w:sz w:val="16"/>
                <w:szCs w:val="16"/>
              </w:rPr>
            </w:pPr>
          </w:p>
        </w:tc>
        <w:tc>
          <w:tcPr>
            <w:tcW w:w="727" w:type="pct"/>
            <w:gridSpan w:val="2"/>
            <w:vMerge/>
            <w:shd w:val="clear" w:color="auto" w:fill="D9D9D9" w:themeFill="background1" w:themeFillShade="D9"/>
          </w:tcPr>
          <w:p w14:paraId="22F93ECE" w14:textId="77777777" w:rsidR="00DD2622" w:rsidRPr="00804D28" w:rsidRDefault="00DD2622" w:rsidP="00185631">
            <w:pPr>
              <w:jc w:val="center"/>
              <w:rPr>
                <w:b/>
                <w:sz w:val="16"/>
                <w:szCs w:val="16"/>
              </w:rPr>
            </w:pPr>
          </w:p>
        </w:tc>
        <w:tc>
          <w:tcPr>
            <w:tcW w:w="561" w:type="pct"/>
            <w:gridSpan w:val="2"/>
            <w:vMerge/>
            <w:shd w:val="clear" w:color="auto" w:fill="D9D9D9" w:themeFill="background1" w:themeFillShade="D9"/>
          </w:tcPr>
          <w:p w14:paraId="4EEB17B6" w14:textId="77777777" w:rsidR="00DD2622" w:rsidRPr="00804D28" w:rsidRDefault="00DD2622" w:rsidP="00185631">
            <w:pPr>
              <w:jc w:val="center"/>
              <w:rPr>
                <w:b/>
                <w:sz w:val="16"/>
                <w:szCs w:val="16"/>
              </w:rPr>
            </w:pPr>
          </w:p>
        </w:tc>
        <w:tc>
          <w:tcPr>
            <w:tcW w:w="561" w:type="pct"/>
            <w:gridSpan w:val="2"/>
            <w:vMerge/>
            <w:shd w:val="clear" w:color="auto" w:fill="D9D9D9" w:themeFill="background1" w:themeFillShade="D9"/>
          </w:tcPr>
          <w:p w14:paraId="2BF987C5" w14:textId="77777777" w:rsidR="00DD2622" w:rsidRPr="00804D28" w:rsidRDefault="00DD2622" w:rsidP="00185631">
            <w:pPr>
              <w:jc w:val="center"/>
              <w:rPr>
                <w:b/>
                <w:sz w:val="16"/>
                <w:szCs w:val="16"/>
              </w:rPr>
            </w:pPr>
          </w:p>
        </w:tc>
        <w:tc>
          <w:tcPr>
            <w:tcW w:w="288" w:type="pct"/>
            <w:vMerge/>
            <w:shd w:val="clear" w:color="auto" w:fill="D9D9D9" w:themeFill="background1" w:themeFillShade="D9"/>
          </w:tcPr>
          <w:p w14:paraId="1EDA6490" w14:textId="77777777" w:rsidR="00DD2622" w:rsidRPr="00804D28" w:rsidRDefault="00DD2622" w:rsidP="00185631">
            <w:pPr>
              <w:jc w:val="center"/>
              <w:rPr>
                <w:b/>
                <w:sz w:val="16"/>
                <w:szCs w:val="16"/>
              </w:rPr>
            </w:pPr>
          </w:p>
        </w:tc>
        <w:tc>
          <w:tcPr>
            <w:tcW w:w="236" w:type="pct"/>
            <w:vMerge/>
            <w:shd w:val="clear" w:color="auto" w:fill="D9D9D9" w:themeFill="background1" w:themeFillShade="D9"/>
          </w:tcPr>
          <w:p w14:paraId="3B50B38B" w14:textId="77777777" w:rsidR="00DD2622" w:rsidRPr="00804D28" w:rsidRDefault="00DD2622" w:rsidP="00185631">
            <w:pPr>
              <w:jc w:val="center"/>
              <w:rPr>
                <w:b/>
                <w:sz w:val="16"/>
                <w:szCs w:val="16"/>
              </w:rPr>
            </w:pPr>
          </w:p>
        </w:tc>
        <w:tc>
          <w:tcPr>
            <w:tcW w:w="281" w:type="pct"/>
            <w:vMerge/>
            <w:shd w:val="clear" w:color="auto" w:fill="D9D9D9" w:themeFill="background1" w:themeFillShade="D9"/>
          </w:tcPr>
          <w:p w14:paraId="22049D0F" w14:textId="77777777" w:rsidR="00DD2622" w:rsidRPr="00804D28" w:rsidRDefault="00DD2622" w:rsidP="00185631">
            <w:pPr>
              <w:jc w:val="center"/>
              <w:rPr>
                <w:b/>
                <w:sz w:val="16"/>
                <w:szCs w:val="16"/>
              </w:rPr>
            </w:pPr>
          </w:p>
        </w:tc>
        <w:tc>
          <w:tcPr>
            <w:tcW w:w="196" w:type="pct"/>
            <w:vMerge/>
            <w:shd w:val="clear" w:color="auto" w:fill="D9D9D9" w:themeFill="background1" w:themeFillShade="D9"/>
          </w:tcPr>
          <w:p w14:paraId="260A1FD1" w14:textId="77777777" w:rsidR="00DD2622" w:rsidRPr="00804D28" w:rsidRDefault="00DD2622" w:rsidP="00185631">
            <w:pPr>
              <w:jc w:val="center"/>
              <w:rPr>
                <w:b/>
                <w:sz w:val="16"/>
                <w:szCs w:val="16"/>
              </w:rPr>
            </w:pPr>
          </w:p>
        </w:tc>
        <w:tc>
          <w:tcPr>
            <w:tcW w:w="200" w:type="pct"/>
            <w:tcBorders>
              <w:top w:val="single" w:sz="4" w:space="0" w:color="auto"/>
            </w:tcBorders>
            <w:shd w:val="clear" w:color="auto" w:fill="F2F2F2" w:themeFill="background1" w:themeFillShade="F2"/>
            <w:vAlign w:val="center"/>
          </w:tcPr>
          <w:p w14:paraId="6D7366D2" w14:textId="77777777" w:rsidR="00DD2622" w:rsidRPr="00393C19" w:rsidRDefault="00DD2622" w:rsidP="00185631">
            <w:pPr>
              <w:jc w:val="center"/>
              <w:rPr>
                <w:b/>
                <w:sz w:val="16"/>
                <w:szCs w:val="16"/>
              </w:rPr>
            </w:pPr>
            <w:r w:rsidRPr="00393C19">
              <w:rPr>
                <w:b/>
                <w:sz w:val="16"/>
                <w:szCs w:val="16"/>
              </w:rPr>
              <w:t>Fever (Y/N)</w:t>
            </w:r>
          </w:p>
        </w:tc>
        <w:tc>
          <w:tcPr>
            <w:tcW w:w="232" w:type="pct"/>
            <w:tcBorders>
              <w:top w:val="single" w:sz="4" w:space="0" w:color="auto"/>
            </w:tcBorders>
            <w:shd w:val="clear" w:color="auto" w:fill="F2F2F2" w:themeFill="background1" w:themeFillShade="F2"/>
            <w:vAlign w:val="center"/>
          </w:tcPr>
          <w:p w14:paraId="7F3C7494" w14:textId="77777777" w:rsidR="00DD2622" w:rsidRDefault="00DD2622" w:rsidP="00185631">
            <w:pPr>
              <w:jc w:val="center"/>
              <w:rPr>
                <w:b/>
                <w:sz w:val="16"/>
                <w:szCs w:val="16"/>
              </w:rPr>
            </w:pPr>
            <w:r>
              <w:rPr>
                <w:b/>
                <w:sz w:val="16"/>
                <w:szCs w:val="16"/>
              </w:rPr>
              <w:t>Night</w:t>
            </w:r>
          </w:p>
          <w:p w14:paraId="4D51605B" w14:textId="77777777" w:rsidR="00DD2622" w:rsidRPr="00393C19" w:rsidRDefault="00DD2622" w:rsidP="00185631">
            <w:pPr>
              <w:jc w:val="center"/>
              <w:rPr>
                <w:b/>
                <w:sz w:val="16"/>
                <w:szCs w:val="16"/>
              </w:rPr>
            </w:pPr>
            <w:r>
              <w:rPr>
                <w:b/>
                <w:sz w:val="16"/>
                <w:szCs w:val="16"/>
              </w:rPr>
              <w:t>sweats (Y/N)</w:t>
            </w:r>
          </w:p>
        </w:tc>
        <w:tc>
          <w:tcPr>
            <w:tcW w:w="239" w:type="pct"/>
            <w:gridSpan w:val="2"/>
            <w:shd w:val="clear" w:color="auto" w:fill="F2F2F2" w:themeFill="background1" w:themeFillShade="F2"/>
            <w:vAlign w:val="center"/>
          </w:tcPr>
          <w:p w14:paraId="45EA5003" w14:textId="77777777" w:rsidR="00DD2622" w:rsidRPr="00393C19" w:rsidRDefault="00DD2622" w:rsidP="00185631">
            <w:pPr>
              <w:jc w:val="center"/>
              <w:rPr>
                <w:b/>
                <w:sz w:val="16"/>
                <w:szCs w:val="16"/>
              </w:rPr>
            </w:pPr>
            <w:r w:rsidRPr="00393C19">
              <w:rPr>
                <w:b/>
                <w:sz w:val="16"/>
                <w:szCs w:val="16"/>
              </w:rPr>
              <w:t>Weight loss (Y/N)</w:t>
            </w:r>
          </w:p>
        </w:tc>
        <w:tc>
          <w:tcPr>
            <w:tcW w:w="217" w:type="pct"/>
            <w:shd w:val="clear" w:color="auto" w:fill="F2F2F2" w:themeFill="background1" w:themeFillShade="F2"/>
            <w:vAlign w:val="center"/>
          </w:tcPr>
          <w:p w14:paraId="490C4B78" w14:textId="77777777" w:rsidR="00DD2622" w:rsidRPr="00393C19" w:rsidRDefault="00DD2622" w:rsidP="00185631">
            <w:pPr>
              <w:jc w:val="center"/>
              <w:rPr>
                <w:b/>
                <w:sz w:val="16"/>
                <w:szCs w:val="16"/>
              </w:rPr>
            </w:pPr>
            <w:r w:rsidRPr="00393C19">
              <w:rPr>
                <w:b/>
                <w:sz w:val="16"/>
                <w:szCs w:val="16"/>
              </w:rPr>
              <w:t>Cough (Y/N)</w:t>
            </w:r>
          </w:p>
          <w:p w14:paraId="77B82643" w14:textId="77777777" w:rsidR="00DD2622" w:rsidRPr="00393C19" w:rsidRDefault="00DD2622" w:rsidP="00185631">
            <w:pPr>
              <w:jc w:val="center"/>
              <w:rPr>
                <w:b/>
                <w:sz w:val="16"/>
                <w:szCs w:val="16"/>
              </w:rPr>
            </w:pPr>
          </w:p>
        </w:tc>
        <w:tc>
          <w:tcPr>
            <w:tcW w:w="294" w:type="pct"/>
            <w:shd w:val="clear" w:color="auto" w:fill="F2F2F2" w:themeFill="background1" w:themeFillShade="F2"/>
            <w:vAlign w:val="center"/>
          </w:tcPr>
          <w:p w14:paraId="6EA0D937" w14:textId="77777777" w:rsidR="00DD2622" w:rsidRPr="00393C19" w:rsidRDefault="00DD2622" w:rsidP="00185631">
            <w:pPr>
              <w:jc w:val="center"/>
              <w:rPr>
                <w:b/>
                <w:sz w:val="16"/>
                <w:szCs w:val="16"/>
              </w:rPr>
            </w:pPr>
            <w:r>
              <w:rPr>
                <w:b/>
                <w:sz w:val="16"/>
                <w:szCs w:val="16"/>
              </w:rPr>
              <w:t>Severe h</w:t>
            </w:r>
            <w:r w:rsidRPr="00393C19">
              <w:rPr>
                <w:b/>
                <w:sz w:val="16"/>
                <w:szCs w:val="16"/>
              </w:rPr>
              <w:t>eadache</w:t>
            </w:r>
          </w:p>
          <w:p w14:paraId="2BB9FD01" w14:textId="77777777" w:rsidR="00DD2622" w:rsidRPr="00393C19" w:rsidRDefault="00DD2622" w:rsidP="00185631">
            <w:pPr>
              <w:jc w:val="center"/>
              <w:rPr>
                <w:b/>
                <w:sz w:val="16"/>
                <w:szCs w:val="16"/>
              </w:rPr>
            </w:pPr>
            <w:r w:rsidRPr="00393C19">
              <w:rPr>
                <w:b/>
                <w:sz w:val="16"/>
                <w:szCs w:val="16"/>
              </w:rPr>
              <w:t>(Y/N)</w:t>
            </w:r>
          </w:p>
        </w:tc>
        <w:tc>
          <w:tcPr>
            <w:tcW w:w="532" w:type="pct"/>
            <w:shd w:val="clear" w:color="auto" w:fill="F2F2F2" w:themeFill="background1" w:themeFillShade="F2"/>
            <w:vAlign w:val="center"/>
          </w:tcPr>
          <w:p w14:paraId="192BEA1B" w14:textId="77777777" w:rsidR="00DD2622" w:rsidRPr="00393C19" w:rsidRDefault="00DD2622" w:rsidP="00185631">
            <w:pPr>
              <w:jc w:val="center"/>
              <w:rPr>
                <w:b/>
                <w:sz w:val="16"/>
                <w:szCs w:val="16"/>
              </w:rPr>
            </w:pPr>
            <w:r>
              <w:rPr>
                <w:b/>
                <w:sz w:val="16"/>
                <w:szCs w:val="16"/>
              </w:rPr>
              <w:t>Other (describe)</w:t>
            </w:r>
          </w:p>
          <w:p w14:paraId="44C0C003" w14:textId="77777777" w:rsidR="00DD2622" w:rsidRPr="00393C19" w:rsidRDefault="00DD2622" w:rsidP="00185631">
            <w:pPr>
              <w:jc w:val="center"/>
              <w:rPr>
                <w:b/>
                <w:sz w:val="16"/>
                <w:szCs w:val="16"/>
              </w:rPr>
            </w:pPr>
          </w:p>
        </w:tc>
        <w:tc>
          <w:tcPr>
            <w:tcW w:w="273" w:type="pct"/>
            <w:vMerge/>
            <w:shd w:val="clear" w:color="auto" w:fill="D9D9D9" w:themeFill="background1" w:themeFillShade="D9"/>
          </w:tcPr>
          <w:p w14:paraId="31930164" w14:textId="77777777" w:rsidR="00DD2622" w:rsidRPr="00804D28" w:rsidRDefault="00DD2622" w:rsidP="00185631">
            <w:pPr>
              <w:jc w:val="center"/>
              <w:rPr>
                <w:b/>
                <w:sz w:val="16"/>
                <w:szCs w:val="16"/>
              </w:rPr>
            </w:pPr>
          </w:p>
        </w:tc>
      </w:tr>
      <w:tr w:rsidR="00DD2622" w14:paraId="5B549CE5" w14:textId="77777777" w:rsidTr="00DD2622">
        <w:trPr>
          <w:trHeight w:val="563"/>
        </w:trPr>
        <w:tc>
          <w:tcPr>
            <w:tcW w:w="162" w:type="pct"/>
            <w:shd w:val="clear" w:color="auto" w:fill="auto"/>
            <w:vAlign w:val="center"/>
          </w:tcPr>
          <w:p w14:paraId="480BB694" w14:textId="77777777" w:rsidR="00DD2622" w:rsidRPr="00F31BF3" w:rsidRDefault="00DD2622" w:rsidP="00185631">
            <w:pPr>
              <w:jc w:val="center"/>
              <w:rPr>
                <w:b/>
                <w:sz w:val="20"/>
                <w:szCs w:val="20"/>
              </w:rPr>
            </w:pPr>
            <w:r>
              <w:rPr>
                <w:b/>
                <w:sz w:val="20"/>
                <w:szCs w:val="20"/>
              </w:rPr>
              <w:t>1.</w:t>
            </w:r>
          </w:p>
        </w:tc>
        <w:tc>
          <w:tcPr>
            <w:tcW w:w="727" w:type="pct"/>
            <w:gridSpan w:val="2"/>
            <w:shd w:val="clear" w:color="auto" w:fill="auto"/>
          </w:tcPr>
          <w:p w14:paraId="04682D1A" w14:textId="77777777" w:rsidR="00DD2622" w:rsidRPr="00F31BF3" w:rsidRDefault="00DD2622" w:rsidP="00185631">
            <w:pPr>
              <w:jc w:val="center"/>
              <w:rPr>
                <w:b/>
                <w:sz w:val="20"/>
                <w:szCs w:val="20"/>
              </w:rPr>
            </w:pPr>
          </w:p>
        </w:tc>
        <w:tc>
          <w:tcPr>
            <w:tcW w:w="561" w:type="pct"/>
            <w:gridSpan w:val="2"/>
          </w:tcPr>
          <w:p w14:paraId="2B96F00D" w14:textId="77777777" w:rsidR="00DD2622" w:rsidRPr="00F31BF3" w:rsidRDefault="00DD2622" w:rsidP="00185631">
            <w:pPr>
              <w:jc w:val="center"/>
              <w:rPr>
                <w:b/>
                <w:sz w:val="20"/>
                <w:szCs w:val="20"/>
              </w:rPr>
            </w:pPr>
          </w:p>
        </w:tc>
        <w:tc>
          <w:tcPr>
            <w:tcW w:w="561" w:type="pct"/>
            <w:gridSpan w:val="2"/>
          </w:tcPr>
          <w:p w14:paraId="5883DFA3" w14:textId="77777777" w:rsidR="00DD2622" w:rsidRPr="00F31BF3" w:rsidRDefault="00DD2622" w:rsidP="00185631">
            <w:pPr>
              <w:jc w:val="center"/>
              <w:rPr>
                <w:b/>
                <w:sz w:val="20"/>
                <w:szCs w:val="20"/>
              </w:rPr>
            </w:pPr>
          </w:p>
        </w:tc>
        <w:tc>
          <w:tcPr>
            <w:tcW w:w="288" w:type="pct"/>
            <w:shd w:val="clear" w:color="auto" w:fill="auto"/>
          </w:tcPr>
          <w:p w14:paraId="562763E7" w14:textId="77777777" w:rsidR="00DD2622" w:rsidRPr="00F31BF3" w:rsidRDefault="00DD2622" w:rsidP="00185631">
            <w:pPr>
              <w:jc w:val="center"/>
              <w:rPr>
                <w:b/>
                <w:sz w:val="20"/>
                <w:szCs w:val="20"/>
              </w:rPr>
            </w:pPr>
          </w:p>
        </w:tc>
        <w:tc>
          <w:tcPr>
            <w:tcW w:w="236" w:type="pct"/>
            <w:shd w:val="clear" w:color="auto" w:fill="auto"/>
          </w:tcPr>
          <w:p w14:paraId="40308024" w14:textId="77777777" w:rsidR="00DD2622" w:rsidRPr="00F31BF3" w:rsidRDefault="00DD2622" w:rsidP="00185631">
            <w:pPr>
              <w:jc w:val="center"/>
              <w:rPr>
                <w:b/>
                <w:sz w:val="20"/>
                <w:szCs w:val="20"/>
              </w:rPr>
            </w:pPr>
          </w:p>
        </w:tc>
        <w:tc>
          <w:tcPr>
            <w:tcW w:w="281" w:type="pct"/>
            <w:shd w:val="clear" w:color="auto" w:fill="auto"/>
          </w:tcPr>
          <w:p w14:paraId="1FB0BC26" w14:textId="77777777" w:rsidR="00DD2622" w:rsidRPr="00F31BF3" w:rsidRDefault="00DD2622" w:rsidP="00185631">
            <w:pPr>
              <w:jc w:val="center"/>
              <w:rPr>
                <w:sz w:val="20"/>
                <w:szCs w:val="20"/>
              </w:rPr>
            </w:pPr>
          </w:p>
        </w:tc>
        <w:tc>
          <w:tcPr>
            <w:tcW w:w="196" w:type="pct"/>
            <w:shd w:val="clear" w:color="auto" w:fill="auto"/>
          </w:tcPr>
          <w:p w14:paraId="5A2EB3D4" w14:textId="77777777" w:rsidR="00DD2622" w:rsidRPr="00F31BF3" w:rsidRDefault="00DD2622" w:rsidP="00185631">
            <w:pPr>
              <w:jc w:val="center"/>
              <w:rPr>
                <w:sz w:val="20"/>
                <w:szCs w:val="20"/>
              </w:rPr>
            </w:pPr>
          </w:p>
        </w:tc>
        <w:tc>
          <w:tcPr>
            <w:tcW w:w="200" w:type="pct"/>
            <w:shd w:val="clear" w:color="auto" w:fill="F2F2F2" w:themeFill="background1" w:themeFillShade="F2"/>
          </w:tcPr>
          <w:p w14:paraId="4CB5A46E" w14:textId="77777777" w:rsidR="00DD2622" w:rsidRPr="00F31BF3" w:rsidRDefault="00DD2622" w:rsidP="00185631">
            <w:pPr>
              <w:jc w:val="center"/>
              <w:rPr>
                <w:b/>
                <w:sz w:val="20"/>
                <w:szCs w:val="20"/>
              </w:rPr>
            </w:pPr>
          </w:p>
        </w:tc>
        <w:tc>
          <w:tcPr>
            <w:tcW w:w="232" w:type="pct"/>
            <w:shd w:val="clear" w:color="auto" w:fill="F2F2F2" w:themeFill="background1" w:themeFillShade="F2"/>
          </w:tcPr>
          <w:p w14:paraId="6F71F6AF" w14:textId="77777777" w:rsidR="00DD2622" w:rsidRPr="00F31BF3" w:rsidRDefault="00DD2622" w:rsidP="00185631">
            <w:pPr>
              <w:jc w:val="center"/>
              <w:rPr>
                <w:b/>
                <w:sz w:val="20"/>
                <w:szCs w:val="20"/>
              </w:rPr>
            </w:pPr>
          </w:p>
        </w:tc>
        <w:tc>
          <w:tcPr>
            <w:tcW w:w="239" w:type="pct"/>
            <w:gridSpan w:val="2"/>
            <w:shd w:val="clear" w:color="auto" w:fill="F2F2F2" w:themeFill="background1" w:themeFillShade="F2"/>
            <w:vAlign w:val="center"/>
          </w:tcPr>
          <w:p w14:paraId="021198E8" w14:textId="77777777" w:rsidR="00DD2622" w:rsidRPr="00F31BF3" w:rsidRDefault="00DD2622" w:rsidP="00185631">
            <w:pPr>
              <w:jc w:val="center"/>
              <w:rPr>
                <w:sz w:val="20"/>
                <w:szCs w:val="20"/>
              </w:rPr>
            </w:pPr>
          </w:p>
        </w:tc>
        <w:tc>
          <w:tcPr>
            <w:tcW w:w="217" w:type="pct"/>
            <w:shd w:val="clear" w:color="auto" w:fill="F2F2F2" w:themeFill="background1" w:themeFillShade="F2"/>
            <w:vAlign w:val="center"/>
          </w:tcPr>
          <w:p w14:paraId="78239D2C" w14:textId="77777777" w:rsidR="00DD2622" w:rsidRPr="00F31BF3" w:rsidRDefault="00DD2622" w:rsidP="00185631">
            <w:pPr>
              <w:jc w:val="center"/>
              <w:rPr>
                <w:sz w:val="20"/>
                <w:szCs w:val="20"/>
              </w:rPr>
            </w:pPr>
          </w:p>
        </w:tc>
        <w:tc>
          <w:tcPr>
            <w:tcW w:w="294" w:type="pct"/>
            <w:shd w:val="clear" w:color="auto" w:fill="F2F2F2" w:themeFill="background1" w:themeFillShade="F2"/>
          </w:tcPr>
          <w:p w14:paraId="0951973A" w14:textId="77777777" w:rsidR="00DD2622" w:rsidRPr="00F31BF3" w:rsidRDefault="00DD2622" w:rsidP="00185631">
            <w:pPr>
              <w:jc w:val="center"/>
              <w:rPr>
                <w:b/>
                <w:sz w:val="20"/>
                <w:szCs w:val="20"/>
              </w:rPr>
            </w:pPr>
          </w:p>
        </w:tc>
        <w:tc>
          <w:tcPr>
            <w:tcW w:w="532" w:type="pct"/>
            <w:shd w:val="clear" w:color="auto" w:fill="F2F2F2" w:themeFill="background1" w:themeFillShade="F2"/>
          </w:tcPr>
          <w:p w14:paraId="1A234864" w14:textId="77777777" w:rsidR="00DD2622" w:rsidRPr="00F31BF3" w:rsidRDefault="00DD2622" w:rsidP="00185631">
            <w:pPr>
              <w:jc w:val="center"/>
              <w:rPr>
                <w:b/>
                <w:sz w:val="20"/>
                <w:szCs w:val="20"/>
              </w:rPr>
            </w:pPr>
          </w:p>
        </w:tc>
        <w:tc>
          <w:tcPr>
            <w:tcW w:w="273" w:type="pct"/>
            <w:shd w:val="clear" w:color="auto" w:fill="auto"/>
          </w:tcPr>
          <w:p w14:paraId="569CE045" w14:textId="77777777" w:rsidR="00DD2622" w:rsidRPr="00F31BF3" w:rsidRDefault="00DD2622" w:rsidP="00185631">
            <w:pPr>
              <w:jc w:val="center"/>
              <w:rPr>
                <w:b/>
                <w:sz w:val="20"/>
                <w:szCs w:val="20"/>
              </w:rPr>
            </w:pPr>
          </w:p>
        </w:tc>
      </w:tr>
      <w:tr w:rsidR="00DD2622" w14:paraId="4FF21B92" w14:textId="77777777" w:rsidTr="00DD2622">
        <w:trPr>
          <w:trHeight w:val="563"/>
        </w:trPr>
        <w:tc>
          <w:tcPr>
            <w:tcW w:w="162" w:type="pct"/>
            <w:shd w:val="clear" w:color="auto" w:fill="auto"/>
            <w:vAlign w:val="center"/>
          </w:tcPr>
          <w:p w14:paraId="5813D143" w14:textId="77777777" w:rsidR="00DD2622" w:rsidRPr="00F31BF3" w:rsidRDefault="00DD2622" w:rsidP="00185631">
            <w:pPr>
              <w:jc w:val="center"/>
              <w:rPr>
                <w:b/>
                <w:sz w:val="20"/>
                <w:szCs w:val="20"/>
              </w:rPr>
            </w:pPr>
            <w:r>
              <w:rPr>
                <w:b/>
                <w:sz w:val="20"/>
                <w:szCs w:val="20"/>
              </w:rPr>
              <w:t>2.</w:t>
            </w:r>
          </w:p>
        </w:tc>
        <w:tc>
          <w:tcPr>
            <w:tcW w:w="727" w:type="pct"/>
            <w:gridSpan w:val="2"/>
            <w:shd w:val="clear" w:color="auto" w:fill="auto"/>
          </w:tcPr>
          <w:p w14:paraId="0B4FC98A" w14:textId="77777777" w:rsidR="00DD2622" w:rsidRPr="00F31BF3" w:rsidRDefault="00DD2622" w:rsidP="00185631">
            <w:pPr>
              <w:jc w:val="center"/>
              <w:rPr>
                <w:b/>
                <w:sz w:val="20"/>
                <w:szCs w:val="20"/>
              </w:rPr>
            </w:pPr>
          </w:p>
        </w:tc>
        <w:tc>
          <w:tcPr>
            <w:tcW w:w="561" w:type="pct"/>
            <w:gridSpan w:val="2"/>
          </w:tcPr>
          <w:p w14:paraId="0EF37094" w14:textId="77777777" w:rsidR="00DD2622" w:rsidRPr="00F31BF3" w:rsidRDefault="00DD2622" w:rsidP="00185631">
            <w:pPr>
              <w:jc w:val="center"/>
              <w:rPr>
                <w:b/>
                <w:sz w:val="20"/>
                <w:szCs w:val="20"/>
              </w:rPr>
            </w:pPr>
          </w:p>
        </w:tc>
        <w:tc>
          <w:tcPr>
            <w:tcW w:w="561" w:type="pct"/>
            <w:gridSpan w:val="2"/>
          </w:tcPr>
          <w:p w14:paraId="2C328F25" w14:textId="77777777" w:rsidR="00DD2622" w:rsidRPr="00F31BF3" w:rsidRDefault="00DD2622" w:rsidP="00185631">
            <w:pPr>
              <w:jc w:val="center"/>
              <w:rPr>
                <w:b/>
                <w:sz w:val="20"/>
                <w:szCs w:val="20"/>
              </w:rPr>
            </w:pPr>
          </w:p>
        </w:tc>
        <w:tc>
          <w:tcPr>
            <w:tcW w:w="288" w:type="pct"/>
            <w:shd w:val="clear" w:color="auto" w:fill="auto"/>
          </w:tcPr>
          <w:p w14:paraId="2AAA4CD1" w14:textId="77777777" w:rsidR="00DD2622" w:rsidRPr="00F31BF3" w:rsidRDefault="00DD2622" w:rsidP="00185631">
            <w:pPr>
              <w:jc w:val="center"/>
              <w:rPr>
                <w:b/>
                <w:sz w:val="20"/>
                <w:szCs w:val="20"/>
              </w:rPr>
            </w:pPr>
          </w:p>
        </w:tc>
        <w:tc>
          <w:tcPr>
            <w:tcW w:w="236" w:type="pct"/>
            <w:shd w:val="clear" w:color="auto" w:fill="auto"/>
          </w:tcPr>
          <w:p w14:paraId="6251C79D" w14:textId="77777777" w:rsidR="00DD2622" w:rsidRPr="00F31BF3" w:rsidRDefault="00DD2622" w:rsidP="00185631">
            <w:pPr>
              <w:jc w:val="center"/>
              <w:rPr>
                <w:b/>
                <w:sz w:val="20"/>
                <w:szCs w:val="20"/>
              </w:rPr>
            </w:pPr>
          </w:p>
        </w:tc>
        <w:tc>
          <w:tcPr>
            <w:tcW w:w="281" w:type="pct"/>
            <w:shd w:val="clear" w:color="auto" w:fill="auto"/>
          </w:tcPr>
          <w:p w14:paraId="7663BC21" w14:textId="77777777" w:rsidR="00DD2622" w:rsidRPr="00F31BF3" w:rsidRDefault="00DD2622" w:rsidP="00185631">
            <w:pPr>
              <w:jc w:val="center"/>
              <w:rPr>
                <w:sz w:val="20"/>
                <w:szCs w:val="20"/>
              </w:rPr>
            </w:pPr>
          </w:p>
        </w:tc>
        <w:tc>
          <w:tcPr>
            <w:tcW w:w="196" w:type="pct"/>
            <w:shd w:val="clear" w:color="auto" w:fill="auto"/>
          </w:tcPr>
          <w:p w14:paraId="6B3545FB" w14:textId="77777777" w:rsidR="00DD2622" w:rsidRPr="00F31BF3" w:rsidRDefault="00DD2622" w:rsidP="00185631">
            <w:pPr>
              <w:jc w:val="center"/>
              <w:rPr>
                <w:sz w:val="20"/>
                <w:szCs w:val="20"/>
              </w:rPr>
            </w:pPr>
          </w:p>
        </w:tc>
        <w:tc>
          <w:tcPr>
            <w:tcW w:w="200" w:type="pct"/>
            <w:shd w:val="clear" w:color="auto" w:fill="F2F2F2" w:themeFill="background1" w:themeFillShade="F2"/>
          </w:tcPr>
          <w:p w14:paraId="75CAA218" w14:textId="77777777" w:rsidR="00DD2622" w:rsidRPr="00F31BF3" w:rsidRDefault="00DD2622" w:rsidP="00185631">
            <w:pPr>
              <w:jc w:val="center"/>
              <w:rPr>
                <w:b/>
                <w:sz w:val="20"/>
                <w:szCs w:val="20"/>
              </w:rPr>
            </w:pPr>
          </w:p>
        </w:tc>
        <w:tc>
          <w:tcPr>
            <w:tcW w:w="232" w:type="pct"/>
            <w:shd w:val="clear" w:color="auto" w:fill="F2F2F2" w:themeFill="background1" w:themeFillShade="F2"/>
          </w:tcPr>
          <w:p w14:paraId="79B972EB" w14:textId="77777777" w:rsidR="00DD2622" w:rsidRPr="00F31BF3" w:rsidRDefault="00DD2622" w:rsidP="00185631">
            <w:pPr>
              <w:jc w:val="center"/>
              <w:rPr>
                <w:b/>
                <w:sz w:val="20"/>
                <w:szCs w:val="20"/>
              </w:rPr>
            </w:pPr>
          </w:p>
        </w:tc>
        <w:tc>
          <w:tcPr>
            <w:tcW w:w="239" w:type="pct"/>
            <w:gridSpan w:val="2"/>
            <w:shd w:val="clear" w:color="auto" w:fill="F2F2F2" w:themeFill="background1" w:themeFillShade="F2"/>
            <w:vAlign w:val="center"/>
          </w:tcPr>
          <w:p w14:paraId="5A7A997B" w14:textId="77777777" w:rsidR="00DD2622" w:rsidRPr="00F31BF3" w:rsidRDefault="00DD2622" w:rsidP="00185631">
            <w:pPr>
              <w:jc w:val="center"/>
              <w:rPr>
                <w:sz w:val="20"/>
                <w:szCs w:val="20"/>
              </w:rPr>
            </w:pPr>
          </w:p>
        </w:tc>
        <w:tc>
          <w:tcPr>
            <w:tcW w:w="217" w:type="pct"/>
            <w:shd w:val="clear" w:color="auto" w:fill="F2F2F2" w:themeFill="background1" w:themeFillShade="F2"/>
            <w:vAlign w:val="center"/>
          </w:tcPr>
          <w:p w14:paraId="2C5EE41E" w14:textId="77777777" w:rsidR="00DD2622" w:rsidRPr="00F31BF3" w:rsidRDefault="00DD2622" w:rsidP="00185631">
            <w:pPr>
              <w:jc w:val="center"/>
              <w:rPr>
                <w:sz w:val="20"/>
                <w:szCs w:val="20"/>
              </w:rPr>
            </w:pPr>
          </w:p>
        </w:tc>
        <w:tc>
          <w:tcPr>
            <w:tcW w:w="294" w:type="pct"/>
            <w:shd w:val="clear" w:color="auto" w:fill="F2F2F2" w:themeFill="background1" w:themeFillShade="F2"/>
          </w:tcPr>
          <w:p w14:paraId="4F6223F8" w14:textId="77777777" w:rsidR="00DD2622" w:rsidRPr="00F31BF3" w:rsidRDefault="00DD2622" w:rsidP="00185631">
            <w:pPr>
              <w:jc w:val="center"/>
              <w:rPr>
                <w:b/>
                <w:sz w:val="20"/>
                <w:szCs w:val="20"/>
              </w:rPr>
            </w:pPr>
          </w:p>
        </w:tc>
        <w:tc>
          <w:tcPr>
            <w:tcW w:w="532" w:type="pct"/>
            <w:shd w:val="clear" w:color="auto" w:fill="F2F2F2" w:themeFill="background1" w:themeFillShade="F2"/>
          </w:tcPr>
          <w:p w14:paraId="030ACF78" w14:textId="77777777" w:rsidR="00DD2622" w:rsidRPr="00F31BF3" w:rsidRDefault="00DD2622" w:rsidP="00185631">
            <w:pPr>
              <w:jc w:val="center"/>
              <w:rPr>
                <w:b/>
                <w:sz w:val="20"/>
                <w:szCs w:val="20"/>
              </w:rPr>
            </w:pPr>
          </w:p>
        </w:tc>
        <w:tc>
          <w:tcPr>
            <w:tcW w:w="273" w:type="pct"/>
            <w:shd w:val="clear" w:color="auto" w:fill="auto"/>
          </w:tcPr>
          <w:p w14:paraId="50C5D10F" w14:textId="77777777" w:rsidR="00DD2622" w:rsidRPr="00F31BF3" w:rsidRDefault="00DD2622" w:rsidP="00185631">
            <w:pPr>
              <w:jc w:val="center"/>
              <w:rPr>
                <w:b/>
                <w:sz w:val="20"/>
                <w:szCs w:val="20"/>
              </w:rPr>
            </w:pPr>
          </w:p>
        </w:tc>
      </w:tr>
      <w:tr w:rsidR="00DD2622" w14:paraId="3BCEB63D" w14:textId="77777777" w:rsidTr="00DD2622">
        <w:trPr>
          <w:trHeight w:val="563"/>
        </w:trPr>
        <w:tc>
          <w:tcPr>
            <w:tcW w:w="162" w:type="pct"/>
            <w:shd w:val="clear" w:color="auto" w:fill="auto"/>
            <w:vAlign w:val="center"/>
          </w:tcPr>
          <w:p w14:paraId="161888D5" w14:textId="77777777" w:rsidR="00DD2622" w:rsidRPr="00F31BF3" w:rsidRDefault="00DD2622" w:rsidP="00185631">
            <w:pPr>
              <w:jc w:val="center"/>
              <w:rPr>
                <w:b/>
                <w:sz w:val="20"/>
                <w:szCs w:val="20"/>
              </w:rPr>
            </w:pPr>
            <w:r>
              <w:rPr>
                <w:b/>
                <w:sz w:val="20"/>
                <w:szCs w:val="20"/>
              </w:rPr>
              <w:t>3.</w:t>
            </w:r>
          </w:p>
        </w:tc>
        <w:tc>
          <w:tcPr>
            <w:tcW w:w="727" w:type="pct"/>
            <w:gridSpan w:val="2"/>
            <w:shd w:val="clear" w:color="auto" w:fill="auto"/>
          </w:tcPr>
          <w:p w14:paraId="46461038" w14:textId="77777777" w:rsidR="00DD2622" w:rsidRPr="00F31BF3" w:rsidRDefault="00DD2622" w:rsidP="00185631">
            <w:pPr>
              <w:jc w:val="center"/>
              <w:rPr>
                <w:b/>
                <w:sz w:val="20"/>
                <w:szCs w:val="20"/>
              </w:rPr>
            </w:pPr>
          </w:p>
        </w:tc>
        <w:tc>
          <w:tcPr>
            <w:tcW w:w="561" w:type="pct"/>
            <w:gridSpan w:val="2"/>
          </w:tcPr>
          <w:p w14:paraId="08E92112" w14:textId="77777777" w:rsidR="00DD2622" w:rsidRPr="00F31BF3" w:rsidRDefault="00DD2622" w:rsidP="00185631">
            <w:pPr>
              <w:jc w:val="center"/>
              <w:rPr>
                <w:b/>
                <w:sz w:val="20"/>
                <w:szCs w:val="20"/>
              </w:rPr>
            </w:pPr>
          </w:p>
        </w:tc>
        <w:tc>
          <w:tcPr>
            <w:tcW w:w="561" w:type="pct"/>
            <w:gridSpan w:val="2"/>
          </w:tcPr>
          <w:p w14:paraId="72A65227" w14:textId="77777777" w:rsidR="00DD2622" w:rsidRPr="00F31BF3" w:rsidRDefault="00DD2622" w:rsidP="00185631">
            <w:pPr>
              <w:jc w:val="center"/>
              <w:rPr>
                <w:b/>
                <w:sz w:val="20"/>
                <w:szCs w:val="20"/>
              </w:rPr>
            </w:pPr>
          </w:p>
        </w:tc>
        <w:tc>
          <w:tcPr>
            <w:tcW w:w="288" w:type="pct"/>
            <w:shd w:val="clear" w:color="auto" w:fill="auto"/>
          </w:tcPr>
          <w:p w14:paraId="71AA9F38" w14:textId="77777777" w:rsidR="00DD2622" w:rsidRPr="00F31BF3" w:rsidRDefault="00DD2622" w:rsidP="00185631">
            <w:pPr>
              <w:jc w:val="center"/>
              <w:rPr>
                <w:b/>
                <w:sz w:val="20"/>
                <w:szCs w:val="20"/>
              </w:rPr>
            </w:pPr>
          </w:p>
        </w:tc>
        <w:tc>
          <w:tcPr>
            <w:tcW w:w="236" w:type="pct"/>
            <w:shd w:val="clear" w:color="auto" w:fill="auto"/>
          </w:tcPr>
          <w:p w14:paraId="39AB2DB1" w14:textId="77777777" w:rsidR="00DD2622" w:rsidRPr="00F31BF3" w:rsidRDefault="00DD2622" w:rsidP="00185631">
            <w:pPr>
              <w:jc w:val="center"/>
              <w:rPr>
                <w:b/>
                <w:sz w:val="20"/>
                <w:szCs w:val="20"/>
              </w:rPr>
            </w:pPr>
          </w:p>
        </w:tc>
        <w:tc>
          <w:tcPr>
            <w:tcW w:w="281" w:type="pct"/>
            <w:shd w:val="clear" w:color="auto" w:fill="auto"/>
          </w:tcPr>
          <w:p w14:paraId="7704AD00" w14:textId="77777777" w:rsidR="00DD2622" w:rsidRPr="00F31BF3" w:rsidRDefault="00DD2622" w:rsidP="00185631">
            <w:pPr>
              <w:jc w:val="center"/>
              <w:rPr>
                <w:sz w:val="20"/>
                <w:szCs w:val="20"/>
              </w:rPr>
            </w:pPr>
          </w:p>
        </w:tc>
        <w:tc>
          <w:tcPr>
            <w:tcW w:w="196" w:type="pct"/>
            <w:shd w:val="clear" w:color="auto" w:fill="auto"/>
          </w:tcPr>
          <w:p w14:paraId="096DC0B4" w14:textId="77777777" w:rsidR="00DD2622" w:rsidRPr="00F31BF3" w:rsidRDefault="00DD2622" w:rsidP="00185631">
            <w:pPr>
              <w:jc w:val="center"/>
              <w:rPr>
                <w:sz w:val="20"/>
                <w:szCs w:val="20"/>
              </w:rPr>
            </w:pPr>
          </w:p>
        </w:tc>
        <w:tc>
          <w:tcPr>
            <w:tcW w:w="200" w:type="pct"/>
            <w:shd w:val="clear" w:color="auto" w:fill="F2F2F2" w:themeFill="background1" w:themeFillShade="F2"/>
          </w:tcPr>
          <w:p w14:paraId="52867BDA" w14:textId="77777777" w:rsidR="00DD2622" w:rsidRPr="00F31BF3" w:rsidRDefault="00DD2622" w:rsidP="00185631">
            <w:pPr>
              <w:jc w:val="center"/>
              <w:rPr>
                <w:b/>
                <w:sz w:val="20"/>
                <w:szCs w:val="20"/>
              </w:rPr>
            </w:pPr>
          </w:p>
        </w:tc>
        <w:tc>
          <w:tcPr>
            <w:tcW w:w="232" w:type="pct"/>
            <w:shd w:val="clear" w:color="auto" w:fill="F2F2F2" w:themeFill="background1" w:themeFillShade="F2"/>
          </w:tcPr>
          <w:p w14:paraId="0C4A3875" w14:textId="77777777" w:rsidR="00DD2622" w:rsidRPr="00F31BF3" w:rsidRDefault="00DD2622" w:rsidP="00185631">
            <w:pPr>
              <w:jc w:val="center"/>
              <w:rPr>
                <w:b/>
                <w:sz w:val="20"/>
                <w:szCs w:val="20"/>
              </w:rPr>
            </w:pPr>
          </w:p>
        </w:tc>
        <w:tc>
          <w:tcPr>
            <w:tcW w:w="239" w:type="pct"/>
            <w:gridSpan w:val="2"/>
            <w:shd w:val="clear" w:color="auto" w:fill="F2F2F2" w:themeFill="background1" w:themeFillShade="F2"/>
            <w:vAlign w:val="center"/>
          </w:tcPr>
          <w:p w14:paraId="1664A750" w14:textId="77777777" w:rsidR="00DD2622" w:rsidRPr="00F31BF3" w:rsidRDefault="00DD2622" w:rsidP="00185631">
            <w:pPr>
              <w:jc w:val="center"/>
              <w:rPr>
                <w:sz w:val="20"/>
                <w:szCs w:val="20"/>
              </w:rPr>
            </w:pPr>
          </w:p>
        </w:tc>
        <w:tc>
          <w:tcPr>
            <w:tcW w:w="217" w:type="pct"/>
            <w:shd w:val="clear" w:color="auto" w:fill="F2F2F2" w:themeFill="background1" w:themeFillShade="F2"/>
            <w:vAlign w:val="center"/>
          </w:tcPr>
          <w:p w14:paraId="2E73747E" w14:textId="77777777" w:rsidR="00DD2622" w:rsidRPr="00F31BF3" w:rsidRDefault="00DD2622" w:rsidP="00185631">
            <w:pPr>
              <w:jc w:val="center"/>
              <w:rPr>
                <w:sz w:val="20"/>
                <w:szCs w:val="20"/>
              </w:rPr>
            </w:pPr>
          </w:p>
        </w:tc>
        <w:tc>
          <w:tcPr>
            <w:tcW w:w="294" w:type="pct"/>
            <w:shd w:val="clear" w:color="auto" w:fill="F2F2F2" w:themeFill="background1" w:themeFillShade="F2"/>
          </w:tcPr>
          <w:p w14:paraId="1E48C3BE" w14:textId="77777777" w:rsidR="00DD2622" w:rsidRPr="00F31BF3" w:rsidRDefault="00DD2622" w:rsidP="00185631">
            <w:pPr>
              <w:jc w:val="center"/>
              <w:rPr>
                <w:b/>
                <w:sz w:val="20"/>
                <w:szCs w:val="20"/>
              </w:rPr>
            </w:pPr>
          </w:p>
        </w:tc>
        <w:tc>
          <w:tcPr>
            <w:tcW w:w="532" w:type="pct"/>
            <w:shd w:val="clear" w:color="auto" w:fill="F2F2F2" w:themeFill="background1" w:themeFillShade="F2"/>
          </w:tcPr>
          <w:p w14:paraId="688A0BD0" w14:textId="77777777" w:rsidR="00DD2622" w:rsidRPr="00F31BF3" w:rsidRDefault="00DD2622" w:rsidP="00185631">
            <w:pPr>
              <w:jc w:val="center"/>
              <w:rPr>
                <w:b/>
                <w:sz w:val="20"/>
                <w:szCs w:val="20"/>
              </w:rPr>
            </w:pPr>
          </w:p>
        </w:tc>
        <w:tc>
          <w:tcPr>
            <w:tcW w:w="273" w:type="pct"/>
            <w:shd w:val="clear" w:color="auto" w:fill="auto"/>
          </w:tcPr>
          <w:p w14:paraId="12F428D2" w14:textId="77777777" w:rsidR="00DD2622" w:rsidRPr="00F31BF3" w:rsidRDefault="00DD2622" w:rsidP="00185631">
            <w:pPr>
              <w:jc w:val="center"/>
              <w:rPr>
                <w:b/>
                <w:sz w:val="20"/>
                <w:szCs w:val="20"/>
              </w:rPr>
            </w:pPr>
          </w:p>
        </w:tc>
      </w:tr>
      <w:tr w:rsidR="00DD2622" w14:paraId="5FA49449" w14:textId="77777777" w:rsidTr="00DD2622">
        <w:trPr>
          <w:trHeight w:val="647"/>
        </w:trPr>
        <w:tc>
          <w:tcPr>
            <w:tcW w:w="162" w:type="pct"/>
            <w:shd w:val="clear" w:color="auto" w:fill="auto"/>
            <w:vAlign w:val="center"/>
          </w:tcPr>
          <w:p w14:paraId="0432139C" w14:textId="77777777" w:rsidR="00DD2622" w:rsidRPr="00F31BF3" w:rsidRDefault="00DD2622" w:rsidP="00185631">
            <w:pPr>
              <w:jc w:val="center"/>
              <w:rPr>
                <w:b/>
                <w:sz w:val="20"/>
                <w:szCs w:val="20"/>
              </w:rPr>
            </w:pPr>
            <w:r>
              <w:rPr>
                <w:b/>
                <w:sz w:val="20"/>
                <w:szCs w:val="20"/>
              </w:rPr>
              <w:t>4.</w:t>
            </w:r>
          </w:p>
        </w:tc>
        <w:tc>
          <w:tcPr>
            <w:tcW w:w="727" w:type="pct"/>
            <w:gridSpan w:val="2"/>
            <w:shd w:val="clear" w:color="auto" w:fill="auto"/>
          </w:tcPr>
          <w:p w14:paraId="10270C29" w14:textId="77777777" w:rsidR="00DD2622" w:rsidRPr="00F31BF3" w:rsidRDefault="00DD2622" w:rsidP="00185631">
            <w:pPr>
              <w:jc w:val="center"/>
              <w:rPr>
                <w:b/>
                <w:sz w:val="20"/>
                <w:szCs w:val="20"/>
              </w:rPr>
            </w:pPr>
          </w:p>
        </w:tc>
        <w:tc>
          <w:tcPr>
            <w:tcW w:w="561" w:type="pct"/>
            <w:gridSpan w:val="2"/>
          </w:tcPr>
          <w:p w14:paraId="450A351F" w14:textId="77777777" w:rsidR="00DD2622" w:rsidRPr="00F31BF3" w:rsidRDefault="00DD2622" w:rsidP="00185631">
            <w:pPr>
              <w:jc w:val="center"/>
              <w:rPr>
                <w:b/>
                <w:sz w:val="20"/>
                <w:szCs w:val="20"/>
              </w:rPr>
            </w:pPr>
          </w:p>
        </w:tc>
        <w:tc>
          <w:tcPr>
            <w:tcW w:w="561" w:type="pct"/>
            <w:gridSpan w:val="2"/>
          </w:tcPr>
          <w:p w14:paraId="33A4B0E4" w14:textId="77777777" w:rsidR="00DD2622" w:rsidRPr="00F31BF3" w:rsidRDefault="00DD2622" w:rsidP="00185631">
            <w:pPr>
              <w:jc w:val="center"/>
              <w:rPr>
                <w:b/>
                <w:sz w:val="20"/>
                <w:szCs w:val="20"/>
              </w:rPr>
            </w:pPr>
          </w:p>
        </w:tc>
        <w:tc>
          <w:tcPr>
            <w:tcW w:w="288" w:type="pct"/>
            <w:shd w:val="clear" w:color="auto" w:fill="auto"/>
          </w:tcPr>
          <w:p w14:paraId="5022F15F" w14:textId="77777777" w:rsidR="00DD2622" w:rsidRPr="00F31BF3" w:rsidRDefault="00DD2622" w:rsidP="00185631">
            <w:pPr>
              <w:jc w:val="center"/>
              <w:rPr>
                <w:b/>
                <w:sz w:val="20"/>
                <w:szCs w:val="20"/>
              </w:rPr>
            </w:pPr>
          </w:p>
        </w:tc>
        <w:tc>
          <w:tcPr>
            <w:tcW w:w="236" w:type="pct"/>
            <w:shd w:val="clear" w:color="auto" w:fill="auto"/>
          </w:tcPr>
          <w:p w14:paraId="67929B7B" w14:textId="77777777" w:rsidR="00DD2622" w:rsidRPr="00F31BF3" w:rsidRDefault="00DD2622" w:rsidP="00185631">
            <w:pPr>
              <w:jc w:val="center"/>
              <w:rPr>
                <w:b/>
                <w:sz w:val="20"/>
                <w:szCs w:val="20"/>
              </w:rPr>
            </w:pPr>
          </w:p>
        </w:tc>
        <w:tc>
          <w:tcPr>
            <w:tcW w:w="281" w:type="pct"/>
            <w:shd w:val="clear" w:color="auto" w:fill="auto"/>
          </w:tcPr>
          <w:p w14:paraId="7E63B2F1" w14:textId="77777777" w:rsidR="00DD2622" w:rsidRPr="00F31BF3" w:rsidRDefault="00DD2622" w:rsidP="00185631">
            <w:pPr>
              <w:jc w:val="center"/>
              <w:rPr>
                <w:sz w:val="20"/>
                <w:szCs w:val="20"/>
              </w:rPr>
            </w:pPr>
          </w:p>
        </w:tc>
        <w:tc>
          <w:tcPr>
            <w:tcW w:w="196" w:type="pct"/>
            <w:shd w:val="clear" w:color="auto" w:fill="auto"/>
          </w:tcPr>
          <w:p w14:paraId="51D4D204" w14:textId="77777777" w:rsidR="00DD2622" w:rsidRPr="00F31BF3" w:rsidRDefault="00DD2622" w:rsidP="00185631">
            <w:pPr>
              <w:jc w:val="center"/>
              <w:rPr>
                <w:sz w:val="20"/>
                <w:szCs w:val="20"/>
              </w:rPr>
            </w:pPr>
          </w:p>
        </w:tc>
        <w:tc>
          <w:tcPr>
            <w:tcW w:w="200" w:type="pct"/>
            <w:shd w:val="clear" w:color="auto" w:fill="F2F2F2" w:themeFill="background1" w:themeFillShade="F2"/>
          </w:tcPr>
          <w:p w14:paraId="6C89D711" w14:textId="77777777" w:rsidR="00DD2622" w:rsidRPr="00F31BF3" w:rsidRDefault="00DD2622" w:rsidP="00185631">
            <w:pPr>
              <w:jc w:val="center"/>
              <w:rPr>
                <w:b/>
                <w:sz w:val="20"/>
                <w:szCs w:val="20"/>
              </w:rPr>
            </w:pPr>
          </w:p>
        </w:tc>
        <w:tc>
          <w:tcPr>
            <w:tcW w:w="232" w:type="pct"/>
            <w:shd w:val="clear" w:color="auto" w:fill="F2F2F2" w:themeFill="background1" w:themeFillShade="F2"/>
          </w:tcPr>
          <w:p w14:paraId="7F0C8B6D" w14:textId="77777777" w:rsidR="00DD2622" w:rsidRPr="00F31BF3" w:rsidRDefault="00DD2622" w:rsidP="00185631">
            <w:pPr>
              <w:jc w:val="center"/>
              <w:rPr>
                <w:b/>
                <w:sz w:val="20"/>
                <w:szCs w:val="20"/>
              </w:rPr>
            </w:pPr>
          </w:p>
        </w:tc>
        <w:tc>
          <w:tcPr>
            <w:tcW w:w="239" w:type="pct"/>
            <w:gridSpan w:val="2"/>
            <w:shd w:val="clear" w:color="auto" w:fill="F2F2F2" w:themeFill="background1" w:themeFillShade="F2"/>
            <w:vAlign w:val="center"/>
          </w:tcPr>
          <w:p w14:paraId="1F4DD64D" w14:textId="77777777" w:rsidR="00DD2622" w:rsidRPr="00F31BF3" w:rsidRDefault="00DD2622" w:rsidP="00185631">
            <w:pPr>
              <w:jc w:val="center"/>
              <w:rPr>
                <w:sz w:val="20"/>
                <w:szCs w:val="20"/>
              </w:rPr>
            </w:pPr>
          </w:p>
        </w:tc>
        <w:tc>
          <w:tcPr>
            <w:tcW w:w="217" w:type="pct"/>
            <w:shd w:val="clear" w:color="auto" w:fill="F2F2F2" w:themeFill="background1" w:themeFillShade="F2"/>
            <w:vAlign w:val="center"/>
          </w:tcPr>
          <w:p w14:paraId="08230BA3" w14:textId="77777777" w:rsidR="00DD2622" w:rsidRPr="00F31BF3" w:rsidRDefault="00DD2622" w:rsidP="00185631">
            <w:pPr>
              <w:jc w:val="center"/>
              <w:rPr>
                <w:sz w:val="20"/>
                <w:szCs w:val="20"/>
              </w:rPr>
            </w:pPr>
          </w:p>
        </w:tc>
        <w:tc>
          <w:tcPr>
            <w:tcW w:w="294" w:type="pct"/>
            <w:shd w:val="clear" w:color="auto" w:fill="F2F2F2" w:themeFill="background1" w:themeFillShade="F2"/>
          </w:tcPr>
          <w:p w14:paraId="43822084" w14:textId="77777777" w:rsidR="00DD2622" w:rsidRPr="00F31BF3" w:rsidRDefault="00DD2622" w:rsidP="00185631">
            <w:pPr>
              <w:jc w:val="center"/>
              <w:rPr>
                <w:b/>
                <w:sz w:val="20"/>
                <w:szCs w:val="20"/>
              </w:rPr>
            </w:pPr>
          </w:p>
        </w:tc>
        <w:tc>
          <w:tcPr>
            <w:tcW w:w="532" w:type="pct"/>
            <w:shd w:val="clear" w:color="auto" w:fill="F2F2F2" w:themeFill="background1" w:themeFillShade="F2"/>
          </w:tcPr>
          <w:p w14:paraId="7226398C" w14:textId="77777777" w:rsidR="00DD2622" w:rsidRPr="00F31BF3" w:rsidRDefault="00DD2622" w:rsidP="00185631">
            <w:pPr>
              <w:jc w:val="center"/>
              <w:rPr>
                <w:b/>
                <w:sz w:val="20"/>
                <w:szCs w:val="20"/>
              </w:rPr>
            </w:pPr>
          </w:p>
        </w:tc>
        <w:tc>
          <w:tcPr>
            <w:tcW w:w="273" w:type="pct"/>
            <w:shd w:val="clear" w:color="auto" w:fill="auto"/>
          </w:tcPr>
          <w:p w14:paraId="3F7AA8A5" w14:textId="77777777" w:rsidR="00DD2622" w:rsidRPr="00F31BF3" w:rsidRDefault="00DD2622" w:rsidP="00185631">
            <w:pPr>
              <w:jc w:val="center"/>
              <w:rPr>
                <w:b/>
                <w:sz w:val="20"/>
                <w:szCs w:val="20"/>
              </w:rPr>
            </w:pPr>
          </w:p>
        </w:tc>
      </w:tr>
      <w:tr w:rsidR="00DD2622" w14:paraId="613932A6" w14:textId="77777777" w:rsidTr="00DD2622">
        <w:trPr>
          <w:trHeight w:val="563"/>
        </w:trPr>
        <w:tc>
          <w:tcPr>
            <w:tcW w:w="162" w:type="pct"/>
            <w:shd w:val="clear" w:color="auto" w:fill="auto"/>
            <w:vAlign w:val="center"/>
          </w:tcPr>
          <w:p w14:paraId="47D9A643" w14:textId="77777777" w:rsidR="00DD2622" w:rsidRPr="00F31BF3" w:rsidRDefault="00DD2622" w:rsidP="00185631">
            <w:pPr>
              <w:jc w:val="center"/>
              <w:rPr>
                <w:b/>
                <w:sz w:val="20"/>
                <w:szCs w:val="20"/>
              </w:rPr>
            </w:pPr>
            <w:r>
              <w:rPr>
                <w:b/>
                <w:sz w:val="20"/>
                <w:szCs w:val="20"/>
              </w:rPr>
              <w:t>5.</w:t>
            </w:r>
          </w:p>
        </w:tc>
        <w:tc>
          <w:tcPr>
            <w:tcW w:w="727" w:type="pct"/>
            <w:gridSpan w:val="2"/>
            <w:shd w:val="clear" w:color="auto" w:fill="auto"/>
          </w:tcPr>
          <w:p w14:paraId="03CC27D8" w14:textId="77777777" w:rsidR="00DD2622" w:rsidRPr="00F31BF3" w:rsidRDefault="00DD2622" w:rsidP="00185631">
            <w:pPr>
              <w:jc w:val="center"/>
              <w:rPr>
                <w:b/>
                <w:sz w:val="20"/>
                <w:szCs w:val="20"/>
              </w:rPr>
            </w:pPr>
          </w:p>
        </w:tc>
        <w:tc>
          <w:tcPr>
            <w:tcW w:w="561" w:type="pct"/>
            <w:gridSpan w:val="2"/>
          </w:tcPr>
          <w:p w14:paraId="4A21323B" w14:textId="77777777" w:rsidR="00DD2622" w:rsidRPr="00F31BF3" w:rsidRDefault="00DD2622" w:rsidP="00185631">
            <w:pPr>
              <w:jc w:val="center"/>
              <w:rPr>
                <w:b/>
                <w:sz w:val="20"/>
                <w:szCs w:val="20"/>
              </w:rPr>
            </w:pPr>
          </w:p>
        </w:tc>
        <w:tc>
          <w:tcPr>
            <w:tcW w:w="561" w:type="pct"/>
            <w:gridSpan w:val="2"/>
          </w:tcPr>
          <w:p w14:paraId="7690D414" w14:textId="77777777" w:rsidR="00DD2622" w:rsidRPr="00F31BF3" w:rsidRDefault="00DD2622" w:rsidP="00185631">
            <w:pPr>
              <w:jc w:val="center"/>
              <w:rPr>
                <w:b/>
                <w:sz w:val="20"/>
                <w:szCs w:val="20"/>
              </w:rPr>
            </w:pPr>
          </w:p>
        </w:tc>
        <w:tc>
          <w:tcPr>
            <w:tcW w:w="288" w:type="pct"/>
            <w:shd w:val="clear" w:color="auto" w:fill="auto"/>
          </w:tcPr>
          <w:p w14:paraId="2D24EA85" w14:textId="77777777" w:rsidR="00DD2622" w:rsidRPr="00F31BF3" w:rsidRDefault="00DD2622" w:rsidP="00185631">
            <w:pPr>
              <w:jc w:val="center"/>
              <w:rPr>
                <w:b/>
                <w:sz w:val="20"/>
                <w:szCs w:val="20"/>
              </w:rPr>
            </w:pPr>
          </w:p>
        </w:tc>
        <w:tc>
          <w:tcPr>
            <w:tcW w:w="236" w:type="pct"/>
            <w:shd w:val="clear" w:color="auto" w:fill="auto"/>
          </w:tcPr>
          <w:p w14:paraId="7C45AF7A" w14:textId="77777777" w:rsidR="00DD2622" w:rsidRPr="00F31BF3" w:rsidRDefault="00DD2622" w:rsidP="00185631">
            <w:pPr>
              <w:jc w:val="center"/>
              <w:rPr>
                <w:b/>
                <w:sz w:val="20"/>
                <w:szCs w:val="20"/>
              </w:rPr>
            </w:pPr>
          </w:p>
        </w:tc>
        <w:tc>
          <w:tcPr>
            <w:tcW w:w="281" w:type="pct"/>
            <w:shd w:val="clear" w:color="auto" w:fill="auto"/>
          </w:tcPr>
          <w:p w14:paraId="1869E03F" w14:textId="77777777" w:rsidR="00DD2622" w:rsidRPr="00F31BF3" w:rsidRDefault="00DD2622" w:rsidP="00185631">
            <w:pPr>
              <w:jc w:val="center"/>
              <w:rPr>
                <w:sz w:val="20"/>
                <w:szCs w:val="20"/>
              </w:rPr>
            </w:pPr>
          </w:p>
        </w:tc>
        <w:tc>
          <w:tcPr>
            <w:tcW w:w="196" w:type="pct"/>
            <w:shd w:val="clear" w:color="auto" w:fill="auto"/>
          </w:tcPr>
          <w:p w14:paraId="30CC8D5B" w14:textId="77777777" w:rsidR="00DD2622" w:rsidRPr="00F31BF3" w:rsidRDefault="00DD2622" w:rsidP="00185631">
            <w:pPr>
              <w:jc w:val="center"/>
              <w:rPr>
                <w:sz w:val="20"/>
                <w:szCs w:val="20"/>
              </w:rPr>
            </w:pPr>
          </w:p>
        </w:tc>
        <w:tc>
          <w:tcPr>
            <w:tcW w:w="200" w:type="pct"/>
            <w:shd w:val="clear" w:color="auto" w:fill="F2F2F2" w:themeFill="background1" w:themeFillShade="F2"/>
          </w:tcPr>
          <w:p w14:paraId="3257A5F0" w14:textId="77777777" w:rsidR="00DD2622" w:rsidRPr="00F31BF3" w:rsidRDefault="00DD2622" w:rsidP="00185631">
            <w:pPr>
              <w:jc w:val="center"/>
              <w:rPr>
                <w:b/>
                <w:sz w:val="20"/>
                <w:szCs w:val="20"/>
              </w:rPr>
            </w:pPr>
          </w:p>
        </w:tc>
        <w:tc>
          <w:tcPr>
            <w:tcW w:w="232" w:type="pct"/>
            <w:shd w:val="clear" w:color="auto" w:fill="F2F2F2" w:themeFill="background1" w:themeFillShade="F2"/>
          </w:tcPr>
          <w:p w14:paraId="6785C5C5" w14:textId="77777777" w:rsidR="00DD2622" w:rsidRPr="00F31BF3" w:rsidRDefault="00DD2622" w:rsidP="00185631">
            <w:pPr>
              <w:jc w:val="center"/>
              <w:rPr>
                <w:b/>
                <w:sz w:val="20"/>
                <w:szCs w:val="20"/>
              </w:rPr>
            </w:pPr>
          </w:p>
        </w:tc>
        <w:tc>
          <w:tcPr>
            <w:tcW w:w="239" w:type="pct"/>
            <w:gridSpan w:val="2"/>
            <w:shd w:val="clear" w:color="auto" w:fill="F2F2F2" w:themeFill="background1" w:themeFillShade="F2"/>
            <w:vAlign w:val="center"/>
          </w:tcPr>
          <w:p w14:paraId="120111C0" w14:textId="77777777" w:rsidR="00DD2622" w:rsidRPr="00F31BF3" w:rsidRDefault="00DD2622" w:rsidP="00185631">
            <w:pPr>
              <w:jc w:val="center"/>
              <w:rPr>
                <w:sz w:val="20"/>
                <w:szCs w:val="20"/>
              </w:rPr>
            </w:pPr>
          </w:p>
        </w:tc>
        <w:tc>
          <w:tcPr>
            <w:tcW w:w="217" w:type="pct"/>
            <w:shd w:val="clear" w:color="auto" w:fill="F2F2F2" w:themeFill="background1" w:themeFillShade="F2"/>
            <w:vAlign w:val="center"/>
          </w:tcPr>
          <w:p w14:paraId="4E12BDE7" w14:textId="77777777" w:rsidR="00DD2622" w:rsidRPr="00F31BF3" w:rsidRDefault="00DD2622" w:rsidP="00185631">
            <w:pPr>
              <w:jc w:val="center"/>
              <w:rPr>
                <w:sz w:val="20"/>
                <w:szCs w:val="20"/>
              </w:rPr>
            </w:pPr>
          </w:p>
        </w:tc>
        <w:tc>
          <w:tcPr>
            <w:tcW w:w="294" w:type="pct"/>
            <w:shd w:val="clear" w:color="auto" w:fill="F2F2F2" w:themeFill="background1" w:themeFillShade="F2"/>
          </w:tcPr>
          <w:p w14:paraId="400C27E0" w14:textId="77777777" w:rsidR="00DD2622" w:rsidRPr="00F31BF3" w:rsidRDefault="00DD2622" w:rsidP="00185631">
            <w:pPr>
              <w:jc w:val="center"/>
              <w:rPr>
                <w:b/>
                <w:sz w:val="20"/>
                <w:szCs w:val="20"/>
              </w:rPr>
            </w:pPr>
          </w:p>
        </w:tc>
        <w:tc>
          <w:tcPr>
            <w:tcW w:w="532" w:type="pct"/>
            <w:shd w:val="clear" w:color="auto" w:fill="F2F2F2" w:themeFill="background1" w:themeFillShade="F2"/>
          </w:tcPr>
          <w:p w14:paraId="2D6297DD" w14:textId="77777777" w:rsidR="00DD2622" w:rsidRPr="00F31BF3" w:rsidRDefault="00DD2622" w:rsidP="00185631">
            <w:pPr>
              <w:jc w:val="center"/>
              <w:rPr>
                <w:b/>
                <w:sz w:val="20"/>
                <w:szCs w:val="20"/>
              </w:rPr>
            </w:pPr>
          </w:p>
        </w:tc>
        <w:tc>
          <w:tcPr>
            <w:tcW w:w="273" w:type="pct"/>
            <w:shd w:val="clear" w:color="auto" w:fill="auto"/>
          </w:tcPr>
          <w:p w14:paraId="3A68CACF" w14:textId="77777777" w:rsidR="00DD2622" w:rsidRPr="00F31BF3" w:rsidRDefault="00DD2622" w:rsidP="00185631">
            <w:pPr>
              <w:jc w:val="center"/>
              <w:rPr>
                <w:b/>
                <w:sz w:val="20"/>
                <w:szCs w:val="20"/>
              </w:rPr>
            </w:pPr>
          </w:p>
        </w:tc>
      </w:tr>
      <w:tr w:rsidR="00DD2622" w14:paraId="38DCD4D9" w14:textId="77777777" w:rsidTr="00DD2622">
        <w:trPr>
          <w:trHeight w:val="563"/>
        </w:trPr>
        <w:tc>
          <w:tcPr>
            <w:tcW w:w="162" w:type="pct"/>
            <w:shd w:val="clear" w:color="auto" w:fill="auto"/>
            <w:vAlign w:val="center"/>
          </w:tcPr>
          <w:p w14:paraId="6A590722" w14:textId="77777777" w:rsidR="00DD2622" w:rsidRPr="00F31BF3" w:rsidRDefault="00DD2622" w:rsidP="00185631">
            <w:pPr>
              <w:jc w:val="center"/>
              <w:rPr>
                <w:b/>
                <w:sz w:val="20"/>
                <w:szCs w:val="20"/>
              </w:rPr>
            </w:pPr>
            <w:r>
              <w:rPr>
                <w:b/>
                <w:sz w:val="20"/>
                <w:szCs w:val="20"/>
              </w:rPr>
              <w:t>6.</w:t>
            </w:r>
          </w:p>
        </w:tc>
        <w:tc>
          <w:tcPr>
            <w:tcW w:w="727" w:type="pct"/>
            <w:gridSpan w:val="2"/>
            <w:shd w:val="clear" w:color="auto" w:fill="auto"/>
          </w:tcPr>
          <w:p w14:paraId="747394B7" w14:textId="77777777" w:rsidR="00DD2622" w:rsidRPr="00F31BF3" w:rsidRDefault="00DD2622" w:rsidP="00185631">
            <w:pPr>
              <w:jc w:val="center"/>
              <w:rPr>
                <w:b/>
                <w:sz w:val="20"/>
                <w:szCs w:val="20"/>
              </w:rPr>
            </w:pPr>
          </w:p>
        </w:tc>
        <w:tc>
          <w:tcPr>
            <w:tcW w:w="561" w:type="pct"/>
            <w:gridSpan w:val="2"/>
          </w:tcPr>
          <w:p w14:paraId="111D29DE" w14:textId="77777777" w:rsidR="00DD2622" w:rsidRPr="00F31BF3" w:rsidRDefault="00DD2622" w:rsidP="00185631">
            <w:pPr>
              <w:jc w:val="center"/>
              <w:rPr>
                <w:b/>
                <w:sz w:val="20"/>
                <w:szCs w:val="20"/>
              </w:rPr>
            </w:pPr>
          </w:p>
        </w:tc>
        <w:tc>
          <w:tcPr>
            <w:tcW w:w="561" w:type="pct"/>
            <w:gridSpan w:val="2"/>
          </w:tcPr>
          <w:p w14:paraId="26DBE704" w14:textId="77777777" w:rsidR="00DD2622" w:rsidRPr="00F31BF3" w:rsidRDefault="00DD2622" w:rsidP="00185631">
            <w:pPr>
              <w:jc w:val="center"/>
              <w:rPr>
                <w:b/>
                <w:sz w:val="20"/>
                <w:szCs w:val="20"/>
              </w:rPr>
            </w:pPr>
          </w:p>
        </w:tc>
        <w:tc>
          <w:tcPr>
            <w:tcW w:w="288" w:type="pct"/>
            <w:shd w:val="clear" w:color="auto" w:fill="auto"/>
          </w:tcPr>
          <w:p w14:paraId="5D3A5539" w14:textId="77777777" w:rsidR="00DD2622" w:rsidRPr="00F31BF3" w:rsidRDefault="00DD2622" w:rsidP="00185631">
            <w:pPr>
              <w:jc w:val="center"/>
              <w:rPr>
                <w:b/>
                <w:sz w:val="20"/>
                <w:szCs w:val="20"/>
              </w:rPr>
            </w:pPr>
          </w:p>
        </w:tc>
        <w:tc>
          <w:tcPr>
            <w:tcW w:w="236" w:type="pct"/>
            <w:shd w:val="clear" w:color="auto" w:fill="auto"/>
          </w:tcPr>
          <w:p w14:paraId="21E46492" w14:textId="77777777" w:rsidR="00DD2622" w:rsidRPr="00F31BF3" w:rsidRDefault="00DD2622" w:rsidP="00185631">
            <w:pPr>
              <w:jc w:val="center"/>
              <w:rPr>
                <w:b/>
                <w:sz w:val="20"/>
                <w:szCs w:val="20"/>
              </w:rPr>
            </w:pPr>
          </w:p>
        </w:tc>
        <w:tc>
          <w:tcPr>
            <w:tcW w:w="281" w:type="pct"/>
            <w:shd w:val="clear" w:color="auto" w:fill="auto"/>
          </w:tcPr>
          <w:p w14:paraId="51F2E7FD" w14:textId="77777777" w:rsidR="00DD2622" w:rsidRPr="00F31BF3" w:rsidRDefault="00DD2622" w:rsidP="00185631">
            <w:pPr>
              <w:jc w:val="center"/>
              <w:rPr>
                <w:sz w:val="20"/>
                <w:szCs w:val="20"/>
              </w:rPr>
            </w:pPr>
          </w:p>
        </w:tc>
        <w:tc>
          <w:tcPr>
            <w:tcW w:w="196" w:type="pct"/>
            <w:shd w:val="clear" w:color="auto" w:fill="auto"/>
          </w:tcPr>
          <w:p w14:paraId="6EBAC287" w14:textId="77777777" w:rsidR="00DD2622" w:rsidRPr="00F31BF3" w:rsidRDefault="00DD2622" w:rsidP="00185631">
            <w:pPr>
              <w:jc w:val="center"/>
              <w:rPr>
                <w:sz w:val="20"/>
                <w:szCs w:val="20"/>
              </w:rPr>
            </w:pPr>
          </w:p>
        </w:tc>
        <w:tc>
          <w:tcPr>
            <w:tcW w:w="200" w:type="pct"/>
            <w:shd w:val="clear" w:color="auto" w:fill="F2F2F2" w:themeFill="background1" w:themeFillShade="F2"/>
          </w:tcPr>
          <w:p w14:paraId="0DC5AB49" w14:textId="77777777" w:rsidR="00DD2622" w:rsidRPr="00F31BF3" w:rsidRDefault="00DD2622" w:rsidP="00185631">
            <w:pPr>
              <w:jc w:val="center"/>
              <w:rPr>
                <w:b/>
                <w:sz w:val="20"/>
                <w:szCs w:val="20"/>
              </w:rPr>
            </w:pPr>
          </w:p>
        </w:tc>
        <w:tc>
          <w:tcPr>
            <w:tcW w:w="232" w:type="pct"/>
            <w:shd w:val="clear" w:color="auto" w:fill="F2F2F2" w:themeFill="background1" w:themeFillShade="F2"/>
          </w:tcPr>
          <w:p w14:paraId="7348B4E8" w14:textId="77777777" w:rsidR="00DD2622" w:rsidRPr="00F31BF3" w:rsidRDefault="00DD2622" w:rsidP="00185631">
            <w:pPr>
              <w:jc w:val="center"/>
              <w:rPr>
                <w:b/>
                <w:sz w:val="20"/>
                <w:szCs w:val="20"/>
              </w:rPr>
            </w:pPr>
          </w:p>
        </w:tc>
        <w:tc>
          <w:tcPr>
            <w:tcW w:w="239" w:type="pct"/>
            <w:gridSpan w:val="2"/>
            <w:shd w:val="clear" w:color="auto" w:fill="F2F2F2" w:themeFill="background1" w:themeFillShade="F2"/>
            <w:vAlign w:val="center"/>
          </w:tcPr>
          <w:p w14:paraId="47511A9F" w14:textId="77777777" w:rsidR="00DD2622" w:rsidRPr="00F31BF3" w:rsidRDefault="00DD2622" w:rsidP="00185631">
            <w:pPr>
              <w:jc w:val="center"/>
              <w:rPr>
                <w:sz w:val="20"/>
                <w:szCs w:val="20"/>
              </w:rPr>
            </w:pPr>
          </w:p>
        </w:tc>
        <w:tc>
          <w:tcPr>
            <w:tcW w:w="217" w:type="pct"/>
            <w:shd w:val="clear" w:color="auto" w:fill="F2F2F2" w:themeFill="background1" w:themeFillShade="F2"/>
            <w:vAlign w:val="center"/>
          </w:tcPr>
          <w:p w14:paraId="0D7726CC" w14:textId="77777777" w:rsidR="00DD2622" w:rsidRPr="00F31BF3" w:rsidRDefault="00DD2622" w:rsidP="00185631">
            <w:pPr>
              <w:jc w:val="center"/>
              <w:rPr>
                <w:sz w:val="20"/>
                <w:szCs w:val="20"/>
              </w:rPr>
            </w:pPr>
          </w:p>
        </w:tc>
        <w:tc>
          <w:tcPr>
            <w:tcW w:w="294" w:type="pct"/>
            <w:shd w:val="clear" w:color="auto" w:fill="F2F2F2" w:themeFill="background1" w:themeFillShade="F2"/>
          </w:tcPr>
          <w:p w14:paraId="2F181C34" w14:textId="77777777" w:rsidR="00DD2622" w:rsidRPr="00F31BF3" w:rsidRDefault="00DD2622" w:rsidP="00185631">
            <w:pPr>
              <w:jc w:val="center"/>
              <w:rPr>
                <w:b/>
                <w:sz w:val="20"/>
                <w:szCs w:val="20"/>
              </w:rPr>
            </w:pPr>
          </w:p>
        </w:tc>
        <w:tc>
          <w:tcPr>
            <w:tcW w:w="532" w:type="pct"/>
            <w:shd w:val="clear" w:color="auto" w:fill="F2F2F2" w:themeFill="background1" w:themeFillShade="F2"/>
          </w:tcPr>
          <w:p w14:paraId="4AFEC44B" w14:textId="77777777" w:rsidR="00DD2622" w:rsidRPr="00F31BF3" w:rsidRDefault="00DD2622" w:rsidP="00185631">
            <w:pPr>
              <w:jc w:val="center"/>
              <w:rPr>
                <w:b/>
                <w:sz w:val="20"/>
                <w:szCs w:val="20"/>
              </w:rPr>
            </w:pPr>
          </w:p>
        </w:tc>
        <w:tc>
          <w:tcPr>
            <w:tcW w:w="273" w:type="pct"/>
            <w:shd w:val="clear" w:color="auto" w:fill="auto"/>
          </w:tcPr>
          <w:p w14:paraId="2ABD3D13" w14:textId="77777777" w:rsidR="00DD2622" w:rsidRPr="00F31BF3" w:rsidRDefault="00DD2622" w:rsidP="00185631">
            <w:pPr>
              <w:jc w:val="center"/>
              <w:rPr>
                <w:b/>
                <w:sz w:val="20"/>
                <w:szCs w:val="20"/>
              </w:rPr>
            </w:pPr>
          </w:p>
        </w:tc>
      </w:tr>
      <w:tr w:rsidR="00DD2622" w14:paraId="6CF92560" w14:textId="77777777" w:rsidTr="00DD2622">
        <w:trPr>
          <w:trHeight w:val="563"/>
        </w:trPr>
        <w:tc>
          <w:tcPr>
            <w:tcW w:w="162" w:type="pct"/>
            <w:shd w:val="clear" w:color="auto" w:fill="auto"/>
            <w:vAlign w:val="center"/>
          </w:tcPr>
          <w:p w14:paraId="0ADE6599" w14:textId="77777777" w:rsidR="00DD2622" w:rsidRPr="00F31BF3" w:rsidRDefault="00DD2622" w:rsidP="00185631">
            <w:pPr>
              <w:jc w:val="center"/>
              <w:rPr>
                <w:b/>
                <w:sz w:val="20"/>
                <w:szCs w:val="20"/>
              </w:rPr>
            </w:pPr>
            <w:r>
              <w:rPr>
                <w:b/>
                <w:sz w:val="20"/>
                <w:szCs w:val="20"/>
              </w:rPr>
              <w:t>7.</w:t>
            </w:r>
          </w:p>
        </w:tc>
        <w:tc>
          <w:tcPr>
            <w:tcW w:w="727" w:type="pct"/>
            <w:gridSpan w:val="2"/>
            <w:shd w:val="clear" w:color="auto" w:fill="auto"/>
          </w:tcPr>
          <w:p w14:paraId="10EC4D1E" w14:textId="77777777" w:rsidR="00DD2622" w:rsidRPr="00F31BF3" w:rsidRDefault="00DD2622" w:rsidP="00185631">
            <w:pPr>
              <w:jc w:val="center"/>
              <w:rPr>
                <w:b/>
                <w:sz w:val="20"/>
                <w:szCs w:val="20"/>
              </w:rPr>
            </w:pPr>
          </w:p>
        </w:tc>
        <w:tc>
          <w:tcPr>
            <w:tcW w:w="561" w:type="pct"/>
            <w:gridSpan w:val="2"/>
          </w:tcPr>
          <w:p w14:paraId="545723A8" w14:textId="77777777" w:rsidR="00DD2622" w:rsidRPr="00F31BF3" w:rsidRDefault="00DD2622" w:rsidP="00185631">
            <w:pPr>
              <w:jc w:val="center"/>
              <w:rPr>
                <w:b/>
                <w:sz w:val="20"/>
                <w:szCs w:val="20"/>
              </w:rPr>
            </w:pPr>
          </w:p>
        </w:tc>
        <w:tc>
          <w:tcPr>
            <w:tcW w:w="561" w:type="pct"/>
            <w:gridSpan w:val="2"/>
          </w:tcPr>
          <w:p w14:paraId="2DFFC0DE" w14:textId="77777777" w:rsidR="00DD2622" w:rsidRPr="00F31BF3" w:rsidRDefault="00DD2622" w:rsidP="00185631">
            <w:pPr>
              <w:jc w:val="center"/>
              <w:rPr>
                <w:b/>
                <w:sz w:val="20"/>
                <w:szCs w:val="20"/>
              </w:rPr>
            </w:pPr>
          </w:p>
        </w:tc>
        <w:tc>
          <w:tcPr>
            <w:tcW w:w="288" w:type="pct"/>
            <w:shd w:val="clear" w:color="auto" w:fill="auto"/>
          </w:tcPr>
          <w:p w14:paraId="4796E083" w14:textId="77777777" w:rsidR="00DD2622" w:rsidRPr="00F31BF3" w:rsidRDefault="00DD2622" w:rsidP="00185631">
            <w:pPr>
              <w:jc w:val="center"/>
              <w:rPr>
                <w:b/>
                <w:sz w:val="20"/>
                <w:szCs w:val="20"/>
              </w:rPr>
            </w:pPr>
          </w:p>
        </w:tc>
        <w:tc>
          <w:tcPr>
            <w:tcW w:w="236" w:type="pct"/>
            <w:shd w:val="clear" w:color="auto" w:fill="auto"/>
          </w:tcPr>
          <w:p w14:paraId="022FCF98" w14:textId="77777777" w:rsidR="00DD2622" w:rsidRPr="00F31BF3" w:rsidRDefault="00DD2622" w:rsidP="00185631">
            <w:pPr>
              <w:jc w:val="center"/>
              <w:rPr>
                <w:b/>
                <w:sz w:val="20"/>
                <w:szCs w:val="20"/>
              </w:rPr>
            </w:pPr>
          </w:p>
        </w:tc>
        <w:tc>
          <w:tcPr>
            <w:tcW w:w="281" w:type="pct"/>
            <w:shd w:val="clear" w:color="auto" w:fill="auto"/>
          </w:tcPr>
          <w:p w14:paraId="7F3BB110" w14:textId="77777777" w:rsidR="00DD2622" w:rsidRPr="00F31BF3" w:rsidRDefault="00DD2622" w:rsidP="00185631">
            <w:pPr>
              <w:jc w:val="center"/>
              <w:rPr>
                <w:sz w:val="20"/>
                <w:szCs w:val="20"/>
              </w:rPr>
            </w:pPr>
          </w:p>
        </w:tc>
        <w:tc>
          <w:tcPr>
            <w:tcW w:w="196" w:type="pct"/>
            <w:shd w:val="clear" w:color="auto" w:fill="auto"/>
          </w:tcPr>
          <w:p w14:paraId="3004B185" w14:textId="77777777" w:rsidR="00DD2622" w:rsidRPr="00F31BF3" w:rsidRDefault="00DD2622" w:rsidP="00185631">
            <w:pPr>
              <w:jc w:val="center"/>
              <w:rPr>
                <w:sz w:val="20"/>
                <w:szCs w:val="20"/>
              </w:rPr>
            </w:pPr>
          </w:p>
        </w:tc>
        <w:tc>
          <w:tcPr>
            <w:tcW w:w="200" w:type="pct"/>
            <w:shd w:val="clear" w:color="auto" w:fill="F2F2F2" w:themeFill="background1" w:themeFillShade="F2"/>
          </w:tcPr>
          <w:p w14:paraId="3F1B0BB7" w14:textId="77777777" w:rsidR="00DD2622" w:rsidRPr="00F31BF3" w:rsidRDefault="00DD2622" w:rsidP="00185631">
            <w:pPr>
              <w:jc w:val="center"/>
              <w:rPr>
                <w:b/>
                <w:sz w:val="20"/>
                <w:szCs w:val="20"/>
              </w:rPr>
            </w:pPr>
          </w:p>
        </w:tc>
        <w:tc>
          <w:tcPr>
            <w:tcW w:w="232" w:type="pct"/>
            <w:shd w:val="clear" w:color="auto" w:fill="F2F2F2" w:themeFill="background1" w:themeFillShade="F2"/>
          </w:tcPr>
          <w:p w14:paraId="0B9D4180" w14:textId="77777777" w:rsidR="00DD2622" w:rsidRPr="00F31BF3" w:rsidRDefault="00DD2622" w:rsidP="00185631">
            <w:pPr>
              <w:jc w:val="center"/>
              <w:rPr>
                <w:b/>
                <w:sz w:val="20"/>
                <w:szCs w:val="20"/>
              </w:rPr>
            </w:pPr>
          </w:p>
        </w:tc>
        <w:tc>
          <w:tcPr>
            <w:tcW w:w="239" w:type="pct"/>
            <w:gridSpan w:val="2"/>
            <w:shd w:val="clear" w:color="auto" w:fill="F2F2F2" w:themeFill="background1" w:themeFillShade="F2"/>
            <w:vAlign w:val="center"/>
          </w:tcPr>
          <w:p w14:paraId="2AE6930F" w14:textId="77777777" w:rsidR="00DD2622" w:rsidRPr="00F31BF3" w:rsidRDefault="00DD2622" w:rsidP="00185631">
            <w:pPr>
              <w:jc w:val="center"/>
              <w:rPr>
                <w:sz w:val="20"/>
                <w:szCs w:val="20"/>
              </w:rPr>
            </w:pPr>
          </w:p>
        </w:tc>
        <w:tc>
          <w:tcPr>
            <w:tcW w:w="217" w:type="pct"/>
            <w:shd w:val="clear" w:color="auto" w:fill="F2F2F2" w:themeFill="background1" w:themeFillShade="F2"/>
            <w:vAlign w:val="center"/>
          </w:tcPr>
          <w:p w14:paraId="6AA46BD5" w14:textId="77777777" w:rsidR="00DD2622" w:rsidRPr="00F31BF3" w:rsidRDefault="00DD2622" w:rsidP="00185631">
            <w:pPr>
              <w:jc w:val="center"/>
              <w:rPr>
                <w:sz w:val="20"/>
                <w:szCs w:val="20"/>
              </w:rPr>
            </w:pPr>
          </w:p>
        </w:tc>
        <w:tc>
          <w:tcPr>
            <w:tcW w:w="294" w:type="pct"/>
            <w:shd w:val="clear" w:color="auto" w:fill="F2F2F2" w:themeFill="background1" w:themeFillShade="F2"/>
          </w:tcPr>
          <w:p w14:paraId="40C9ABDC" w14:textId="77777777" w:rsidR="00DD2622" w:rsidRPr="00F31BF3" w:rsidRDefault="00DD2622" w:rsidP="00185631">
            <w:pPr>
              <w:jc w:val="center"/>
              <w:rPr>
                <w:b/>
                <w:sz w:val="20"/>
                <w:szCs w:val="20"/>
              </w:rPr>
            </w:pPr>
          </w:p>
        </w:tc>
        <w:tc>
          <w:tcPr>
            <w:tcW w:w="532" w:type="pct"/>
            <w:shd w:val="clear" w:color="auto" w:fill="F2F2F2" w:themeFill="background1" w:themeFillShade="F2"/>
          </w:tcPr>
          <w:p w14:paraId="13D2FCD4" w14:textId="77777777" w:rsidR="00DD2622" w:rsidRPr="00F31BF3" w:rsidRDefault="00DD2622" w:rsidP="00185631">
            <w:pPr>
              <w:jc w:val="center"/>
              <w:rPr>
                <w:b/>
                <w:sz w:val="20"/>
                <w:szCs w:val="20"/>
              </w:rPr>
            </w:pPr>
          </w:p>
        </w:tc>
        <w:tc>
          <w:tcPr>
            <w:tcW w:w="273" w:type="pct"/>
            <w:shd w:val="clear" w:color="auto" w:fill="auto"/>
          </w:tcPr>
          <w:p w14:paraId="203A05B1" w14:textId="77777777" w:rsidR="00DD2622" w:rsidRPr="00F31BF3" w:rsidRDefault="00DD2622" w:rsidP="00185631">
            <w:pPr>
              <w:jc w:val="center"/>
              <w:rPr>
                <w:b/>
                <w:sz w:val="20"/>
                <w:szCs w:val="20"/>
              </w:rPr>
            </w:pPr>
          </w:p>
        </w:tc>
      </w:tr>
      <w:tr w:rsidR="00DD2622" w14:paraId="56784E8B" w14:textId="77777777" w:rsidTr="00C0047A">
        <w:trPr>
          <w:trHeight w:val="452"/>
        </w:trPr>
        <w:tc>
          <w:tcPr>
            <w:tcW w:w="162" w:type="pct"/>
            <w:shd w:val="clear" w:color="auto" w:fill="auto"/>
            <w:vAlign w:val="center"/>
          </w:tcPr>
          <w:p w14:paraId="2D1BB80E" w14:textId="77777777" w:rsidR="00DD2622" w:rsidRPr="00F31BF3" w:rsidRDefault="00DD2622" w:rsidP="00185631">
            <w:pPr>
              <w:jc w:val="center"/>
              <w:rPr>
                <w:b/>
                <w:sz w:val="20"/>
                <w:szCs w:val="20"/>
              </w:rPr>
            </w:pPr>
            <w:r>
              <w:rPr>
                <w:b/>
                <w:sz w:val="20"/>
                <w:szCs w:val="20"/>
              </w:rPr>
              <w:t>8.</w:t>
            </w:r>
          </w:p>
        </w:tc>
        <w:tc>
          <w:tcPr>
            <w:tcW w:w="727" w:type="pct"/>
            <w:gridSpan w:val="2"/>
            <w:shd w:val="clear" w:color="auto" w:fill="auto"/>
          </w:tcPr>
          <w:p w14:paraId="1B70C562" w14:textId="77777777" w:rsidR="00DD2622" w:rsidRPr="00F31BF3" w:rsidRDefault="00DD2622" w:rsidP="00185631">
            <w:pPr>
              <w:jc w:val="center"/>
              <w:rPr>
                <w:b/>
                <w:sz w:val="20"/>
                <w:szCs w:val="20"/>
              </w:rPr>
            </w:pPr>
          </w:p>
        </w:tc>
        <w:tc>
          <w:tcPr>
            <w:tcW w:w="561" w:type="pct"/>
            <w:gridSpan w:val="2"/>
          </w:tcPr>
          <w:p w14:paraId="50510157" w14:textId="77777777" w:rsidR="00DD2622" w:rsidRPr="00F31BF3" w:rsidRDefault="00DD2622" w:rsidP="00185631">
            <w:pPr>
              <w:jc w:val="center"/>
              <w:rPr>
                <w:b/>
                <w:sz w:val="20"/>
                <w:szCs w:val="20"/>
              </w:rPr>
            </w:pPr>
          </w:p>
        </w:tc>
        <w:tc>
          <w:tcPr>
            <w:tcW w:w="561" w:type="pct"/>
            <w:gridSpan w:val="2"/>
          </w:tcPr>
          <w:p w14:paraId="4EAD3E0C" w14:textId="77777777" w:rsidR="00DD2622" w:rsidRPr="00F31BF3" w:rsidRDefault="00DD2622" w:rsidP="00185631">
            <w:pPr>
              <w:jc w:val="center"/>
              <w:rPr>
                <w:b/>
                <w:sz w:val="20"/>
                <w:szCs w:val="20"/>
              </w:rPr>
            </w:pPr>
          </w:p>
        </w:tc>
        <w:tc>
          <w:tcPr>
            <w:tcW w:w="288" w:type="pct"/>
            <w:shd w:val="clear" w:color="auto" w:fill="auto"/>
          </w:tcPr>
          <w:p w14:paraId="67322B39" w14:textId="77777777" w:rsidR="00DD2622" w:rsidRPr="00F31BF3" w:rsidRDefault="00DD2622" w:rsidP="00185631">
            <w:pPr>
              <w:jc w:val="center"/>
              <w:rPr>
                <w:b/>
                <w:sz w:val="20"/>
                <w:szCs w:val="20"/>
              </w:rPr>
            </w:pPr>
          </w:p>
        </w:tc>
        <w:tc>
          <w:tcPr>
            <w:tcW w:w="236" w:type="pct"/>
            <w:shd w:val="clear" w:color="auto" w:fill="auto"/>
          </w:tcPr>
          <w:p w14:paraId="0AB113E2" w14:textId="77777777" w:rsidR="00DD2622" w:rsidRPr="00F31BF3" w:rsidRDefault="00DD2622" w:rsidP="00185631">
            <w:pPr>
              <w:jc w:val="center"/>
              <w:rPr>
                <w:b/>
                <w:sz w:val="20"/>
                <w:szCs w:val="20"/>
              </w:rPr>
            </w:pPr>
          </w:p>
        </w:tc>
        <w:tc>
          <w:tcPr>
            <w:tcW w:w="281" w:type="pct"/>
            <w:shd w:val="clear" w:color="auto" w:fill="auto"/>
          </w:tcPr>
          <w:p w14:paraId="46548757" w14:textId="77777777" w:rsidR="00DD2622" w:rsidRPr="00F31BF3" w:rsidRDefault="00DD2622" w:rsidP="00185631">
            <w:pPr>
              <w:jc w:val="center"/>
              <w:rPr>
                <w:sz w:val="20"/>
                <w:szCs w:val="20"/>
              </w:rPr>
            </w:pPr>
          </w:p>
        </w:tc>
        <w:tc>
          <w:tcPr>
            <w:tcW w:w="196" w:type="pct"/>
            <w:shd w:val="clear" w:color="auto" w:fill="auto"/>
          </w:tcPr>
          <w:p w14:paraId="33D8DDF6" w14:textId="77777777" w:rsidR="00DD2622" w:rsidRPr="00F31BF3" w:rsidRDefault="00DD2622" w:rsidP="00185631">
            <w:pPr>
              <w:jc w:val="center"/>
              <w:rPr>
                <w:sz w:val="20"/>
                <w:szCs w:val="20"/>
              </w:rPr>
            </w:pPr>
          </w:p>
        </w:tc>
        <w:tc>
          <w:tcPr>
            <w:tcW w:w="200" w:type="pct"/>
            <w:shd w:val="clear" w:color="auto" w:fill="F2F2F2" w:themeFill="background1" w:themeFillShade="F2"/>
          </w:tcPr>
          <w:p w14:paraId="21C7F98A" w14:textId="77777777" w:rsidR="00DD2622" w:rsidRPr="00F31BF3" w:rsidRDefault="00DD2622" w:rsidP="00185631">
            <w:pPr>
              <w:jc w:val="center"/>
              <w:rPr>
                <w:b/>
                <w:sz w:val="20"/>
                <w:szCs w:val="20"/>
              </w:rPr>
            </w:pPr>
          </w:p>
        </w:tc>
        <w:tc>
          <w:tcPr>
            <w:tcW w:w="232" w:type="pct"/>
            <w:shd w:val="clear" w:color="auto" w:fill="F2F2F2" w:themeFill="background1" w:themeFillShade="F2"/>
          </w:tcPr>
          <w:p w14:paraId="0FBCEE70" w14:textId="77777777" w:rsidR="00DD2622" w:rsidRPr="00F31BF3" w:rsidRDefault="00DD2622" w:rsidP="00185631">
            <w:pPr>
              <w:jc w:val="center"/>
              <w:rPr>
                <w:b/>
                <w:sz w:val="20"/>
                <w:szCs w:val="20"/>
              </w:rPr>
            </w:pPr>
          </w:p>
        </w:tc>
        <w:tc>
          <w:tcPr>
            <w:tcW w:w="239" w:type="pct"/>
            <w:gridSpan w:val="2"/>
            <w:shd w:val="clear" w:color="auto" w:fill="F2F2F2" w:themeFill="background1" w:themeFillShade="F2"/>
            <w:vAlign w:val="center"/>
          </w:tcPr>
          <w:p w14:paraId="5E140737" w14:textId="77777777" w:rsidR="00DD2622" w:rsidRPr="00F31BF3" w:rsidRDefault="00DD2622" w:rsidP="00185631">
            <w:pPr>
              <w:jc w:val="center"/>
              <w:rPr>
                <w:sz w:val="20"/>
                <w:szCs w:val="20"/>
              </w:rPr>
            </w:pPr>
          </w:p>
        </w:tc>
        <w:tc>
          <w:tcPr>
            <w:tcW w:w="217" w:type="pct"/>
            <w:shd w:val="clear" w:color="auto" w:fill="F2F2F2" w:themeFill="background1" w:themeFillShade="F2"/>
            <w:vAlign w:val="center"/>
          </w:tcPr>
          <w:p w14:paraId="4165C297" w14:textId="77777777" w:rsidR="00DD2622" w:rsidRPr="00F31BF3" w:rsidRDefault="00DD2622" w:rsidP="00185631">
            <w:pPr>
              <w:jc w:val="center"/>
              <w:rPr>
                <w:sz w:val="20"/>
                <w:szCs w:val="20"/>
              </w:rPr>
            </w:pPr>
          </w:p>
        </w:tc>
        <w:tc>
          <w:tcPr>
            <w:tcW w:w="294" w:type="pct"/>
            <w:shd w:val="clear" w:color="auto" w:fill="F2F2F2" w:themeFill="background1" w:themeFillShade="F2"/>
          </w:tcPr>
          <w:p w14:paraId="77E6ED20" w14:textId="77777777" w:rsidR="00DD2622" w:rsidRPr="00F31BF3" w:rsidRDefault="00DD2622" w:rsidP="00185631">
            <w:pPr>
              <w:jc w:val="center"/>
              <w:rPr>
                <w:b/>
                <w:sz w:val="20"/>
                <w:szCs w:val="20"/>
              </w:rPr>
            </w:pPr>
          </w:p>
        </w:tc>
        <w:tc>
          <w:tcPr>
            <w:tcW w:w="532" w:type="pct"/>
            <w:shd w:val="clear" w:color="auto" w:fill="F2F2F2" w:themeFill="background1" w:themeFillShade="F2"/>
          </w:tcPr>
          <w:p w14:paraId="7123CF65" w14:textId="77777777" w:rsidR="00DD2622" w:rsidRPr="00F31BF3" w:rsidRDefault="00DD2622" w:rsidP="00185631">
            <w:pPr>
              <w:jc w:val="center"/>
              <w:rPr>
                <w:b/>
                <w:sz w:val="20"/>
                <w:szCs w:val="20"/>
              </w:rPr>
            </w:pPr>
          </w:p>
        </w:tc>
        <w:tc>
          <w:tcPr>
            <w:tcW w:w="273" w:type="pct"/>
            <w:shd w:val="clear" w:color="auto" w:fill="auto"/>
          </w:tcPr>
          <w:p w14:paraId="05D84FC1" w14:textId="77777777" w:rsidR="00DD2622" w:rsidRPr="00F31BF3" w:rsidRDefault="00DD2622" w:rsidP="00185631">
            <w:pPr>
              <w:jc w:val="center"/>
              <w:rPr>
                <w:b/>
                <w:sz w:val="20"/>
                <w:szCs w:val="20"/>
              </w:rPr>
            </w:pPr>
          </w:p>
        </w:tc>
      </w:tr>
      <w:tr w:rsidR="00DD2622" w14:paraId="672134BD" w14:textId="77777777" w:rsidTr="00DD2622">
        <w:trPr>
          <w:trHeight w:val="563"/>
        </w:trPr>
        <w:tc>
          <w:tcPr>
            <w:tcW w:w="162" w:type="pct"/>
            <w:shd w:val="clear" w:color="auto" w:fill="auto"/>
            <w:vAlign w:val="center"/>
          </w:tcPr>
          <w:p w14:paraId="606A0382" w14:textId="77777777" w:rsidR="00DD2622" w:rsidRPr="00F31BF3" w:rsidRDefault="00DD2622" w:rsidP="00185631">
            <w:pPr>
              <w:jc w:val="center"/>
              <w:rPr>
                <w:b/>
                <w:sz w:val="20"/>
                <w:szCs w:val="20"/>
              </w:rPr>
            </w:pPr>
            <w:r>
              <w:rPr>
                <w:b/>
                <w:sz w:val="20"/>
                <w:szCs w:val="20"/>
              </w:rPr>
              <w:t>9.</w:t>
            </w:r>
          </w:p>
        </w:tc>
        <w:tc>
          <w:tcPr>
            <w:tcW w:w="727" w:type="pct"/>
            <w:gridSpan w:val="2"/>
            <w:shd w:val="clear" w:color="auto" w:fill="auto"/>
          </w:tcPr>
          <w:p w14:paraId="5E158A56" w14:textId="77777777" w:rsidR="00DD2622" w:rsidRPr="00F31BF3" w:rsidRDefault="00DD2622" w:rsidP="00185631">
            <w:pPr>
              <w:jc w:val="center"/>
              <w:rPr>
                <w:b/>
                <w:sz w:val="20"/>
                <w:szCs w:val="20"/>
              </w:rPr>
            </w:pPr>
          </w:p>
        </w:tc>
        <w:tc>
          <w:tcPr>
            <w:tcW w:w="561" w:type="pct"/>
            <w:gridSpan w:val="2"/>
          </w:tcPr>
          <w:p w14:paraId="7B68E599" w14:textId="77777777" w:rsidR="00DD2622" w:rsidRPr="00F31BF3" w:rsidRDefault="00DD2622" w:rsidP="00185631">
            <w:pPr>
              <w:jc w:val="center"/>
              <w:rPr>
                <w:b/>
                <w:sz w:val="20"/>
                <w:szCs w:val="20"/>
              </w:rPr>
            </w:pPr>
          </w:p>
        </w:tc>
        <w:tc>
          <w:tcPr>
            <w:tcW w:w="561" w:type="pct"/>
            <w:gridSpan w:val="2"/>
          </w:tcPr>
          <w:p w14:paraId="023D0F0E" w14:textId="77777777" w:rsidR="00DD2622" w:rsidRPr="00F31BF3" w:rsidRDefault="00DD2622" w:rsidP="00185631">
            <w:pPr>
              <w:jc w:val="center"/>
              <w:rPr>
                <w:b/>
                <w:sz w:val="20"/>
                <w:szCs w:val="20"/>
              </w:rPr>
            </w:pPr>
          </w:p>
        </w:tc>
        <w:tc>
          <w:tcPr>
            <w:tcW w:w="288" w:type="pct"/>
            <w:shd w:val="clear" w:color="auto" w:fill="auto"/>
          </w:tcPr>
          <w:p w14:paraId="7B7731EC" w14:textId="77777777" w:rsidR="00DD2622" w:rsidRPr="00F31BF3" w:rsidRDefault="00DD2622" w:rsidP="00185631">
            <w:pPr>
              <w:jc w:val="center"/>
              <w:rPr>
                <w:b/>
                <w:sz w:val="20"/>
                <w:szCs w:val="20"/>
              </w:rPr>
            </w:pPr>
          </w:p>
        </w:tc>
        <w:tc>
          <w:tcPr>
            <w:tcW w:w="236" w:type="pct"/>
            <w:shd w:val="clear" w:color="auto" w:fill="auto"/>
          </w:tcPr>
          <w:p w14:paraId="26C32087" w14:textId="77777777" w:rsidR="00DD2622" w:rsidRPr="00F31BF3" w:rsidRDefault="00DD2622" w:rsidP="00185631">
            <w:pPr>
              <w:jc w:val="center"/>
              <w:rPr>
                <w:b/>
                <w:sz w:val="20"/>
                <w:szCs w:val="20"/>
              </w:rPr>
            </w:pPr>
          </w:p>
        </w:tc>
        <w:tc>
          <w:tcPr>
            <w:tcW w:w="281" w:type="pct"/>
            <w:shd w:val="clear" w:color="auto" w:fill="auto"/>
          </w:tcPr>
          <w:p w14:paraId="26C393EA" w14:textId="77777777" w:rsidR="00DD2622" w:rsidRPr="00F31BF3" w:rsidRDefault="00DD2622" w:rsidP="00185631">
            <w:pPr>
              <w:jc w:val="center"/>
              <w:rPr>
                <w:sz w:val="20"/>
                <w:szCs w:val="20"/>
              </w:rPr>
            </w:pPr>
          </w:p>
        </w:tc>
        <w:tc>
          <w:tcPr>
            <w:tcW w:w="196" w:type="pct"/>
            <w:shd w:val="clear" w:color="auto" w:fill="auto"/>
          </w:tcPr>
          <w:p w14:paraId="380E4CAD" w14:textId="77777777" w:rsidR="00DD2622" w:rsidRPr="00F31BF3" w:rsidRDefault="00DD2622" w:rsidP="00185631">
            <w:pPr>
              <w:jc w:val="center"/>
              <w:rPr>
                <w:sz w:val="20"/>
                <w:szCs w:val="20"/>
              </w:rPr>
            </w:pPr>
          </w:p>
        </w:tc>
        <w:tc>
          <w:tcPr>
            <w:tcW w:w="200" w:type="pct"/>
            <w:shd w:val="clear" w:color="auto" w:fill="F2F2F2" w:themeFill="background1" w:themeFillShade="F2"/>
          </w:tcPr>
          <w:p w14:paraId="17A06C6E" w14:textId="77777777" w:rsidR="00DD2622" w:rsidRPr="00F31BF3" w:rsidRDefault="00DD2622" w:rsidP="00185631">
            <w:pPr>
              <w:jc w:val="center"/>
              <w:rPr>
                <w:b/>
                <w:sz w:val="20"/>
                <w:szCs w:val="20"/>
              </w:rPr>
            </w:pPr>
          </w:p>
        </w:tc>
        <w:tc>
          <w:tcPr>
            <w:tcW w:w="232" w:type="pct"/>
            <w:shd w:val="clear" w:color="auto" w:fill="F2F2F2" w:themeFill="background1" w:themeFillShade="F2"/>
          </w:tcPr>
          <w:p w14:paraId="006C7ACD" w14:textId="77777777" w:rsidR="00DD2622" w:rsidRPr="00F31BF3" w:rsidRDefault="00DD2622" w:rsidP="00185631">
            <w:pPr>
              <w:jc w:val="center"/>
              <w:rPr>
                <w:b/>
                <w:sz w:val="20"/>
                <w:szCs w:val="20"/>
              </w:rPr>
            </w:pPr>
          </w:p>
        </w:tc>
        <w:tc>
          <w:tcPr>
            <w:tcW w:w="239" w:type="pct"/>
            <w:gridSpan w:val="2"/>
            <w:shd w:val="clear" w:color="auto" w:fill="F2F2F2" w:themeFill="background1" w:themeFillShade="F2"/>
            <w:vAlign w:val="center"/>
          </w:tcPr>
          <w:p w14:paraId="5CAFBED9" w14:textId="77777777" w:rsidR="00DD2622" w:rsidRPr="00F31BF3" w:rsidRDefault="00DD2622" w:rsidP="00185631">
            <w:pPr>
              <w:jc w:val="center"/>
              <w:rPr>
                <w:sz w:val="20"/>
                <w:szCs w:val="20"/>
              </w:rPr>
            </w:pPr>
          </w:p>
        </w:tc>
        <w:tc>
          <w:tcPr>
            <w:tcW w:w="217" w:type="pct"/>
            <w:shd w:val="clear" w:color="auto" w:fill="F2F2F2" w:themeFill="background1" w:themeFillShade="F2"/>
            <w:vAlign w:val="center"/>
          </w:tcPr>
          <w:p w14:paraId="5D396366" w14:textId="77777777" w:rsidR="00DD2622" w:rsidRPr="00F31BF3" w:rsidRDefault="00DD2622" w:rsidP="00185631">
            <w:pPr>
              <w:jc w:val="center"/>
              <w:rPr>
                <w:sz w:val="20"/>
                <w:szCs w:val="20"/>
              </w:rPr>
            </w:pPr>
          </w:p>
        </w:tc>
        <w:tc>
          <w:tcPr>
            <w:tcW w:w="294" w:type="pct"/>
            <w:shd w:val="clear" w:color="auto" w:fill="F2F2F2" w:themeFill="background1" w:themeFillShade="F2"/>
          </w:tcPr>
          <w:p w14:paraId="7DA719D1" w14:textId="77777777" w:rsidR="00DD2622" w:rsidRPr="00F31BF3" w:rsidRDefault="00DD2622" w:rsidP="00185631">
            <w:pPr>
              <w:jc w:val="center"/>
              <w:rPr>
                <w:b/>
                <w:sz w:val="20"/>
                <w:szCs w:val="20"/>
              </w:rPr>
            </w:pPr>
          </w:p>
        </w:tc>
        <w:tc>
          <w:tcPr>
            <w:tcW w:w="532" w:type="pct"/>
            <w:shd w:val="clear" w:color="auto" w:fill="F2F2F2" w:themeFill="background1" w:themeFillShade="F2"/>
          </w:tcPr>
          <w:p w14:paraId="0E9657FF" w14:textId="77777777" w:rsidR="00DD2622" w:rsidRPr="00F31BF3" w:rsidRDefault="00DD2622" w:rsidP="00185631">
            <w:pPr>
              <w:jc w:val="center"/>
              <w:rPr>
                <w:b/>
                <w:sz w:val="20"/>
                <w:szCs w:val="20"/>
              </w:rPr>
            </w:pPr>
          </w:p>
        </w:tc>
        <w:tc>
          <w:tcPr>
            <w:tcW w:w="273" w:type="pct"/>
            <w:shd w:val="clear" w:color="auto" w:fill="auto"/>
          </w:tcPr>
          <w:p w14:paraId="38BA88DC" w14:textId="77777777" w:rsidR="00DD2622" w:rsidRPr="00F31BF3" w:rsidRDefault="00DD2622" w:rsidP="00185631">
            <w:pPr>
              <w:jc w:val="center"/>
              <w:rPr>
                <w:b/>
                <w:sz w:val="20"/>
                <w:szCs w:val="20"/>
              </w:rPr>
            </w:pPr>
          </w:p>
        </w:tc>
      </w:tr>
    </w:tbl>
    <w:p w14:paraId="6B20569C" w14:textId="77777777" w:rsidR="00C0047A" w:rsidRDefault="00DD2622" w:rsidP="00C0047A">
      <w:r w:rsidRPr="006E303D">
        <w:rPr>
          <w:vertAlign w:val="superscript"/>
        </w:rPr>
        <w:t>1</w:t>
      </w:r>
      <w:r>
        <w:rPr>
          <w:vertAlign w:val="superscript"/>
        </w:rPr>
        <w:t xml:space="preserve"> </w:t>
      </w:r>
      <w:r w:rsidRPr="006E303D">
        <w:t xml:space="preserve">If buddy pick-up then </w:t>
      </w:r>
      <w:r>
        <w:t>STOP and do not fill out any other columns for this patient</w:t>
      </w:r>
    </w:p>
    <w:p w14:paraId="25D210A7" w14:textId="77777777" w:rsidR="00F0188A" w:rsidRDefault="00F0188A">
      <w:pPr>
        <w:rPr>
          <w:b/>
          <w:sz w:val="28"/>
          <w:szCs w:val="28"/>
        </w:rPr>
      </w:pPr>
      <w:r>
        <w:rPr>
          <w:b/>
          <w:sz w:val="28"/>
          <w:szCs w:val="28"/>
        </w:rPr>
        <w:br w:type="page"/>
      </w:r>
    </w:p>
    <w:p w14:paraId="268CAB4B" w14:textId="6A284453" w:rsidR="00C0047A" w:rsidRDefault="00BF13BD" w:rsidP="00BF13BD">
      <w:r>
        <w:rPr>
          <w:b/>
          <w:sz w:val="28"/>
          <w:szCs w:val="28"/>
        </w:rPr>
        <w:lastRenderedPageBreak/>
        <w:t>U</w:t>
      </w:r>
      <w:r w:rsidRPr="00455B1B">
        <w:rPr>
          <w:b/>
          <w:sz w:val="28"/>
          <w:szCs w:val="28"/>
        </w:rPr>
        <w:t xml:space="preserve">AG GROUP </w:t>
      </w:r>
      <w:r>
        <w:rPr>
          <w:b/>
          <w:sz w:val="28"/>
          <w:szCs w:val="28"/>
        </w:rPr>
        <w:t>ASSEMBLY WORKSHEET</w:t>
      </w:r>
    </w:p>
    <w:p w14:paraId="5480AC66" w14:textId="7D943495" w:rsidR="00BF13BD" w:rsidRPr="00C0047A" w:rsidRDefault="00BF13BD" w:rsidP="00BF13BD">
      <w:r>
        <w:rPr>
          <w:sz w:val="20"/>
          <w:szCs w:val="20"/>
        </w:rPr>
        <w:t xml:space="preserve">INSTRUCTIONS: </w:t>
      </w:r>
      <w:r w:rsidRPr="001955EC">
        <w:rPr>
          <w:sz w:val="20"/>
          <w:szCs w:val="20"/>
        </w:rPr>
        <w:t>1. Indicate the meeting times for each group at this clinic</w:t>
      </w:r>
      <w:r>
        <w:rPr>
          <w:sz w:val="20"/>
          <w:szCs w:val="20"/>
        </w:rPr>
        <w:t xml:space="preserve"> in the first column     </w:t>
      </w:r>
      <w:r w:rsidRPr="001955EC">
        <w:rPr>
          <w:sz w:val="20"/>
          <w:szCs w:val="20"/>
        </w:rPr>
        <w:t>2. Please mark with an X when a patient is assigned to a particular group</w:t>
      </w:r>
    </w:p>
    <w:tbl>
      <w:tblPr>
        <w:tblStyle w:val="TableGrid"/>
        <w:tblW w:w="5000" w:type="pct"/>
        <w:tblLook w:val="04A0" w:firstRow="1" w:lastRow="0" w:firstColumn="1" w:lastColumn="0" w:noHBand="0" w:noVBand="1"/>
      </w:tblPr>
      <w:tblGrid>
        <w:gridCol w:w="3439"/>
        <w:gridCol w:w="746"/>
        <w:gridCol w:w="746"/>
        <w:gridCol w:w="746"/>
        <w:gridCol w:w="746"/>
        <w:gridCol w:w="746"/>
        <w:gridCol w:w="745"/>
        <w:gridCol w:w="745"/>
        <w:gridCol w:w="745"/>
        <w:gridCol w:w="745"/>
        <w:gridCol w:w="745"/>
        <w:gridCol w:w="745"/>
        <w:gridCol w:w="745"/>
        <w:gridCol w:w="745"/>
        <w:gridCol w:w="745"/>
        <w:gridCol w:w="742"/>
      </w:tblGrid>
      <w:tr w:rsidR="00BF13BD" w14:paraId="49627496" w14:textId="77777777" w:rsidTr="00214853">
        <w:trPr>
          <w:trHeight w:val="404"/>
        </w:trPr>
        <w:tc>
          <w:tcPr>
            <w:tcW w:w="1176" w:type="pct"/>
            <w:vAlign w:val="center"/>
          </w:tcPr>
          <w:p w14:paraId="6762A93B" w14:textId="77777777" w:rsidR="00BF13BD" w:rsidRPr="00214853" w:rsidRDefault="00BF13BD" w:rsidP="00214853">
            <w:pPr>
              <w:jc w:val="center"/>
              <w:rPr>
                <w:b/>
                <w:sz w:val="20"/>
                <w:szCs w:val="20"/>
              </w:rPr>
            </w:pPr>
            <w:r w:rsidRPr="00214853">
              <w:rPr>
                <w:b/>
                <w:sz w:val="20"/>
                <w:szCs w:val="20"/>
              </w:rPr>
              <w:t>CLINIC NAME</w:t>
            </w:r>
          </w:p>
        </w:tc>
        <w:tc>
          <w:tcPr>
            <w:tcW w:w="3824" w:type="pct"/>
            <w:gridSpan w:val="15"/>
            <w:vAlign w:val="center"/>
          </w:tcPr>
          <w:p w14:paraId="4F033704" w14:textId="77777777" w:rsidR="00BF13BD" w:rsidRPr="00214853" w:rsidRDefault="00BF13BD" w:rsidP="00214853">
            <w:pPr>
              <w:jc w:val="center"/>
              <w:rPr>
                <w:b/>
                <w:sz w:val="20"/>
                <w:szCs w:val="20"/>
              </w:rPr>
            </w:pPr>
          </w:p>
        </w:tc>
      </w:tr>
      <w:tr w:rsidR="00BF13BD" w14:paraId="2C1F4C19" w14:textId="77777777" w:rsidTr="00214853">
        <w:trPr>
          <w:trHeight w:val="404"/>
        </w:trPr>
        <w:tc>
          <w:tcPr>
            <w:tcW w:w="1176" w:type="pct"/>
            <w:vAlign w:val="center"/>
          </w:tcPr>
          <w:p w14:paraId="611F7A0E" w14:textId="77777777" w:rsidR="00BF13BD" w:rsidRPr="00214853" w:rsidRDefault="00BF13BD" w:rsidP="00214853">
            <w:pPr>
              <w:jc w:val="center"/>
              <w:rPr>
                <w:b/>
                <w:sz w:val="20"/>
                <w:szCs w:val="20"/>
              </w:rPr>
            </w:pPr>
            <w:r w:rsidRPr="00214853">
              <w:rPr>
                <w:b/>
                <w:sz w:val="20"/>
                <w:szCs w:val="20"/>
              </w:rPr>
              <w:t>GROUP</w:t>
            </w:r>
          </w:p>
        </w:tc>
        <w:tc>
          <w:tcPr>
            <w:tcW w:w="3824" w:type="pct"/>
            <w:gridSpan w:val="15"/>
            <w:vAlign w:val="center"/>
          </w:tcPr>
          <w:p w14:paraId="0F9A4394" w14:textId="77777777" w:rsidR="00BF13BD" w:rsidRPr="00214853" w:rsidRDefault="00BF13BD" w:rsidP="00214853">
            <w:pPr>
              <w:jc w:val="center"/>
              <w:rPr>
                <w:b/>
                <w:sz w:val="20"/>
                <w:szCs w:val="20"/>
              </w:rPr>
            </w:pPr>
            <w:r w:rsidRPr="00214853">
              <w:rPr>
                <w:b/>
                <w:sz w:val="20"/>
                <w:szCs w:val="20"/>
              </w:rPr>
              <w:t>NUMBER OF ADDED MEMBERS</w:t>
            </w:r>
          </w:p>
        </w:tc>
      </w:tr>
      <w:tr w:rsidR="00BF13BD" w14:paraId="4C431052" w14:textId="77777777" w:rsidTr="00214853">
        <w:trPr>
          <w:trHeight w:val="760"/>
        </w:trPr>
        <w:tc>
          <w:tcPr>
            <w:tcW w:w="1176" w:type="pct"/>
            <w:vMerge w:val="restart"/>
          </w:tcPr>
          <w:p w14:paraId="47B731EC" w14:textId="77777777" w:rsidR="00BF13BD" w:rsidRDefault="00BF13BD" w:rsidP="00214853">
            <w:pPr>
              <w:rPr>
                <w:b/>
                <w:sz w:val="20"/>
                <w:szCs w:val="20"/>
              </w:rPr>
            </w:pPr>
            <w:r w:rsidRPr="00214853">
              <w:rPr>
                <w:b/>
                <w:sz w:val="20"/>
                <w:szCs w:val="20"/>
              </w:rPr>
              <w:t>GROUP 1</w:t>
            </w:r>
          </w:p>
          <w:p w14:paraId="586801A7" w14:textId="77777777" w:rsidR="00214853" w:rsidRPr="00214853" w:rsidRDefault="00214853" w:rsidP="00214853">
            <w:pPr>
              <w:rPr>
                <w:b/>
                <w:sz w:val="20"/>
                <w:szCs w:val="20"/>
              </w:rPr>
            </w:pPr>
          </w:p>
          <w:p w14:paraId="08B11C1A" w14:textId="513FFE0C" w:rsidR="00BF13BD" w:rsidRPr="00214853" w:rsidRDefault="00BF13BD" w:rsidP="00214853">
            <w:pPr>
              <w:rPr>
                <w:sz w:val="20"/>
                <w:szCs w:val="20"/>
              </w:rPr>
            </w:pPr>
            <w:r w:rsidRPr="00214853">
              <w:rPr>
                <w:sz w:val="20"/>
                <w:szCs w:val="20"/>
              </w:rPr>
              <w:t>DAY OF THE WEEK:_______________</w:t>
            </w:r>
          </w:p>
          <w:p w14:paraId="6142CF3B" w14:textId="22B0C792" w:rsidR="00BF13BD" w:rsidRPr="00214853" w:rsidRDefault="00BF13BD" w:rsidP="00214853">
            <w:pPr>
              <w:rPr>
                <w:sz w:val="20"/>
                <w:szCs w:val="20"/>
              </w:rPr>
            </w:pPr>
            <w:r w:rsidRPr="00214853">
              <w:rPr>
                <w:sz w:val="20"/>
                <w:szCs w:val="20"/>
              </w:rPr>
              <w:t>TIME:   ___   ___ :   ___   ___</w:t>
            </w:r>
          </w:p>
          <w:p w14:paraId="5B14ED1D" w14:textId="77777777" w:rsidR="00BF13BD" w:rsidRPr="00214853" w:rsidRDefault="00BF13BD" w:rsidP="00214853">
            <w:pPr>
              <w:rPr>
                <w:sz w:val="20"/>
                <w:szCs w:val="20"/>
              </w:rPr>
            </w:pPr>
            <w:r w:rsidRPr="00214853">
              <w:rPr>
                <w:sz w:val="20"/>
                <w:szCs w:val="20"/>
              </w:rPr>
              <w:t>WEEK OF THE MONTH: ______________</w:t>
            </w:r>
          </w:p>
        </w:tc>
        <w:tc>
          <w:tcPr>
            <w:tcW w:w="255" w:type="pct"/>
            <w:vAlign w:val="center"/>
          </w:tcPr>
          <w:p w14:paraId="4CD953D7" w14:textId="77777777" w:rsidR="00BF13BD" w:rsidRPr="00214853" w:rsidRDefault="00BF13BD" w:rsidP="00214853">
            <w:pPr>
              <w:jc w:val="center"/>
              <w:rPr>
                <w:sz w:val="20"/>
                <w:szCs w:val="20"/>
              </w:rPr>
            </w:pPr>
            <w:r w:rsidRPr="00214853">
              <w:rPr>
                <w:sz w:val="20"/>
                <w:szCs w:val="20"/>
              </w:rPr>
              <w:t>1</w:t>
            </w:r>
          </w:p>
        </w:tc>
        <w:tc>
          <w:tcPr>
            <w:tcW w:w="255" w:type="pct"/>
            <w:vAlign w:val="center"/>
          </w:tcPr>
          <w:p w14:paraId="487244EF" w14:textId="77777777" w:rsidR="00BF13BD" w:rsidRPr="00214853" w:rsidRDefault="00BF13BD" w:rsidP="00214853">
            <w:pPr>
              <w:jc w:val="center"/>
              <w:rPr>
                <w:sz w:val="20"/>
                <w:szCs w:val="20"/>
              </w:rPr>
            </w:pPr>
            <w:r w:rsidRPr="00214853">
              <w:rPr>
                <w:sz w:val="20"/>
                <w:szCs w:val="20"/>
              </w:rPr>
              <w:t>2</w:t>
            </w:r>
          </w:p>
        </w:tc>
        <w:tc>
          <w:tcPr>
            <w:tcW w:w="255" w:type="pct"/>
            <w:vAlign w:val="center"/>
          </w:tcPr>
          <w:p w14:paraId="62CB58E4" w14:textId="77777777" w:rsidR="00BF13BD" w:rsidRPr="00214853" w:rsidRDefault="00BF13BD" w:rsidP="00214853">
            <w:pPr>
              <w:jc w:val="center"/>
              <w:rPr>
                <w:sz w:val="20"/>
                <w:szCs w:val="20"/>
              </w:rPr>
            </w:pPr>
            <w:r w:rsidRPr="00214853">
              <w:rPr>
                <w:sz w:val="20"/>
                <w:szCs w:val="20"/>
              </w:rPr>
              <w:t>3</w:t>
            </w:r>
          </w:p>
        </w:tc>
        <w:tc>
          <w:tcPr>
            <w:tcW w:w="255" w:type="pct"/>
            <w:vAlign w:val="center"/>
          </w:tcPr>
          <w:p w14:paraId="2E1E1B64" w14:textId="77777777" w:rsidR="00BF13BD" w:rsidRPr="00214853" w:rsidRDefault="00BF13BD" w:rsidP="00214853">
            <w:pPr>
              <w:jc w:val="center"/>
              <w:rPr>
                <w:sz w:val="20"/>
                <w:szCs w:val="20"/>
              </w:rPr>
            </w:pPr>
            <w:r w:rsidRPr="00214853">
              <w:rPr>
                <w:sz w:val="20"/>
                <w:szCs w:val="20"/>
              </w:rPr>
              <w:t>4</w:t>
            </w:r>
          </w:p>
        </w:tc>
        <w:tc>
          <w:tcPr>
            <w:tcW w:w="255" w:type="pct"/>
            <w:vAlign w:val="center"/>
          </w:tcPr>
          <w:p w14:paraId="540D88C5" w14:textId="77777777" w:rsidR="00BF13BD" w:rsidRPr="00214853" w:rsidRDefault="00BF13BD" w:rsidP="00214853">
            <w:pPr>
              <w:jc w:val="center"/>
              <w:rPr>
                <w:sz w:val="20"/>
                <w:szCs w:val="20"/>
              </w:rPr>
            </w:pPr>
            <w:r w:rsidRPr="00214853">
              <w:rPr>
                <w:sz w:val="20"/>
                <w:szCs w:val="20"/>
              </w:rPr>
              <w:t>5</w:t>
            </w:r>
          </w:p>
        </w:tc>
        <w:tc>
          <w:tcPr>
            <w:tcW w:w="255" w:type="pct"/>
            <w:vAlign w:val="center"/>
          </w:tcPr>
          <w:p w14:paraId="2644C54F" w14:textId="77777777" w:rsidR="00BF13BD" w:rsidRPr="00214853" w:rsidRDefault="00BF13BD" w:rsidP="00214853">
            <w:pPr>
              <w:jc w:val="center"/>
              <w:rPr>
                <w:sz w:val="20"/>
                <w:szCs w:val="20"/>
              </w:rPr>
            </w:pPr>
            <w:r w:rsidRPr="00214853">
              <w:rPr>
                <w:sz w:val="20"/>
                <w:szCs w:val="20"/>
              </w:rPr>
              <w:t>6</w:t>
            </w:r>
          </w:p>
        </w:tc>
        <w:tc>
          <w:tcPr>
            <w:tcW w:w="255" w:type="pct"/>
            <w:vAlign w:val="center"/>
          </w:tcPr>
          <w:p w14:paraId="37523613" w14:textId="77777777" w:rsidR="00BF13BD" w:rsidRPr="00214853" w:rsidRDefault="00BF13BD" w:rsidP="00214853">
            <w:pPr>
              <w:jc w:val="center"/>
              <w:rPr>
                <w:sz w:val="20"/>
                <w:szCs w:val="20"/>
              </w:rPr>
            </w:pPr>
            <w:r w:rsidRPr="00214853">
              <w:rPr>
                <w:sz w:val="20"/>
                <w:szCs w:val="20"/>
              </w:rPr>
              <w:t>7</w:t>
            </w:r>
          </w:p>
        </w:tc>
        <w:tc>
          <w:tcPr>
            <w:tcW w:w="255" w:type="pct"/>
            <w:vAlign w:val="center"/>
          </w:tcPr>
          <w:p w14:paraId="67F15097" w14:textId="77777777" w:rsidR="00BF13BD" w:rsidRPr="00214853" w:rsidRDefault="00BF13BD" w:rsidP="00214853">
            <w:pPr>
              <w:jc w:val="center"/>
              <w:rPr>
                <w:sz w:val="20"/>
                <w:szCs w:val="20"/>
              </w:rPr>
            </w:pPr>
            <w:r w:rsidRPr="00214853">
              <w:rPr>
                <w:sz w:val="20"/>
                <w:szCs w:val="20"/>
              </w:rPr>
              <w:t>8</w:t>
            </w:r>
          </w:p>
        </w:tc>
        <w:tc>
          <w:tcPr>
            <w:tcW w:w="255" w:type="pct"/>
            <w:vAlign w:val="center"/>
          </w:tcPr>
          <w:p w14:paraId="2FAD9AF5" w14:textId="77777777" w:rsidR="00BF13BD" w:rsidRPr="00214853" w:rsidRDefault="00BF13BD" w:rsidP="00214853">
            <w:pPr>
              <w:jc w:val="center"/>
              <w:rPr>
                <w:sz w:val="20"/>
                <w:szCs w:val="20"/>
              </w:rPr>
            </w:pPr>
            <w:r w:rsidRPr="00214853">
              <w:rPr>
                <w:sz w:val="20"/>
                <w:szCs w:val="20"/>
              </w:rPr>
              <w:t>9</w:t>
            </w:r>
          </w:p>
        </w:tc>
        <w:tc>
          <w:tcPr>
            <w:tcW w:w="255" w:type="pct"/>
            <w:vAlign w:val="center"/>
          </w:tcPr>
          <w:p w14:paraId="321E6446" w14:textId="77777777" w:rsidR="00BF13BD" w:rsidRPr="00214853" w:rsidRDefault="00BF13BD" w:rsidP="00214853">
            <w:pPr>
              <w:jc w:val="center"/>
              <w:rPr>
                <w:sz w:val="20"/>
                <w:szCs w:val="20"/>
              </w:rPr>
            </w:pPr>
            <w:r w:rsidRPr="00214853">
              <w:rPr>
                <w:sz w:val="20"/>
                <w:szCs w:val="20"/>
              </w:rPr>
              <w:t>10</w:t>
            </w:r>
          </w:p>
        </w:tc>
        <w:tc>
          <w:tcPr>
            <w:tcW w:w="255" w:type="pct"/>
            <w:vAlign w:val="center"/>
          </w:tcPr>
          <w:p w14:paraId="52F99EE8" w14:textId="77777777" w:rsidR="00BF13BD" w:rsidRPr="00214853" w:rsidRDefault="00BF13BD" w:rsidP="00214853">
            <w:pPr>
              <w:jc w:val="center"/>
              <w:rPr>
                <w:sz w:val="20"/>
                <w:szCs w:val="20"/>
              </w:rPr>
            </w:pPr>
            <w:r w:rsidRPr="00214853">
              <w:rPr>
                <w:sz w:val="20"/>
                <w:szCs w:val="20"/>
              </w:rPr>
              <w:t>11</w:t>
            </w:r>
          </w:p>
        </w:tc>
        <w:tc>
          <w:tcPr>
            <w:tcW w:w="255" w:type="pct"/>
            <w:vAlign w:val="center"/>
          </w:tcPr>
          <w:p w14:paraId="4D51FD14" w14:textId="77777777" w:rsidR="00BF13BD" w:rsidRPr="00214853" w:rsidRDefault="00BF13BD" w:rsidP="00214853">
            <w:pPr>
              <w:jc w:val="center"/>
              <w:rPr>
                <w:sz w:val="20"/>
                <w:szCs w:val="20"/>
              </w:rPr>
            </w:pPr>
            <w:r w:rsidRPr="00214853">
              <w:rPr>
                <w:sz w:val="20"/>
                <w:szCs w:val="20"/>
              </w:rPr>
              <w:t>12</w:t>
            </w:r>
          </w:p>
        </w:tc>
        <w:tc>
          <w:tcPr>
            <w:tcW w:w="255" w:type="pct"/>
            <w:vAlign w:val="center"/>
          </w:tcPr>
          <w:p w14:paraId="5D66B717" w14:textId="77777777" w:rsidR="00BF13BD" w:rsidRPr="00214853" w:rsidRDefault="00BF13BD" w:rsidP="00214853">
            <w:pPr>
              <w:jc w:val="center"/>
              <w:rPr>
                <w:sz w:val="20"/>
                <w:szCs w:val="20"/>
              </w:rPr>
            </w:pPr>
            <w:r w:rsidRPr="00214853">
              <w:rPr>
                <w:sz w:val="20"/>
                <w:szCs w:val="20"/>
              </w:rPr>
              <w:t>13</w:t>
            </w:r>
          </w:p>
        </w:tc>
        <w:tc>
          <w:tcPr>
            <w:tcW w:w="255" w:type="pct"/>
            <w:vAlign w:val="center"/>
          </w:tcPr>
          <w:p w14:paraId="488ACA7E" w14:textId="77777777" w:rsidR="00BF13BD" w:rsidRPr="00214853" w:rsidRDefault="00BF13BD" w:rsidP="00214853">
            <w:pPr>
              <w:jc w:val="center"/>
              <w:rPr>
                <w:sz w:val="20"/>
                <w:szCs w:val="20"/>
              </w:rPr>
            </w:pPr>
            <w:r w:rsidRPr="00214853">
              <w:rPr>
                <w:sz w:val="20"/>
                <w:szCs w:val="20"/>
              </w:rPr>
              <w:t>14</w:t>
            </w:r>
          </w:p>
        </w:tc>
        <w:tc>
          <w:tcPr>
            <w:tcW w:w="254" w:type="pct"/>
            <w:vAlign w:val="center"/>
          </w:tcPr>
          <w:p w14:paraId="0F871526" w14:textId="77777777" w:rsidR="00BF13BD" w:rsidRPr="00214853" w:rsidRDefault="00BF13BD" w:rsidP="00214853">
            <w:pPr>
              <w:jc w:val="center"/>
              <w:rPr>
                <w:sz w:val="20"/>
                <w:szCs w:val="20"/>
              </w:rPr>
            </w:pPr>
            <w:r w:rsidRPr="00214853">
              <w:rPr>
                <w:sz w:val="20"/>
                <w:szCs w:val="20"/>
              </w:rPr>
              <w:t>15</w:t>
            </w:r>
          </w:p>
        </w:tc>
      </w:tr>
      <w:tr w:rsidR="00BF13BD" w14:paraId="4D282360" w14:textId="77777777" w:rsidTr="00214853">
        <w:trPr>
          <w:trHeight w:val="760"/>
        </w:trPr>
        <w:tc>
          <w:tcPr>
            <w:tcW w:w="1176" w:type="pct"/>
            <w:vMerge/>
          </w:tcPr>
          <w:p w14:paraId="43D5F880" w14:textId="77777777" w:rsidR="00BF13BD" w:rsidRPr="00214853" w:rsidRDefault="00BF13BD" w:rsidP="00214853">
            <w:pPr>
              <w:rPr>
                <w:b/>
                <w:sz w:val="20"/>
                <w:szCs w:val="20"/>
              </w:rPr>
            </w:pPr>
          </w:p>
        </w:tc>
        <w:tc>
          <w:tcPr>
            <w:tcW w:w="255" w:type="pct"/>
            <w:vAlign w:val="center"/>
          </w:tcPr>
          <w:p w14:paraId="02AB10C2" w14:textId="77777777" w:rsidR="00BF13BD" w:rsidRPr="00214853" w:rsidRDefault="00BF13BD" w:rsidP="00214853">
            <w:pPr>
              <w:jc w:val="center"/>
              <w:rPr>
                <w:sz w:val="20"/>
                <w:szCs w:val="20"/>
              </w:rPr>
            </w:pPr>
            <w:r w:rsidRPr="00214853">
              <w:rPr>
                <w:sz w:val="20"/>
                <w:szCs w:val="20"/>
              </w:rPr>
              <w:t>16</w:t>
            </w:r>
          </w:p>
        </w:tc>
        <w:tc>
          <w:tcPr>
            <w:tcW w:w="255" w:type="pct"/>
            <w:vAlign w:val="center"/>
          </w:tcPr>
          <w:p w14:paraId="77AE962D" w14:textId="77777777" w:rsidR="00BF13BD" w:rsidRPr="00214853" w:rsidRDefault="00BF13BD" w:rsidP="00214853">
            <w:pPr>
              <w:jc w:val="center"/>
              <w:rPr>
                <w:sz w:val="20"/>
                <w:szCs w:val="20"/>
              </w:rPr>
            </w:pPr>
            <w:r w:rsidRPr="00214853">
              <w:rPr>
                <w:sz w:val="20"/>
                <w:szCs w:val="20"/>
              </w:rPr>
              <w:t>17</w:t>
            </w:r>
          </w:p>
        </w:tc>
        <w:tc>
          <w:tcPr>
            <w:tcW w:w="255" w:type="pct"/>
            <w:vAlign w:val="center"/>
          </w:tcPr>
          <w:p w14:paraId="7FC422EC" w14:textId="77777777" w:rsidR="00BF13BD" w:rsidRPr="00214853" w:rsidRDefault="00BF13BD" w:rsidP="00214853">
            <w:pPr>
              <w:jc w:val="center"/>
              <w:rPr>
                <w:sz w:val="20"/>
                <w:szCs w:val="20"/>
              </w:rPr>
            </w:pPr>
            <w:r w:rsidRPr="00214853">
              <w:rPr>
                <w:sz w:val="20"/>
                <w:szCs w:val="20"/>
              </w:rPr>
              <w:t>18</w:t>
            </w:r>
          </w:p>
        </w:tc>
        <w:tc>
          <w:tcPr>
            <w:tcW w:w="255" w:type="pct"/>
            <w:vAlign w:val="center"/>
          </w:tcPr>
          <w:p w14:paraId="227CC221" w14:textId="77777777" w:rsidR="00BF13BD" w:rsidRPr="00214853" w:rsidRDefault="00BF13BD" w:rsidP="00214853">
            <w:pPr>
              <w:jc w:val="center"/>
              <w:rPr>
                <w:sz w:val="20"/>
                <w:szCs w:val="20"/>
              </w:rPr>
            </w:pPr>
            <w:r w:rsidRPr="00214853">
              <w:rPr>
                <w:sz w:val="20"/>
                <w:szCs w:val="20"/>
              </w:rPr>
              <w:t>19</w:t>
            </w:r>
          </w:p>
        </w:tc>
        <w:tc>
          <w:tcPr>
            <w:tcW w:w="255" w:type="pct"/>
            <w:vAlign w:val="center"/>
          </w:tcPr>
          <w:p w14:paraId="27303259" w14:textId="77777777" w:rsidR="00BF13BD" w:rsidRPr="00214853" w:rsidRDefault="00BF13BD" w:rsidP="00214853">
            <w:pPr>
              <w:jc w:val="center"/>
              <w:rPr>
                <w:sz w:val="20"/>
                <w:szCs w:val="20"/>
              </w:rPr>
            </w:pPr>
            <w:r w:rsidRPr="00214853">
              <w:rPr>
                <w:sz w:val="20"/>
                <w:szCs w:val="20"/>
              </w:rPr>
              <w:t>20</w:t>
            </w:r>
          </w:p>
        </w:tc>
        <w:tc>
          <w:tcPr>
            <w:tcW w:w="255" w:type="pct"/>
            <w:vAlign w:val="center"/>
          </w:tcPr>
          <w:p w14:paraId="7F08494F" w14:textId="77777777" w:rsidR="00BF13BD" w:rsidRPr="00214853" w:rsidRDefault="00BF13BD" w:rsidP="00214853">
            <w:pPr>
              <w:jc w:val="center"/>
              <w:rPr>
                <w:sz w:val="20"/>
                <w:szCs w:val="20"/>
              </w:rPr>
            </w:pPr>
            <w:r w:rsidRPr="00214853">
              <w:rPr>
                <w:sz w:val="20"/>
                <w:szCs w:val="20"/>
              </w:rPr>
              <w:t>21</w:t>
            </w:r>
          </w:p>
        </w:tc>
        <w:tc>
          <w:tcPr>
            <w:tcW w:w="255" w:type="pct"/>
            <w:vAlign w:val="center"/>
          </w:tcPr>
          <w:p w14:paraId="7BF158C0" w14:textId="77777777" w:rsidR="00BF13BD" w:rsidRPr="00214853" w:rsidRDefault="00BF13BD" w:rsidP="00214853">
            <w:pPr>
              <w:jc w:val="center"/>
              <w:rPr>
                <w:sz w:val="20"/>
                <w:szCs w:val="20"/>
              </w:rPr>
            </w:pPr>
            <w:r w:rsidRPr="00214853">
              <w:rPr>
                <w:sz w:val="20"/>
                <w:szCs w:val="20"/>
              </w:rPr>
              <w:t>22</w:t>
            </w:r>
          </w:p>
        </w:tc>
        <w:tc>
          <w:tcPr>
            <w:tcW w:w="255" w:type="pct"/>
            <w:vAlign w:val="center"/>
          </w:tcPr>
          <w:p w14:paraId="74E6C418" w14:textId="77777777" w:rsidR="00BF13BD" w:rsidRPr="00214853" w:rsidRDefault="00BF13BD" w:rsidP="00214853">
            <w:pPr>
              <w:jc w:val="center"/>
              <w:rPr>
                <w:sz w:val="20"/>
                <w:szCs w:val="20"/>
              </w:rPr>
            </w:pPr>
            <w:r w:rsidRPr="00214853">
              <w:rPr>
                <w:sz w:val="20"/>
                <w:szCs w:val="20"/>
              </w:rPr>
              <w:t>23</w:t>
            </w:r>
          </w:p>
        </w:tc>
        <w:tc>
          <w:tcPr>
            <w:tcW w:w="255" w:type="pct"/>
            <w:vAlign w:val="center"/>
          </w:tcPr>
          <w:p w14:paraId="53FDC0C8" w14:textId="77777777" w:rsidR="00BF13BD" w:rsidRPr="00214853" w:rsidRDefault="00BF13BD" w:rsidP="00214853">
            <w:pPr>
              <w:jc w:val="center"/>
              <w:rPr>
                <w:sz w:val="20"/>
                <w:szCs w:val="20"/>
              </w:rPr>
            </w:pPr>
            <w:r w:rsidRPr="00214853">
              <w:rPr>
                <w:sz w:val="20"/>
                <w:szCs w:val="20"/>
              </w:rPr>
              <w:t>24</w:t>
            </w:r>
          </w:p>
        </w:tc>
        <w:tc>
          <w:tcPr>
            <w:tcW w:w="255" w:type="pct"/>
            <w:vAlign w:val="center"/>
          </w:tcPr>
          <w:p w14:paraId="48D9A06F" w14:textId="77777777" w:rsidR="00BF13BD" w:rsidRPr="00214853" w:rsidRDefault="00BF13BD" w:rsidP="00214853">
            <w:pPr>
              <w:jc w:val="center"/>
              <w:rPr>
                <w:sz w:val="20"/>
                <w:szCs w:val="20"/>
              </w:rPr>
            </w:pPr>
            <w:r w:rsidRPr="00214853">
              <w:rPr>
                <w:sz w:val="20"/>
                <w:szCs w:val="20"/>
              </w:rPr>
              <w:t>25</w:t>
            </w:r>
          </w:p>
        </w:tc>
        <w:tc>
          <w:tcPr>
            <w:tcW w:w="255" w:type="pct"/>
            <w:vAlign w:val="center"/>
          </w:tcPr>
          <w:p w14:paraId="5FEC8BC1" w14:textId="77777777" w:rsidR="00BF13BD" w:rsidRPr="00214853" w:rsidRDefault="00BF13BD" w:rsidP="00214853">
            <w:pPr>
              <w:jc w:val="center"/>
              <w:rPr>
                <w:sz w:val="20"/>
                <w:szCs w:val="20"/>
              </w:rPr>
            </w:pPr>
            <w:r w:rsidRPr="00214853">
              <w:rPr>
                <w:sz w:val="20"/>
                <w:szCs w:val="20"/>
              </w:rPr>
              <w:t>26</w:t>
            </w:r>
          </w:p>
        </w:tc>
        <w:tc>
          <w:tcPr>
            <w:tcW w:w="255" w:type="pct"/>
            <w:vAlign w:val="center"/>
          </w:tcPr>
          <w:p w14:paraId="10BA4541" w14:textId="77777777" w:rsidR="00BF13BD" w:rsidRPr="00214853" w:rsidRDefault="00BF13BD" w:rsidP="00214853">
            <w:pPr>
              <w:jc w:val="center"/>
              <w:rPr>
                <w:sz w:val="20"/>
                <w:szCs w:val="20"/>
              </w:rPr>
            </w:pPr>
            <w:r w:rsidRPr="00214853">
              <w:rPr>
                <w:sz w:val="20"/>
                <w:szCs w:val="20"/>
              </w:rPr>
              <w:t>27</w:t>
            </w:r>
          </w:p>
        </w:tc>
        <w:tc>
          <w:tcPr>
            <w:tcW w:w="255" w:type="pct"/>
            <w:vAlign w:val="center"/>
          </w:tcPr>
          <w:p w14:paraId="54FF95CB" w14:textId="77777777" w:rsidR="00BF13BD" w:rsidRPr="00214853" w:rsidRDefault="00BF13BD" w:rsidP="00214853">
            <w:pPr>
              <w:jc w:val="center"/>
              <w:rPr>
                <w:sz w:val="20"/>
                <w:szCs w:val="20"/>
              </w:rPr>
            </w:pPr>
            <w:r w:rsidRPr="00214853">
              <w:rPr>
                <w:sz w:val="20"/>
                <w:szCs w:val="20"/>
              </w:rPr>
              <w:t>28</w:t>
            </w:r>
          </w:p>
        </w:tc>
        <w:tc>
          <w:tcPr>
            <w:tcW w:w="255" w:type="pct"/>
            <w:vAlign w:val="center"/>
          </w:tcPr>
          <w:p w14:paraId="6C227C03" w14:textId="77777777" w:rsidR="00BF13BD" w:rsidRPr="00214853" w:rsidRDefault="00BF13BD" w:rsidP="00214853">
            <w:pPr>
              <w:jc w:val="center"/>
              <w:rPr>
                <w:sz w:val="20"/>
                <w:szCs w:val="20"/>
              </w:rPr>
            </w:pPr>
            <w:r w:rsidRPr="00214853">
              <w:rPr>
                <w:sz w:val="20"/>
                <w:szCs w:val="20"/>
              </w:rPr>
              <w:t>29</w:t>
            </w:r>
          </w:p>
        </w:tc>
        <w:tc>
          <w:tcPr>
            <w:tcW w:w="254" w:type="pct"/>
            <w:vAlign w:val="center"/>
          </w:tcPr>
          <w:p w14:paraId="01FC752E" w14:textId="77777777" w:rsidR="00BF13BD" w:rsidRPr="00214853" w:rsidRDefault="00BF13BD" w:rsidP="00214853">
            <w:pPr>
              <w:jc w:val="center"/>
              <w:rPr>
                <w:sz w:val="20"/>
                <w:szCs w:val="20"/>
              </w:rPr>
            </w:pPr>
            <w:r w:rsidRPr="00214853">
              <w:rPr>
                <w:sz w:val="20"/>
                <w:szCs w:val="20"/>
              </w:rPr>
              <w:t>30</w:t>
            </w:r>
          </w:p>
        </w:tc>
      </w:tr>
      <w:tr w:rsidR="00BF13BD" w14:paraId="533504C0" w14:textId="77777777" w:rsidTr="00214853">
        <w:trPr>
          <w:trHeight w:val="760"/>
        </w:trPr>
        <w:tc>
          <w:tcPr>
            <w:tcW w:w="1176" w:type="pct"/>
            <w:vMerge w:val="restart"/>
          </w:tcPr>
          <w:p w14:paraId="55211BB2" w14:textId="0EDFBBD3" w:rsidR="00BF13BD" w:rsidRDefault="00BF13BD" w:rsidP="00214853">
            <w:pPr>
              <w:rPr>
                <w:b/>
                <w:sz w:val="20"/>
                <w:szCs w:val="20"/>
              </w:rPr>
            </w:pPr>
            <w:r w:rsidRPr="00214853">
              <w:rPr>
                <w:b/>
                <w:sz w:val="20"/>
                <w:szCs w:val="20"/>
              </w:rPr>
              <w:t>GROUP 2</w:t>
            </w:r>
          </w:p>
          <w:p w14:paraId="58693D78" w14:textId="77777777" w:rsidR="00214853" w:rsidRPr="00214853" w:rsidRDefault="00214853" w:rsidP="00214853">
            <w:pPr>
              <w:rPr>
                <w:b/>
                <w:sz w:val="20"/>
                <w:szCs w:val="20"/>
              </w:rPr>
            </w:pPr>
          </w:p>
          <w:p w14:paraId="6618B1CE" w14:textId="77777777" w:rsidR="00214853" w:rsidRPr="00214853" w:rsidRDefault="00214853" w:rsidP="00214853">
            <w:pPr>
              <w:rPr>
                <w:sz w:val="20"/>
                <w:szCs w:val="20"/>
              </w:rPr>
            </w:pPr>
            <w:r w:rsidRPr="00214853">
              <w:rPr>
                <w:sz w:val="20"/>
                <w:szCs w:val="20"/>
              </w:rPr>
              <w:t>DAY OF THE WEEK:_______________</w:t>
            </w:r>
          </w:p>
          <w:p w14:paraId="5C6A13FC" w14:textId="77777777" w:rsidR="00214853" w:rsidRPr="00214853" w:rsidRDefault="00214853" w:rsidP="00214853">
            <w:pPr>
              <w:rPr>
                <w:sz w:val="20"/>
                <w:szCs w:val="20"/>
              </w:rPr>
            </w:pPr>
            <w:r w:rsidRPr="00214853">
              <w:rPr>
                <w:sz w:val="20"/>
                <w:szCs w:val="20"/>
              </w:rPr>
              <w:t>TIME:   ___   ___ :   ___   ___</w:t>
            </w:r>
          </w:p>
          <w:p w14:paraId="6582FC18" w14:textId="6C8D96D1" w:rsidR="00BF13BD" w:rsidRPr="00214853" w:rsidRDefault="00214853" w:rsidP="00214853">
            <w:pPr>
              <w:rPr>
                <w:sz w:val="20"/>
                <w:szCs w:val="20"/>
              </w:rPr>
            </w:pPr>
            <w:r w:rsidRPr="00214853">
              <w:rPr>
                <w:sz w:val="20"/>
                <w:szCs w:val="20"/>
              </w:rPr>
              <w:t>WEEK OF THE MONTH: ______________</w:t>
            </w:r>
          </w:p>
        </w:tc>
        <w:tc>
          <w:tcPr>
            <w:tcW w:w="255" w:type="pct"/>
            <w:vAlign w:val="center"/>
          </w:tcPr>
          <w:p w14:paraId="6D0DFFC1" w14:textId="77777777" w:rsidR="00BF13BD" w:rsidRPr="00214853" w:rsidRDefault="00BF13BD" w:rsidP="00214853">
            <w:pPr>
              <w:jc w:val="center"/>
              <w:rPr>
                <w:sz w:val="20"/>
                <w:szCs w:val="20"/>
              </w:rPr>
            </w:pPr>
            <w:r w:rsidRPr="00214853">
              <w:rPr>
                <w:sz w:val="20"/>
                <w:szCs w:val="20"/>
              </w:rPr>
              <w:t>1</w:t>
            </w:r>
          </w:p>
        </w:tc>
        <w:tc>
          <w:tcPr>
            <w:tcW w:w="255" w:type="pct"/>
            <w:vAlign w:val="center"/>
          </w:tcPr>
          <w:p w14:paraId="4D19838D" w14:textId="77777777" w:rsidR="00BF13BD" w:rsidRPr="00214853" w:rsidRDefault="00BF13BD" w:rsidP="00214853">
            <w:pPr>
              <w:jc w:val="center"/>
              <w:rPr>
                <w:sz w:val="20"/>
                <w:szCs w:val="20"/>
              </w:rPr>
            </w:pPr>
            <w:r w:rsidRPr="00214853">
              <w:rPr>
                <w:sz w:val="20"/>
                <w:szCs w:val="20"/>
              </w:rPr>
              <w:t>2</w:t>
            </w:r>
          </w:p>
        </w:tc>
        <w:tc>
          <w:tcPr>
            <w:tcW w:w="255" w:type="pct"/>
            <w:vAlign w:val="center"/>
          </w:tcPr>
          <w:p w14:paraId="66D89C8D" w14:textId="77777777" w:rsidR="00BF13BD" w:rsidRPr="00214853" w:rsidRDefault="00BF13BD" w:rsidP="00214853">
            <w:pPr>
              <w:jc w:val="center"/>
              <w:rPr>
                <w:sz w:val="20"/>
                <w:szCs w:val="20"/>
              </w:rPr>
            </w:pPr>
            <w:r w:rsidRPr="00214853">
              <w:rPr>
                <w:sz w:val="20"/>
                <w:szCs w:val="20"/>
              </w:rPr>
              <w:t>3</w:t>
            </w:r>
          </w:p>
        </w:tc>
        <w:tc>
          <w:tcPr>
            <w:tcW w:w="255" w:type="pct"/>
            <w:vAlign w:val="center"/>
          </w:tcPr>
          <w:p w14:paraId="1EFAAF62" w14:textId="77777777" w:rsidR="00BF13BD" w:rsidRPr="00214853" w:rsidRDefault="00BF13BD" w:rsidP="00214853">
            <w:pPr>
              <w:jc w:val="center"/>
              <w:rPr>
                <w:sz w:val="20"/>
                <w:szCs w:val="20"/>
              </w:rPr>
            </w:pPr>
            <w:r w:rsidRPr="00214853">
              <w:rPr>
                <w:sz w:val="20"/>
                <w:szCs w:val="20"/>
              </w:rPr>
              <w:t>4</w:t>
            </w:r>
          </w:p>
        </w:tc>
        <w:tc>
          <w:tcPr>
            <w:tcW w:w="255" w:type="pct"/>
            <w:vAlign w:val="center"/>
          </w:tcPr>
          <w:p w14:paraId="1226F422" w14:textId="77777777" w:rsidR="00BF13BD" w:rsidRPr="00214853" w:rsidRDefault="00BF13BD" w:rsidP="00214853">
            <w:pPr>
              <w:jc w:val="center"/>
              <w:rPr>
                <w:sz w:val="20"/>
                <w:szCs w:val="20"/>
              </w:rPr>
            </w:pPr>
            <w:r w:rsidRPr="00214853">
              <w:rPr>
                <w:sz w:val="20"/>
                <w:szCs w:val="20"/>
              </w:rPr>
              <w:t>5</w:t>
            </w:r>
          </w:p>
        </w:tc>
        <w:tc>
          <w:tcPr>
            <w:tcW w:w="255" w:type="pct"/>
            <w:vAlign w:val="center"/>
          </w:tcPr>
          <w:p w14:paraId="7B70724C" w14:textId="77777777" w:rsidR="00BF13BD" w:rsidRPr="00214853" w:rsidRDefault="00BF13BD" w:rsidP="00214853">
            <w:pPr>
              <w:jc w:val="center"/>
              <w:rPr>
                <w:sz w:val="20"/>
                <w:szCs w:val="20"/>
              </w:rPr>
            </w:pPr>
            <w:r w:rsidRPr="00214853">
              <w:rPr>
                <w:sz w:val="20"/>
                <w:szCs w:val="20"/>
              </w:rPr>
              <w:t>6</w:t>
            </w:r>
          </w:p>
        </w:tc>
        <w:tc>
          <w:tcPr>
            <w:tcW w:w="255" w:type="pct"/>
            <w:vAlign w:val="center"/>
          </w:tcPr>
          <w:p w14:paraId="23DDC56C" w14:textId="77777777" w:rsidR="00BF13BD" w:rsidRPr="00214853" w:rsidRDefault="00BF13BD" w:rsidP="00214853">
            <w:pPr>
              <w:jc w:val="center"/>
              <w:rPr>
                <w:sz w:val="20"/>
                <w:szCs w:val="20"/>
              </w:rPr>
            </w:pPr>
            <w:r w:rsidRPr="00214853">
              <w:rPr>
                <w:sz w:val="20"/>
                <w:szCs w:val="20"/>
              </w:rPr>
              <w:t>7</w:t>
            </w:r>
          </w:p>
        </w:tc>
        <w:tc>
          <w:tcPr>
            <w:tcW w:w="255" w:type="pct"/>
            <w:vAlign w:val="center"/>
          </w:tcPr>
          <w:p w14:paraId="0DEB84CC" w14:textId="77777777" w:rsidR="00BF13BD" w:rsidRPr="00214853" w:rsidRDefault="00BF13BD" w:rsidP="00214853">
            <w:pPr>
              <w:jc w:val="center"/>
              <w:rPr>
                <w:sz w:val="20"/>
                <w:szCs w:val="20"/>
              </w:rPr>
            </w:pPr>
            <w:r w:rsidRPr="00214853">
              <w:rPr>
                <w:sz w:val="20"/>
                <w:szCs w:val="20"/>
              </w:rPr>
              <w:t>8</w:t>
            </w:r>
          </w:p>
        </w:tc>
        <w:tc>
          <w:tcPr>
            <w:tcW w:w="255" w:type="pct"/>
            <w:vAlign w:val="center"/>
          </w:tcPr>
          <w:p w14:paraId="1F52414E" w14:textId="77777777" w:rsidR="00BF13BD" w:rsidRPr="00214853" w:rsidRDefault="00BF13BD" w:rsidP="00214853">
            <w:pPr>
              <w:jc w:val="center"/>
              <w:rPr>
                <w:sz w:val="20"/>
                <w:szCs w:val="20"/>
              </w:rPr>
            </w:pPr>
            <w:r w:rsidRPr="00214853">
              <w:rPr>
                <w:sz w:val="20"/>
                <w:szCs w:val="20"/>
              </w:rPr>
              <w:t>9</w:t>
            </w:r>
          </w:p>
        </w:tc>
        <w:tc>
          <w:tcPr>
            <w:tcW w:w="255" w:type="pct"/>
            <w:vAlign w:val="center"/>
          </w:tcPr>
          <w:p w14:paraId="31A013D8" w14:textId="77777777" w:rsidR="00BF13BD" w:rsidRPr="00214853" w:rsidRDefault="00BF13BD" w:rsidP="00214853">
            <w:pPr>
              <w:jc w:val="center"/>
              <w:rPr>
                <w:sz w:val="20"/>
                <w:szCs w:val="20"/>
              </w:rPr>
            </w:pPr>
            <w:r w:rsidRPr="00214853">
              <w:rPr>
                <w:sz w:val="20"/>
                <w:szCs w:val="20"/>
              </w:rPr>
              <w:t>10</w:t>
            </w:r>
          </w:p>
        </w:tc>
        <w:tc>
          <w:tcPr>
            <w:tcW w:w="255" w:type="pct"/>
            <w:vAlign w:val="center"/>
          </w:tcPr>
          <w:p w14:paraId="65261C62" w14:textId="77777777" w:rsidR="00BF13BD" w:rsidRPr="00214853" w:rsidRDefault="00BF13BD" w:rsidP="00214853">
            <w:pPr>
              <w:jc w:val="center"/>
              <w:rPr>
                <w:sz w:val="20"/>
                <w:szCs w:val="20"/>
              </w:rPr>
            </w:pPr>
            <w:r w:rsidRPr="00214853">
              <w:rPr>
                <w:sz w:val="20"/>
                <w:szCs w:val="20"/>
              </w:rPr>
              <w:t>11</w:t>
            </w:r>
          </w:p>
        </w:tc>
        <w:tc>
          <w:tcPr>
            <w:tcW w:w="255" w:type="pct"/>
            <w:vAlign w:val="center"/>
          </w:tcPr>
          <w:p w14:paraId="021BD06B" w14:textId="77777777" w:rsidR="00BF13BD" w:rsidRPr="00214853" w:rsidRDefault="00BF13BD" w:rsidP="00214853">
            <w:pPr>
              <w:jc w:val="center"/>
              <w:rPr>
                <w:sz w:val="20"/>
                <w:szCs w:val="20"/>
              </w:rPr>
            </w:pPr>
            <w:r w:rsidRPr="00214853">
              <w:rPr>
                <w:sz w:val="20"/>
                <w:szCs w:val="20"/>
              </w:rPr>
              <w:t>12</w:t>
            </w:r>
          </w:p>
        </w:tc>
        <w:tc>
          <w:tcPr>
            <w:tcW w:w="255" w:type="pct"/>
            <w:vAlign w:val="center"/>
          </w:tcPr>
          <w:p w14:paraId="0017532B" w14:textId="77777777" w:rsidR="00BF13BD" w:rsidRPr="00214853" w:rsidRDefault="00BF13BD" w:rsidP="00214853">
            <w:pPr>
              <w:jc w:val="center"/>
              <w:rPr>
                <w:sz w:val="20"/>
                <w:szCs w:val="20"/>
              </w:rPr>
            </w:pPr>
            <w:r w:rsidRPr="00214853">
              <w:rPr>
                <w:sz w:val="20"/>
                <w:szCs w:val="20"/>
              </w:rPr>
              <w:t>13</w:t>
            </w:r>
          </w:p>
        </w:tc>
        <w:tc>
          <w:tcPr>
            <w:tcW w:w="255" w:type="pct"/>
            <w:vAlign w:val="center"/>
          </w:tcPr>
          <w:p w14:paraId="19DE583D" w14:textId="77777777" w:rsidR="00BF13BD" w:rsidRPr="00214853" w:rsidRDefault="00BF13BD" w:rsidP="00214853">
            <w:pPr>
              <w:jc w:val="center"/>
              <w:rPr>
                <w:sz w:val="20"/>
                <w:szCs w:val="20"/>
              </w:rPr>
            </w:pPr>
            <w:r w:rsidRPr="00214853">
              <w:rPr>
                <w:sz w:val="20"/>
                <w:szCs w:val="20"/>
              </w:rPr>
              <w:t>14</w:t>
            </w:r>
          </w:p>
        </w:tc>
        <w:tc>
          <w:tcPr>
            <w:tcW w:w="254" w:type="pct"/>
            <w:vAlign w:val="center"/>
          </w:tcPr>
          <w:p w14:paraId="01EBEECE" w14:textId="77777777" w:rsidR="00BF13BD" w:rsidRPr="00214853" w:rsidRDefault="00BF13BD" w:rsidP="00214853">
            <w:pPr>
              <w:jc w:val="center"/>
              <w:rPr>
                <w:sz w:val="20"/>
                <w:szCs w:val="20"/>
              </w:rPr>
            </w:pPr>
            <w:r w:rsidRPr="00214853">
              <w:rPr>
                <w:sz w:val="20"/>
                <w:szCs w:val="20"/>
              </w:rPr>
              <w:t>15</w:t>
            </w:r>
          </w:p>
        </w:tc>
      </w:tr>
      <w:tr w:rsidR="00BF13BD" w14:paraId="6EC6E05E" w14:textId="77777777" w:rsidTr="00214853">
        <w:trPr>
          <w:trHeight w:val="760"/>
        </w:trPr>
        <w:tc>
          <w:tcPr>
            <w:tcW w:w="1176" w:type="pct"/>
            <w:vMerge/>
          </w:tcPr>
          <w:p w14:paraId="34042CE1" w14:textId="77777777" w:rsidR="00BF13BD" w:rsidRPr="00214853" w:rsidRDefault="00BF13BD" w:rsidP="00214853">
            <w:pPr>
              <w:rPr>
                <w:b/>
                <w:sz w:val="20"/>
                <w:szCs w:val="20"/>
              </w:rPr>
            </w:pPr>
          </w:p>
        </w:tc>
        <w:tc>
          <w:tcPr>
            <w:tcW w:w="255" w:type="pct"/>
            <w:vAlign w:val="center"/>
          </w:tcPr>
          <w:p w14:paraId="1F3A94D9" w14:textId="77777777" w:rsidR="00BF13BD" w:rsidRPr="00214853" w:rsidRDefault="00BF13BD" w:rsidP="00214853">
            <w:pPr>
              <w:jc w:val="center"/>
              <w:rPr>
                <w:sz w:val="20"/>
                <w:szCs w:val="20"/>
              </w:rPr>
            </w:pPr>
            <w:r w:rsidRPr="00214853">
              <w:rPr>
                <w:sz w:val="20"/>
                <w:szCs w:val="20"/>
              </w:rPr>
              <w:t>16</w:t>
            </w:r>
          </w:p>
        </w:tc>
        <w:tc>
          <w:tcPr>
            <w:tcW w:w="255" w:type="pct"/>
            <w:vAlign w:val="center"/>
          </w:tcPr>
          <w:p w14:paraId="256D0BE5" w14:textId="77777777" w:rsidR="00BF13BD" w:rsidRPr="00214853" w:rsidRDefault="00BF13BD" w:rsidP="00214853">
            <w:pPr>
              <w:jc w:val="center"/>
              <w:rPr>
                <w:sz w:val="20"/>
                <w:szCs w:val="20"/>
              </w:rPr>
            </w:pPr>
            <w:r w:rsidRPr="00214853">
              <w:rPr>
                <w:sz w:val="20"/>
                <w:szCs w:val="20"/>
              </w:rPr>
              <w:t>17</w:t>
            </w:r>
          </w:p>
        </w:tc>
        <w:tc>
          <w:tcPr>
            <w:tcW w:w="255" w:type="pct"/>
            <w:vAlign w:val="center"/>
          </w:tcPr>
          <w:p w14:paraId="636E1978" w14:textId="77777777" w:rsidR="00BF13BD" w:rsidRPr="00214853" w:rsidRDefault="00BF13BD" w:rsidP="00214853">
            <w:pPr>
              <w:jc w:val="center"/>
              <w:rPr>
                <w:sz w:val="20"/>
                <w:szCs w:val="20"/>
              </w:rPr>
            </w:pPr>
            <w:r w:rsidRPr="00214853">
              <w:rPr>
                <w:sz w:val="20"/>
                <w:szCs w:val="20"/>
              </w:rPr>
              <w:t>18</w:t>
            </w:r>
          </w:p>
        </w:tc>
        <w:tc>
          <w:tcPr>
            <w:tcW w:w="255" w:type="pct"/>
            <w:vAlign w:val="center"/>
          </w:tcPr>
          <w:p w14:paraId="11D4032A" w14:textId="77777777" w:rsidR="00BF13BD" w:rsidRPr="00214853" w:rsidRDefault="00BF13BD" w:rsidP="00214853">
            <w:pPr>
              <w:jc w:val="center"/>
              <w:rPr>
                <w:sz w:val="20"/>
                <w:szCs w:val="20"/>
              </w:rPr>
            </w:pPr>
            <w:r w:rsidRPr="00214853">
              <w:rPr>
                <w:sz w:val="20"/>
                <w:szCs w:val="20"/>
              </w:rPr>
              <w:t>19</w:t>
            </w:r>
          </w:p>
        </w:tc>
        <w:tc>
          <w:tcPr>
            <w:tcW w:w="255" w:type="pct"/>
            <w:vAlign w:val="center"/>
          </w:tcPr>
          <w:p w14:paraId="0D8A0B52" w14:textId="77777777" w:rsidR="00BF13BD" w:rsidRPr="00214853" w:rsidRDefault="00BF13BD" w:rsidP="00214853">
            <w:pPr>
              <w:jc w:val="center"/>
              <w:rPr>
                <w:sz w:val="20"/>
                <w:szCs w:val="20"/>
              </w:rPr>
            </w:pPr>
            <w:r w:rsidRPr="00214853">
              <w:rPr>
                <w:sz w:val="20"/>
                <w:szCs w:val="20"/>
              </w:rPr>
              <w:t>20</w:t>
            </w:r>
          </w:p>
        </w:tc>
        <w:tc>
          <w:tcPr>
            <w:tcW w:w="255" w:type="pct"/>
            <w:vAlign w:val="center"/>
          </w:tcPr>
          <w:p w14:paraId="03E110F3" w14:textId="77777777" w:rsidR="00BF13BD" w:rsidRPr="00214853" w:rsidRDefault="00BF13BD" w:rsidP="00214853">
            <w:pPr>
              <w:jc w:val="center"/>
              <w:rPr>
                <w:sz w:val="20"/>
                <w:szCs w:val="20"/>
              </w:rPr>
            </w:pPr>
            <w:r w:rsidRPr="00214853">
              <w:rPr>
                <w:sz w:val="20"/>
                <w:szCs w:val="20"/>
              </w:rPr>
              <w:t>21</w:t>
            </w:r>
          </w:p>
        </w:tc>
        <w:tc>
          <w:tcPr>
            <w:tcW w:w="255" w:type="pct"/>
            <w:vAlign w:val="center"/>
          </w:tcPr>
          <w:p w14:paraId="6C53EAAE" w14:textId="77777777" w:rsidR="00BF13BD" w:rsidRPr="00214853" w:rsidRDefault="00BF13BD" w:rsidP="00214853">
            <w:pPr>
              <w:jc w:val="center"/>
              <w:rPr>
                <w:sz w:val="20"/>
                <w:szCs w:val="20"/>
              </w:rPr>
            </w:pPr>
            <w:r w:rsidRPr="00214853">
              <w:rPr>
                <w:sz w:val="20"/>
                <w:szCs w:val="20"/>
              </w:rPr>
              <w:t>22</w:t>
            </w:r>
          </w:p>
        </w:tc>
        <w:tc>
          <w:tcPr>
            <w:tcW w:w="255" w:type="pct"/>
            <w:vAlign w:val="center"/>
          </w:tcPr>
          <w:p w14:paraId="6A5EFC16" w14:textId="77777777" w:rsidR="00BF13BD" w:rsidRPr="00214853" w:rsidRDefault="00BF13BD" w:rsidP="00214853">
            <w:pPr>
              <w:jc w:val="center"/>
              <w:rPr>
                <w:sz w:val="20"/>
                <w:szCs w:val="20"/>
              </w:rPr>
            </w:pPr>
            <w:r w:rsidRPr="00214853">
              <w:rPr>
                <w:sz w:val="20"/>
                <w:szCs w:val="20"/>
              </w:rPr>
              <w:t>23</w:t>
            </w:r>
          </w:p>
        </w:tc>
        <w:tc>
          <w:tcPr>
            <w:tcW w:w="255" w:type="pct"/>
            <w:vAlign w:val="center"/>
          </w:tcPr>
          <w:p w14:paraId="58F9C0F7" w14:textId="77777777" w:rsidR="00BF13BD" w:rsidRPr="00214853" w:rsidRDefault="00BF13BD" w:rsidP="00214853">
            <w:pPr>
              <w:jc w:val="center"/>
              <w:rPr>
                <w:sz w:val="20"/>
                <w:szCs w:val="20"/>
              </w:rPr>
            </w:pPr>
            <w:r w:rsidRPr="00214853">
              <w:rPr>
                <w:sz w:val="20"/>
                <w:szCs w:val="20"/>
              </w:rPr>
              <w:t>24</w:t>
            </w:r>
          </w:p>
        </w:tc>
        <w:tc>
          <w:tcPr>
            <w:tcW w:w="255" w:type="pct"/>
            <w:vAlign w:val="center"/>
          </w:tcPr>
          <w:p w14:paraId="006CAFEE" w14:textId="77777777" w:rsidR="00BF13BD" w:rsidRPr="00214853" w:rsidRDefault="00BF13BD" w:rsidP="00214853">
            <w:pPr>
              <w:jc w:val="center"/>
              <w:rPr>
                <w:sz w:val="20"/>
                <w:szCs w:val="20"/>
              </w:rPr>
            </w:pPr>
            <w:r w:rsidRPr="00214853">
              <w:rPr>
                <w:sz w:val="20"/>
                <w:szCs w:val="20"/>
              </w:rPr>
              <w:t>25</w:t>
            </w:r>
          </w:p>
        </w:tc>
        <w:tc>
          <w:tcPr>
            <w:tcW w:w="255" w:type="pct"/>
            <w:vAlign w:val="center"/>
          </w:tcPr>
          <w:p w14:paraId="64A5FC06" w14:textId="77777777" w:rsidR="00BF13BD" w:rsidRPr="00214853" w:rsidRDefault="00BF13BD" w:rsidP="00214853">
            <w:pPr>
              <w:jc w:val="center"/>
              <w:rPr>
                <w:sz w:val="20"/>
                <w:szCs w:val="20"/>
              </w:rPr>
            </w:pPr>
            <w:r w:rsidRPr="00214853">
              <w:rPr>
                <w:sz w:val="20"/>
                <w:szCs w:val="20"/>
              </w:rPr>
              <w:t>26</w:t>
            </w:r>
          </w:p>
        </w:tc>
        <w:tc>
          <w:tcPr>
            <w:tcW w:w="255" w:type="pct"/>
            <w:vAlign w:val="center"/>
          </w:tcPr>
          <w:p w14:paraId="4EC265B8" w14:textId="77777777" w:rsidR="00BF13BD" w:rsidRPr="00214853" w:rsidRDefault="00BF13BD" w:rsidP="00214853">
            <w:pPr>
              <w:jc w:val="center"/>
              <w:rPr>
                <w:sz w:val="20"/>
                <w:szCs w:val="20"/>
              </w:rPr>
            </w:pPr>
            <w:r w:rsidRPr="00214853">
              <w:rPr>
                <w:sz w:val="20"/>
                <w:szCs w:val="20"/>
              </w:rPr>
              <w:t>27</w:t>
            </w:r>
          </w:p>
        </w:tc>
        <w:tc>
          <w:tcPr>
            <w:tcW w:w="255" w:type="pct"/>
            <w:vAlign w:val="center"/>
          </w:tcPr>
          <w:p w14:paraId="12C52C99" w14:textId="77777777" w:rsidR="00BF13BD" w:rsidRPr="00214853" w:rsidRDefault="00BF13BD" w:rsidP="00214853">
            <w:pPr>
              <w:jc w:val="center"/>
              <w:rPr>
                <w:sz w:val="20"/>
                <w:szCs w:val="20"/>
              </w:rPr>
            </w:pPr>
            <w:r w:rsidRPr="00214853">
              <w:rPr>
                <w:sz w:val="20"/>
                <w:szCs w:val="20"/>
              </w:rPr>
              <w:t>28</w:t>
            </w:r>
          </w:p>
        </w:tc>
        <w:tc>
          <w:tcPr>
            <w:tcW w:w="255" w:type="pct"/>
            <w:vAlign w:val="center"/>
          </w:tcPr>
          <w:p w14:paraId="314C9A83" w14:textId="77777777" w:rsidR="00BF13BD" w:rsidRPr="00214853" w:rsidRDefault="00BF13BD" w:rsidP="00214853">
            <w:pPr>
              <w:jc w:val="center"/>
              <w:rPr>
                <w:sz w:val="20"/>
                <w:szCs w:val="20"/>
              </w:rPr>
            </w:pPr>
            <w:r w:rsidRPr="00214853">
              <w:rPr>
                <w:sz w:val="20"/>
                <w:szCs w:val="20"/>
              </w:rPr>
              <w:t>29</w:t>
            </w:r>
          </w:p>
        </w:tc>
        <w:tc>
          <w:tcPr>
            <w:tcW w:w="254" w:type="pct"/>
            <w:vAlign w:val="center"/>
          </w:tcPr>
          <w:p w14:paraId="62D05E84" w14:textId="77777777" w:rsidR="00BF13BD" w:rsidRPr="00214853" w:rsidRDefault="00BF13BD" w:rsidP="00214853">
            <w:pPr>
              <w:jc w:val="center"/>
              <w:rPr>
                <w:sz w:val="20"/>
                <w:szCs w:val="20"/>
              </w:rPr>
            </w:pPr>
            <w:r w:rsidRPr="00214853">
              <w:rPr>
                <w:sz w:val="20"/>
                <w:szCs w:val="20"/>
              </w:rPr>
              <w:t>30</w:t>
            </w:r>
          </w:p>
        </w:tc>
      </w:tr>
      <w:tr w:rsidR="00BF13BD" w14:paraId="70CFC575" w14:textId="77777777" w:rsidTr="00214853">
        <w:trPr>
          <w:trHeight w:val="760"/>
        </w:trPr>
        <w:tc>
          <w:tcPr>
            <w:tcW w:w="1176" w:type="pct"/>
            <w:vMerge w:val="restart"/>
          </w:tcPr>
          <w:p w14:paraId="6314F68C" w14:textId="3297EBC8" w:rsidR="00BF13BD" w:rsidRDefault="00BF13BD" w:rsidP="00214853">
            <w:pPr>
              <w:rPr>
                <w:b/>
                <w:sz w:val="20"/>
                <w:szCs w:val="20"/>
              </w:rPr>
            </w:pPr>
            <w:r w:rsidRPr="00214853">
              <w:rPr>
                <w:b/>
                <w:sz w:val="20"/>
                <w:szCs w:val="20"/>
              </w:rPr>
              <w:t>GROUP 3</w:t>
            </w:r>
          </w:p>
          <w:p w14:paraId="1FD563FA" w14:textId="77777777" w:rsidR="00214853" w:rsidRPr="00214853" w:rsidRDefault="00214853" w:rsidP="00214853">
            <w:pPr>
              <w:rPr>
                <w:b/>
                <w:sz w:val="20"/>
                <w:szCs w:val="20"/>
              </w:rPr>
            </w:pPr>
          </w:p>
          <w:p w14:paraId="714C3B69" w14:textId="77777777" w:rsidR="00214853" w:rsidRPr="00214853" w:rsidRDefault="00214853" w:rsidP="00214853">
            <w:pPr>
              <w:rPr>
                <w:sz w:val="20"/>
                <w:szCs w:val="20"/>
              </w:rPr>
            </w:pPr>
            <w:r w:rsidRPr="00214853">
              <w:rPr>
                <w:sz w:val="20"/>
                <w:szCs w:val="20"/>
              </w:rPr>
              <w:t>DAY OF THE WEEK:_______________</w:t>
            </w:r>
          </w:p>
          <w:p w14:paraId="14902D4C" w14:textId="77777777" w:rsidR="00214853" w:rsidRPr="00214853" w:rsidRDefault="00214853" w:rsidP="00214853">
            <w:pPr>
              <w:rPr>
                <w:sz w:val="20"/>
                <w:szCs w:val="20"/>
              </w:rPr>
            </w:pPr>
            <w:r w:rsidRPr="00214853">
              <w:rPr>
                <w:sz w:val="20"/>
                <w:szCs w:val="20"/>
              </w:rPr>
              <w:t>TIME:   ___   ___ :   ___   ___</w:t>
            </w:r>
          </w:p>
          <w:p w14:paraId="6D484AA6" w14:textId="7A2683B7" w:rsidR="00BF13BD" w:rsidRPr="00214853" w:rsidRDefault="00214853" w:rsidP="00214853">
            <w:pPr>
              <w:rPr>
                <w:sz w:val="20"/>
                <w:szCs w:val="20"/>
              </w:rPr>
            </w:pPr>
            <w:r w:rsidRPr="00214853">
              <w:rPr>
                <w:sz w:val="20"/>
                <w:szCs w:val="20"/>
              </w:rPr>
              <w:t>WEEK OF THE MONTH: ______________</w:t>
            </w:r>
          </w:p>
        </w:tc>
        <w:tc>
          <w:tcPr>
            <w:tcW w:w="255" w:type="pct"/>
            <w:vAlign w:val="center"/>
          </w:tcPr>
          <w:p w14:paraId="0964A118" w14:textId="77777777" w:rsidR="00BF13BD" w:rsidRPr="00214853" w:rsidRDefault="00BF13BD" w:rsidP="00214853">
            <w:pPr>
              <w:jc w:val="center"/>
              <w:rPr>
                <w:sz w:val="20"/>
                <w:szCs w:val="20"/>
              </w:rPr>
            </w:pPr>
            <w:r w:rsidRPr="00214853">
              <w:rPr>
                <w:sz w:val="20"/>
                <w:szCs w:val="20"/>
              </w:rPr>
              <w:t>1</w:t>
            </w:r>
          </w:p>
        </w:tc>
        <w:tc>
          <w:tcPr>
            <w:tcW w:w="255" w:type="pct"/>
            <w:vAlign w:val="center"/>
          </w:tcPr>
          <w:p w14:paraId="7484C0A6" w14:textId="77777777" w:rsidR="00BF13BD" w:rsidRPr="00214853" w:rsidRDefault="00BF13BD" w:rsidP="00214853">
            <w:pPr>
              <w:jc w:val="center"/>
              <w:rPr>
                <w:sz w:val="20"/>
                <w:szCs w:val="20"/>
              </w:rPr>
            </w:pPr>
            <w:r w:rsidRPr="00214853">
              <w:rPr>
                <w:sz w:val="20"/>
                <w:szCs w:val="20"/>
              </w:rPr>
              <w:t>2</w:t>
            </w:r>
          </w:p>
        </w:tc>
        <w:tc>
          <w:tcPr>
            <w:tcW w:w="255" w:type="pct"/>
            <w:vAlign w:val="center"/>
          </w:tcPr>
          <w:p w14:paraId="23DFA395" w14:textId="77777777" w:rsidR="00BF13BD" w:rsidRPr="00214853" w:rsidRDefault="00BF13BD" w:rsidP="00214853">
            <w:pPr>
              <w:jc w:val="center"/>
              <w:rPr>
                <w:sz w:val="20"/>
                <w:szCs w:val="20"/>
              </w:rPr>
            </w:pPr>
            <w:r w:rsidRPr="00214853">
              <w:rPr>
                <w:sz w:val="20"/>
                <w:szCs w:val="20"/>
              </w:rPr>
              <w:t>3</w:t>
            </w:r>
          </w:p>
        </w:tc>
        <w:tc>
          <w:tcPr>
            <w:tcW w:w="255" w:type="pct"/>
            <w:vAlign w:val="center"/>
          </w:tcPr>
          <w:p w14:paraId="55934798" w14:textId="77777777" w:rsidR="00BF13BD" w:rsidRPr="00214853" w:rsidRDefault="00BF13BD" w:rsidP="00214853">
            <w:pPr>
              <w:jc w:val="center"/>
              <w:rPr>
                <w:sz w:val="20"/>
                <w:szCs w:val="20"/>
              </w:rPr>
            </w:pPr>
            <w:r w:rsidRPr="00214853">
              <w:rPr>
                <w:sz w:val="20"/>
                <w:szCs w:val="20"/>
              </w:rPr>
              <w:t>4</w:t>
            </w:r>
          </w:p>
        </w:tc>
        <w:tc>
          <w:tcPr>
            <w:tcW w:w="255" w:type="pct"/>
            <w:vAlign w:val="center"/>
          </w:tcPr>
          <w:p w14:paraId="0E2E8277" w14:textId="77777777" w:rsidR="00BF13BD" w:rsidRPr="00214853" w:rsidRDefault="00BF13BD" w:rsidP="00214853">
            <w:pPr>
              <w:jc w:val="center"/>
              <w:rPr>
                <w:sz w:val="20"/>
                <w:szCs w:val="20"/>
              </w:rPr>
            </w:pPr>
            <w:r w:rsidRPr="00214853">
              <w:rPr>
                <w:sz w:val="20"/>
                <w:szCs w:val="20"/>
              </w:rPr>
              <w:t>5</w:t>
            </w:r>
          </w:p>
        </w:tc>
        <w:tc>
          <w:tcPr>
            <w:tcW w:w="255" w:type="pct"/>
            <w:vAlign w:val="center"/>
          </w:tcPr>
          <w:p w14:paraId="294FC674" w14:textId="77777777" w:rsidR="00BF13BD" w:rsidRPr="00214853" w:rsidRDefault="00BF13BD" w:rsidP="00214853">
            <w:pPr>
              <w:jc w:val="center"/>
              <w:rPr>
                <w:sz w:val="20"/>
                <w:szCs w:val="20"/>
              </w:rPr>
            </w:pPr>
            <w:r w:rsidRPr="00214853">
              <w:rPr>
                <w:sz w:val="20"/>
                <w:szCs w:val="20"/>
              </w:rPr>
              <w:t>6</w:t>
            </w:r>
          </w:p>
        </w:tc>
        <w:tc>
          <w:tcPr>
            <w:tcW w:w="255" w:type="pct"/>
            <w:vAlign w:val="center"/>
          </w:tcPr>
          <w:p w14:paraId="747D24F5" w14:textId="77777777" w:rsidR="00BF13BD" w:rsidRPr="00214853" w:rsidRDefault="00BF13BD" w:rsidP="00214853">
            <w:pPr>
              <w:jc w:val="center"/>
              <w:rPr>
                <w:sz w:val="20"/>
                <w:szCs w:val="20"/>
              </w:rPr>
            </w:pPr>
            <w:r w:rsidRPr="00214853">
              <w:rPr>
                <w:sz w:val="20"/>
                <w:szCs w:val="20"/>
              </w:rPr>
              <w:t>7</w:t>
            </w:r>
          </w:p>
        </w:tc>
        <w:tc>
          <w:tcPr>
            <w:tcW w:w="255" w:type="pct"/>
            <w:vAlign w:val="center"/>
          </w:tcPr>
          <w:p w14:paraId="7FFFBC84" w14:textId="77777777" w:rsidR="00BF13BD" w:rsidRPr="00214853" w:rsidRDefault="00BF13BD" w:rsidP="00214853">
            <w:pPr>
              <w:jc w:val="center"/>
              <w:rPr>
                <w:sz w:val="20"/>
                <w:szCs w:val="20"/>
              </w:rPr>
            </w:pPr>
            <w:r w:rsidRPr="00214853">
              <w:rPr>
                <w:sz w:val="20"/>
                <w:szCs w:val="20"/>
              </w:rPr>
              <w:t>8</w:t>
            </w:r>
          </w:p>
        </w:tc>
        <w:tc>
          <w:tcPr>
            <w:tcW w:w="255" w:type="pct"/>
            <w:vAlign w:val="center"/>
          </w:tcPr>
          <w:p w14:paraId="10F01B5A" w14:textId="77777777" w:rsidR="00BF13BD" w:rsidRPr="00214853" w:rsidRDefault="00BF13BD" w:rsidP="00214853">
            <w:pPr>
              <w:jc w:val="center"/>
              <w:rPr>
                <w:sz w:val="20"/>
                <w:szCs w:val="20"/>
              </w:rPr>
            </w:pPr>
            <w:r w:rsidRPr="00214853">
              <w:rPr>
                <w:sz w:val="20"/>
                <w:szCs w:val="20"/>
              </w:rPr>
              <w:t>9</w:t>
            </w:r>
          </w:p>
        </w:tc>
        <w:tc>
          <w:tcPr>
            <w:tcW w:w="255" w:type="pct"/>
            <w:vAlign w:val="center"/>
          </w:tcPr>
          <w:p w14:paraId="665607DC" w14:textId="77777777" w:rsidR="00BF13BD" w:rsidRPr="00214853" w:rsidRDefault="00BF13BD" w:rsidP="00214853">
            <w:pPr>
              <w:jc w:val="center"/>
              <w:rPr>
                <w:sz w:val="20"/>
                <w:szCs w:val="20"/>
              </w:rPr>
            </w:pPr>
            <w:r w:rsidRPr="00214853">
              <w:rPr>
                <w:sz w:val="20"/>
                <w:szCs w:val="20"/>
              </w:rPr>
              <w:t>10</w:t>
            </w:r>
          </w:p>
        </w:tc>
        <w:tc>
          <w:tcPr>
            <w:tcW w:w="255" w:type="pct"/>
            <w:vAlign w:val="center"/>
          </w:tcPr>
          <w:p w14:paraId="0D787DA8" w14:textId="77777777" w:rsidR="00BF13BD" w:rsidRPr="00214853" w:rsidRDefault="00BF13BD" w:rsidP="00214853">
            <w:pPr>
              <w:jc w:val="center"/>
              <w:rPr>
                <w:sz w:val="20"/>
                <w:szCs w:val="20"/>
              </w:rPr>
            </w:pPr>
            <w:r w:rsidRPr="00214853">
              <w:rPr>
                <w:sz w:val="20"/>
                <w:szCs w:val="20"/>
              </w:rPr>
              <w:t>11</w:t>
            </w:r>
          </w:p>
        </w:tc>
        <w:tc>
          <w:tcPr>
            <w:tcW w:w="255" w:type="pct"/>
            <w:vAlign w:val="center"/>
          </w:tcPr>
          <w:p w14:paraId="62795DBC" w14:textId="77777777" w:rsidR="00BF13BD" w:rsidRPr="00214853" w:rsidRDefault="00BF13BD" w:rsidP="00214853">
            <w:pPr>
              <w:jc w:val="center"/>
              <w:rPr>
                <w:sz w:val="20"/>
                <w:szCs w:val="20"/>
              </w:rPr>
            </w:pPr>
            <w:r w:rsidRPr="00214853">
              <w:rPr>
                <w:sz w:val="20"/>
                <w:szCs w:val="20"/>
              </w:rPr>
              <w:t>12</w:t>
            </w:r>
          </w:p>
        </w:tc>
        <w:tc>
          <w:tcPr>
            <w:tcW w:w="255" w:type="pct"/>
            <w:vAlign w:val="center"/>
          </w:tcPr>
          <w:p w14:paraId="650DEEFA" w14:textId="77777777" w:rsidR="00BF13BD" w:rsidRPr="00214853" w:rsidRDefault="00BF13BD" w:rsidP="00214853">
            <w:pPr>
              <w:jc w:val="center"/>
              <w:rPr>
                <w:sz w:val="20"/>
                <w:szCs w:val="20"/>
              </w:rPr>
            </w:pPr>
            <w:r w:rsidRPr="00214853">
              <w:rPr>
                <w:sz w:val="20"/>
                <w:szCs w:val="20"/>
              </w:rPr>
              <w:t>13</w:t>
            </w:r>
          </w:p>
        </w:tc>
        <w:tc>
          <w:tcPr>
            <w:tcW w:w="255" w:type="pct"/>
            <w:vAlign w:val="center"/>
          </w:tcPr>
          <w:p w14:paraId="6295EC6C" w14:textId="77777777" w:rsidR="00BF13BD" w:rsidRPr="00214853" w:rsidRDefault="00BF13BD" w:rsidP="00214853">
            <w:pPr>
              <w:jc w:val="center"/>
              <w:rPr>
                <w:sz w:val="20"/>
                <w:szCs w:val="20"/>
              </w:rPr>
            </w:pPr>
            <w:r w:rsidRPr="00214853">
              <w:rPr>
                <w:sz w:val="20"/>
                <w:szCs w:val="20"/>
              </w:rPr>
              <w:t>14</w:t>
            </w:r>
          </w:p>
        </w:tc>
        <w:tc>
          <w:tcPr>
            <w:tcW w:w="254" w:type="pct"/>
            <w:vAlign w:val="center"/>
          </w:tcPr>
          <w:p w14:paraId="2C9BD1E3" w14:textId="77777777" w:rsidR="00BF13BD" w:rsidRPr="00214853" w:rsidRDefault="00BF13BD" w:rsidP="00214853">
            <w:pPr>
              <w:jc w:val="center"/>
              <w:rPr>
                <w:sz w:val="20"/>
                <w:szCs w:val="20"/>
              </w:rPr>
            </w:pPr>
            <w:r w:rsidRPr="00214853">
              <w:rPr>
                <w:sz w:val="20"/>
                <w:szCs w:val="20"/>
              </w:rPr>
              <w:t>15</w:t>
            </w:r>
          </w:p>
        </w:tc>
      </w:tr>
      <w:tr w:rsidR="00BF13BD" w14:paraId="4F5C0560" w14:textId="77777777" w:rsidTr="00214853">
        <w:trPr>
          <w:trHeight w:val="760"/>
        </w:trPr>
        <w:tc>
          <w:tcPr>
            <w:tcW w:w="1176" w:type="pct"/>
            <w:vMerge/>
          </w:tcPr>
          <w:p w14:paraId="6DD70B18" w14:textId="77777777" w:rsidR="00BF13BD" w:rsidRPr="00214853" w:rsidRDefault="00BF13BD" w:rsidP="00214853">
            <w:pPr>
              <w:rPr>
                <w:b/>
                <w:sz w:val="20"/>
                <w:szCs w:val="20"/>
              </w:rPr>
            </w:pPr>
          </w:p>
        </w:tc>
        <w:tc>
          <w:tcPr>
            <w:tcW w:w="255" w:type="pct"/>
            <w:vAlign w:val="center"/>
          </w:tcPr>
          <w:p w14:paraId="6DD17FA4" w14:textId="77777777" w:rsidR="00BF13BD" w:rsidRPr="00214853" w:rsidRDefault="00BF13BD" w:rsidP="00214853">
            <w:pPr>
              <w:jc w:val="center"/>
              <w:rPr>
                <w:sz w:val="20"/>
                <w:szCs w:val="20"/>
              </w:rPr>
            </w:pPr>
            <w:r w:rsidRPr="00214853">
              <w:rPr>
                <w:sz w:val="20"/>
                <w:szCs w:val="20"/>
              </w:rPr>
              <w:t>16</w:t>
            </w:r>
          </w:p>
        </w:tc>
        <w:tc>
          <w:tcPr>
            <w:tcW w:w="255" w:type="pct"/>
            <w:vAlign w:val="center"/>
          </w:tcPr>
          <w:p w14:paraId="191AB463" w14:textId="77777777" w:rsidR="00BF13BD" w:rsidRPr="00214853" w:rsidRDefault="00BF13BD" w:rsidP="00214853">
            <w:pPr>
              <w:jc w:val="center"/>
              <w:rPr>
                <w:sz w:val="20"/>
                <w:szCs w:val="20"/>
              </w:rPr>
            </w:pPr>
            <w:r w:rsidRPr="00214853">
              <w:rPr>
                <w:sz w:val="20"/>
                <w:szCs w:val="20"/>
              </w:rPr>
              <w:t>17</w:t>
            </w:r>
          </w:p>
        </w:tc>
        <w:tc>
          <w:tcPr>
            <w:tcW w:w="255" w:type="pct"/>
            <w:vAlign w:val="center"/>
          </w:tcPr>
          <w:p w14:paraId="3086EC8B" w14:textId="77777777" w:rsidR="00BF13BD" w:rsidRPr="00214853" w:rsidRDefault="00BF13BD" w:rsidP="00214853">
            <w:pPr>
              <w:jc w:val="center"/>
              <w:rPr>
                <w:sz w:val="20"/>
                <w:szCs w:val="20"/>
              </w:rPr>
            </w:pPr>
            <w:r w:rsidRPr="00214853">
              <w:rPr>
                <w:sz w:val="20"/>
                <w:szCs w:val="20"/>
              </w:rPr>
              <w:t>18</w:t>
            </w:r>
          </w:p>
        </w:tc>
        <w:tc>
          <w:tcPr>
            <w:tcW w:w="255" w:type="pct"/>
            <w:vAlign w:val="center"/>
          </w:tcPr>
          <w:p w14:paraId="432D5B46" w14:textId="77777777" w:rsidR="00BF13BD" w:rsidRPr="00214853" w:rsidRDefault="00BF13BD" w:rsidP="00214853">
            <w:pPr>
              <w:jc w:val="center"/>
              <w:rPr>
                <w:sz w:val="20"/>
                <w:szCs w:val="20"/>
              </w:rPr>
            </w:pPr>
            <w:r w:rsidRPr="00214853">
              <w:rPr>
                <w:sz w:val="20"/>
                <w:szCs w:val="20"/>
              </w:rPr>
              <w:t>19</w:t>
            </w:r>
          </w:p>
        </w:tc>
        <w:tc>
          <w:tcPr>
            <w:tcW w:w="255" w:type="pct"/>
            <w:vAlign w:val="center"/>
          </w:tcPr>
          <w:p w14:paraId="3E1370E9" w14:textId="77777777" w:rsidR="00BF13BD" w:rsidRPr="00214853" w:rsidRDefault="00BF13BD" w:rsidP="00214853">
            <w:pPr>
              <w:jc w:val="center"/>
              <w:rPr>
                <w:sz w:val="20"/>
                <w:szCs w:val="20"/>
              </w:rPr>
            </w:pPr>
            <w:r w:rsidRPr="00214853">
              <w:rPr>
                <w:sz w:val="20"/>
                <w:szCs w:val="20"/>
              </w:rPr>
              <w:t>20</w:t>
            </w:r>
          </w:p>
        </w:tc>
        <w:tc>
          <w:tcPr>
            <w:tcW w:w="255" w:type="pct"/>
            <w:vAlign w:val="center"/>
          </w:tcPr>
          <w:p w14:paraId="0ADF6461" w14:textId="77777777" w:rsidR="00BF13BD" w:rsidRPr="00214853" w:rsidRDefault="00BF13BD" w:rsidP="00214853">
            <w:pPr>
              <w:jc w:val="center"/>
              <w:rPr>
                <w:sz w:val="20"/>
                <w:szCs w:val="20"/>
              </w:rPr>
            </w:pPr>
            <w:r w:rsidRPr="00214853">
              <w:rPr>
                <w:sz w:val="20"/>
                <w:szCs w:val="20"/>
              </w:rPr>
              <w:t>21</w:t>
            </w:r>
          </w:p>
        </w:tc>
        <w:tc>
          <w:tcPr>
            <w:tcW w:w="255" w:type="pct"/>
            <w:vAlign w:val="center"/>
          </w:tcPr>
          <w:p w14:paraId="371A8686" w14:textId="77777777" w:rsidR="00BF13BD" w:rsidRPr="00214853" w:rsidRDefault="00BF13BD" w:rsidP="00214853">
            <w:pPr>
              <w:jc w:val="center"/>
              <w:rPr>
                <w:sz w:val="20"/>
                <w:szCs w:val="20"/>
              </w:rPr>
            </w:pPr>
            <w:r w:rsidRPr="00214853">
              <w:rPr>
                <w:sz w:val="20"/>
                <w:szCs w:val="20"/>
              </w:rPr>
              <w:t>22</w:t>
            </w:r>
          </w:p>
        </w:tc>
        <w:tc>
          <w:tcPr>
            <w:tcW w:w="255" w:type="pct"/>
            <w:vAlign w:val="center"/>
          </w:tcPr>
          <w:p w14:paraId="0FA79FBE" w14:textId="77777777" w:rsidR="00BF13BD" w:rsidRPr="00214853" w:rsidRDefault="00BF13BD" w:rsidP="00214853">
            <w:pPr>
              <w:jc w:val="center"/>
              <w:rPr>
                <w:sz w:val="20"/>
                <w:szCs w:val="20"/>
              </w:rPr>
            </w:pPr>
            <w:r w:rsidRPr="00214853">
              <w:rPr>
                <w:sz w:val="20"/>
                <w:szCs w:val="20"/>
              </w:rPr>
              <w:t>23</w:t>
            </w:r>
          </w:p>
        </w:tc>
        <w:tc>
          <w:tcPr>
            <w:tcW w:w="255" w:type="pct"/>
            <w:vAlign w:val="center"/>
          </w:tcPr>
          <w:p w14:paraId="2CA8066E" w14:textId="77777777" w:rsidR="00BF13BD" w:rsidRPr="00214853" w:rsidRDefault="00BF13BD" w:rsidP="00214853">
            <w:pPr>
              <w:jc w:val="center"/>
              <w:rPr>
                <w:sz w:val="20"/>
                <w:szCs w:val="20"/>
              </w:rPr>
            </w:pPr>
            <w:r w:rsidRPr="00214853">
              <w:rPr>
                <w:sz w:val="20"/>
                <w:szCs w:val="20"/>
              </w:rPr>
              <w:t>24</w:t>
            </w:r>
          </w:p>
        </w:tc>
        <w:tc>
          <w:tcPr>
            <w:tcW w:w="255" w:type="pct"/>
            <w:vAlign w:val="center"/>
          </w:tcPr>
          <w:p w14:paraId="450B6B99" w14:textId="77777777" w:rsidR="00BF13BD" w:rsidRPr="00214853" w:rsidRDefault="00BF13BD" w:rsidP="00214853">
            <w:pPr>
              <w:jc w:val="center"/>
              <w:rPr>
                <w:sz w:val="20"/>
                <w:szCs w:val="20"/>
              </w:rPr>
            </w:pPr>
            <w:r w:rsidRPr="00214853">
              <w:rPr>
                <w:sz w:val="20"/>
                <w:szCs w:val="20"/>
              </w:rPr>
              <w:t>25</w:t>
            </w:r>
          </w:p>
        </w:tc>
        <w:tc>
          <w:tcPr>
            <w:tcW w:w="255" w:type="pct"/>
            <w:vAlign w:val="center"/>
          </w:tcPr>
          <w:p w14:paraId="622BAAEA" w14:textId="77777777" w:rsidR="00BF13BD" w:rsidRPr="00214853" w:rsidRDefault="00BF13BD" w:rsidP="00214853">
            <w:pPr>
              <w:jc w:val="center"/>
              <w:rPr>
                <w:sz w:val="20"/>
                <w:szCs w:val="20"/>
              </w:rPr>
            </w:pPr>
            <w:r w:rsidRPr="00214853">
              <w:rPr>
                <w:sz w:val="20"/>
                <w:szCs w:val="20"/>
              </w:rPr>
              <w:t>26</w:t>
            </w:r>
          </w:p>
        </w:tc>
        <w:tc>
          <w:tcPr>
            <w:tcW w:w="255" w:type="pct"/>
            <w:vAlign w:val="center"/>
          </w:tcPr>
          <w:p w14:paraId="4048C726" w14:textId="77777777" w:rsidR="00BF13BD" w:rsidRPr="00214853" w:rsidRDefault="00BF13BD" w:rsidP="00214853">
            <w:pPr>
              <w:jc w:val="center"/>
              <w:rPr>
                <w:sz w:val="20"/>
                <w:szCs w:val="20"/>
              </w:rPr>
            </w:pPr>
            <w:r w:rsidRPr="00214853">
              <w:rPr>
                <w:sz w:val="20"/>
                <w:szCs w:val="20"/>
              </w:rPr>
              <w:t>27</w:t>
            </w:r>
          </w:p>
        </w:tc>
        <w:tc>
          <w:tcPr>
            <w:tcW w:w="255" w:type="pct"/>
            <w:vAlign w:val="center"/>
          </w:tcPr>
          <w:p w14:paraId="430CC51C" w14:textId="77777777" w:rsidR="00BF13BD" w:rsidRPr="00214853" w:rsidRDefault="00BF13BD" w:rsidP="00214853">
            <w:pPr>
              <w:jc w:val="center"/>
              <w:rPr>
                <w:sz w:val="20"/>
                <w:szCs w:val="20"/>
              </w:rPr>
            </w:pPr>
            <w:r w:rsidRPr="00214853">
              <w:rPr>
                <w:sz w:val="20"/>
                <w:szCs w:val="20"/>
              </w:rPr>
              <w:t>28</w:t>
            </w:r>
          </w:p>
        </w:tc>
        <w:tc>
          <w:tcPr>
            <w:tcW w:w="255" w:type="pct"/>
            <w:vAlign w:val="center"/>
          </w:tcPr>
          <w:p w14:paraId="5BF2A7E0" w14:textId="77777777" w:rsidR="00BF13BD" w:rsidRPr="00214853" w:rsidRDefault="00BF13BD" w:rsidP="00214853">
            <w:pPr>
              <w:jc w:val="center"/>
              <w:rPr>
                <w:sz w:val="20"/>
                <w:szCs w:val="20"/>
              </w:rPr>
            </w:pPr>
            <w:r w:rsidRPr="00214853">
              <w:rPr>
                <w:sz w:val="20"/>
                <w:szCs w:val="20"/>
              </w:rPr>
              <w:t>29</w:t>
            </w:r>
          </w:p>
        </w:tc>
        <w:tc>
          <w:tcPr>
            <w:tcW w:w="254" w:type="pct"/>
            <w:vAlign w:val="center"/>
          </w:tcPr>
          <w:p w14:paraId="071F1B03" w14:textId="77777777" w:rsidR="00BF13BD" w:rsidRPr="00214853" w:rsidRDefault="00BF13BD" w:rsidP="00214853">
            <w:pPr>
              <w:jc w:val="center"/>
              <w:rPr>
                <w:sz w:val="20"/>
                <w:szCs w:val="20"/>
              </w:rPr>
            </w:pPr>
            <w:r w:rsidRPr="00214853">
              <w:rPr>
                <w:sz w:val="20"/>
                <w:szCs w:val="20"/>
              </w:rPr>
              <w:t>30</w:t>
            </w:r>
          </w:p>
        </w:tc>
      </w:tr>
      <w:tr w:rsidR="00BF13BD" w14:paraId="37010E2F" w14:textId="77777777" w:rsidTr="00214853">
        <w:trPr>
          <w:trHeight w:val="760"/>
        </w:trPr>
        <w:tc>
          <w:tcPr>
            <w:tcW w:w="1176" w:type="pct"/>
            <w:vMerge w:val="restart"/>
          </w:tcPr>
          <w:p w14:paraId="18471210" w14:textId="77777777" w:rsidR="00BF13BD" w:rsidRDefault="00BF13BD" w:rsidP="00214853">
            <w:pPr>
              <w:rPr>
                <w:b/>
                <w:sz w:val="20"/>
                <w:szCs w:val="20"/>
              </w:rPr>
            </w:pPr>
            <w:r w:rsidRPr="00214853">
              <w:rPr>
                <w:b/>
                <w:sz w:val="20"/>
                <w:szCs w:val="20"/>
              </w:rPr>
              <w:t>GROUP 4</w:t>
            </w:r>
          </w:p>
          <w:p w14:paraId="3F83014B" w14:textId="77777777" w:rsidR="00214853" w:rsidRPr="00214853" w:rsidRDefault="00214853" w:rsidP="00214853">
            <w:pPr>
              <w:rPr>
                <w:b/>
                <w:sz w:val="20"/>
                <w:szCs w:val="20"/>
              </w:rPr>
            </w:pPr>
          </w:p>
          <w:p w14:paraId="093D2B81" w14:textId="77777777" w:rsidR="00214853" w:rsidRPr="00214853" w:rsidRDefault="00214853" w:rsidP="00214853">
            <w:pPr>
              <w:rPr>
                <w:sz w:val="20"/>
                <w:szCs w:val="20"/>
              </w:rPr>
            </w:pPr>
            <w:r w:rsidRPr="00214853">
              <w:rPr>
                <w:sz w:val="20"/>
                <w:szCs w:val="20"/>
              </w:rPr>
              <w:t>DAY OF THE WEEK:_______________</w:t>
            </w:r>
          </w:p>
          <w:p w14:paraId="0ABAB129" w14:textId="77777777" w:rsidR="00214853" w:rsidRPr="00214853" w:rsidRDefault="00214853" w:rsidP="00214853">
            <w:pPr>
              <w:rPr>
                <w:sz w:val="20"/>
                <w:szCs w:val="20"/>
              </w:rPr>
            </w:pPr>
            <w:r w:rsidRPr="00214853">
              <w:rPr>
                <w:sz w:val="20"/>
                <w:szCs w:val="20"/>
              </w:rPr>
              <w:t>TIME:   ___   ___ :   ___   ___</w:t>
            </w:r>
          </w:p>
          <w:p w14:paraId="24099E0A" w14:textId="1EB92311" w:rsidR="00214853" w:rsidRPr="00214853" w:rsidRDefault="00214853" w:rsidP="00214853">
            <w:pPr>
              <w:rPr>
                <w:sz w:val="20"/>
                <w:szCs w:val="20"/>
              </w:rPr>
            </w:pPr>
            <w:r w:rsidRPr="00214853">
              <w:rPr>
                <w:sz w:val="20"/>
                <w:szCs w:val="20"/>
              </w:rPr>
              <w:t xml:space="preserve">WEEK OF THE MONTH: </w:t>
            </w:r>
          </w:p>
          <w:p w14:paraId="2000A806" w14:textId="0ADE5ADD" w:rsidR="00BF13BD" w:rsidRPr="00214853" w:rsidRDefault="00BF13BD" w:rsidP="00214853">
            <w:pPr>
              <w:rPr>
                <w:sz w:val="20"/>
                <w:szCs w:val="20"/>
              </w:rPr>
            </w:pPr>
          </w:p>
        </w:tc>
        <w:tc>
          <w:tcPr>
            <w:tcW w:w="255" w:type="pct"/>
            <w:vAlign w:val="center"/>
          </w:tcPr>
          <w:p w14:paraId="543A9F1B" w14:textId="77777777" w:rsidR="00BF13BD" w:rsidRPr="00214853" w:rsidRDefault="00BF13BD" w:rsidP="00214853">
            <w:pPr>
              <w:jc w:val="center"/>
              <w:rPr>
                <w:sz w:val="20"/>
                <w:szCs w:val="20"/>
              </w:rPr>
            </w:pPr>
            <w:r w:rsidRPr="00214853">
              <w:rPr>
                <w:sz w:val="20"/>
                <w:szCs w:val="20"/>
              </w:rPr>
              <w:t>1</w:t>
            </w:r>
          </w:p>
        </w:tc>
        <w:tc>
          <w:tcPr>
            <w:tcW w:w="255" w:type="pct"/>
            <w:vAlign w:val="center"/>
          </w:tcPr>
          <w:p w14:paraId="67F6C019" w14:textId="77777777" w:rsidR="00BF13BD" w:rsidRPr="00214853" w:rsidRDefault="00BF13BD" w:rsidP="00214853">
            <w:pPr>
              <w:jc w:val="center"/>
              <w:rPr>
                <w:sz w:val="20"/>
                <w:szCs w:val="20"/>
              </w:rPr>
            </w:pPr>
            <w:r w:rsidRPr="00214853">
              <w:rPr>
                <w:sz w:val="20"/>
                <w:szCs w:val="20"/>
              </w:rPr>
              <w:t>2</w:t>
            </w:r>
          </w:p>
        </w:tc>
        <w:tc>
          <w:tcPr>
            <w:tcW w:w="255" w:type="pct"/>
            <w:vAlign w:val="center"/>
          </w:tcPr>
          <w:p w14:paraId="00347180" w14:textId="77777777" w:rsidR="00BF13BD" w:rsidRPr="00214853" w:rsidRDefault="00BF13BD" w:rsidP="00214853">
            <w:pPr>
              <w:jc w:val="center"/>
              <w:rPr>
                <w:sz w:val="20"/>
                <w:szCs w:val="20"/>
              </w:rPr>
            </w:pPr>
            <w:r w:rsidRPr="00214853">
              <w:rPr>
                <w:sz w:val="20"/>
                <w:szCs w:val="20"/>
              </w:rPr>
              <w:t>3</w:t>
            </w:r>
          </w:p>
        </w:tc>
        <w:tc>
          <w:tcPr>
            <w:tcW w:w="255" w:type="pct"/>
            <w:vAlign w:val="center"/>
          </w:tcPr>
          <w:p w14:paraId="76F2FCFC" w14:textId="77777777" w:rsidR="00BF13BD" w:rsidRPr="00214853" w:rsidRDefault="00BF13BD" w:rsidP="00214853">
            <w:pPr>
              <w:jc w:val="center"/>
              <w:rPr>
                <w:sz w:val="20"/>
                <w:szCs w:val="20"/>
              </w:rPr>
            </w:pPr>
            <w:r w:rsidRPr="00214853">
              <w:rPr>
                <w:sz w:val="20"/>
                <w:szCs w:val="20"/>
              </w:rPr>
              <w:t>4</w:t>
            </w:r>
          </w:p>
        </w:tc>
        <w:tc>
          <w:tcPr>
            <w:tcW w:w="255" w:type="pct"/>
            <w:vAlign w:val="center"/>
          </w:tcPr>
          <w:p w14:paraId="62E0464F" w14:textId="77777777" w:rsidR="00BF13BD" w:rsidRPr="00214853" w:rsidRDefault="00BF13BD" w:rsidP="00214853">
            <w:pPr>
              <w:jc w:val="center"/>
              <w:rPr>
                <w:sz w:val="20"/>
                <w:szCs w:val="20"/>
              </w:rPr>
            </w:pPr>
            <w:r w:rsidRPr="00214853">
              <w:rPr>
                <w:sz w:val="20"/>
                <w:szCs w:val="20"/>
              </w:rPr>
              <w:t>5</w:t>
            </w:r>
          </w:p>
        </w:tc>
        <w:tc>
          <w:tcPr>
            <w:tcW w:w="255" w:type="pct"/>
            <w:vAlign w:val="center"/>
          </w:tcPr>
          <w:p w14:paraId="50F6292D" w14:textId="77777777" w:rsidR="00BF13BD" w:rsidRPr="00214853" w:rsidRDefault="00BF13BD" w:rsidP="00214853">
            <w:pPr>
              <w:jc w:val="center"/>
              <w:rPr>
                <w:sz w:val="20"/>
                <w:szCs w:val="20"/>
              </w:rPr>
            </w:pPr>
            <w:r w:rsidRPr="00214853">
              <w:rPr>
                <w:sz w:val="20"/>
                <w:szCs w:val="20"/>
              </w:rPr>
              <w:t>6</w:t>
            </w:r>
          </w:p>
        </w:tc>
        <w:tc>
          <w:tcPr>
            <w:tcW w:w="255" w:type="pct"/>
            <w:vAlign w:val="center"/>
          </w:tcPr>
          <w:p w14:paraId="0E969372" w14:textId="77777777" w:rsidR="00BF13BD" w:rsidRPr="00214853" w:rsidRDefault="00BF13BD" w:rsidP="00214853">
            <w:pPr>
              <w:jc w:val="center"/>
              <w:rPr>
                <w:sz w:val="20"/>
                <w:szCs w:val="20"/>
              </w:rPr>
            </w:pPr>
            <w:r w:rsidRPr="00214853">
              <w:rPr>
                <w:sz w:val="20"/>
                <w:szCs w:val="20"/>
              </w:rPr>
              <w:t>7</w:t>
            </w:r>
          </w:p>
        </w:tc>
        <w:tc>
          <w:tcPr>
            <w:tcW w:w="255" w:type="pct"/>
            <w:vAlign w:val="center"/>
          </w:tcPr>
          <w:p w14:paraId="41A325B3" w14:textId="77777777" w:rsidR="00BF13BD" w:rsidRPr="00214853" w:rsidRDefault="00BF13BD" w:rsidP="00214853">
            <w:pPr>
              <w:jc w:val="center"/>
              <w:rPr>
                <w:sz w:val="20"/>
                <w:szCs w:val="20"/>
              </w:rPr>
            </w:pPr>
            <w:r w:rsidRPr="00214853">
              <w:rPr>
                <w:sz w:val="20"/>
                <w:szCs w:val="20"/>
              </w:rPr>
              <w:t>8</w:t>
            </w:r>
          </w:p>
        </w:tc>
        <w:tc>
          <w:tcPr>
            <w:tcW w:w="255" w:type="pct"/>
            <w:vAlign w:val="center"/>
          </w:tcPr>
          <w:p w14:paraId="2AEA2117" w14:textId="77777777" w:rsidR="00BF13BD" w:rsidRPr="00214853" w:rsidRDefault="00BF13BD" w:rsidP="00214853">
            <w:pPr>
              <w:jc w:val="center"/>
              <w:rPr>
                <w:sz w:val="20"/>
                <w:szCs w:val="20"/>
              </w:rPr>
            </w:pPr>
            <w:r w:rsidRPr="00214853">
              <w:rPr>
                <w:sz w:val="20"/>
                <w:szCs w:val="20"/>
              </w:rPr>
              <w:t>9</w:t>
            </w:r>
          </w:p>
        </w:tc>
        <w:tc>
          <w:tcPr>
            <w:tcW w:w="255" w:type="pct"/>
            <w:vAlign w:val="center"/>
          </w:tcPr>
          <w:p w14:paraId="730439C2" w14:textId="77777777" w:rsidR="00BF13BD" w:rsidRPr="00214853" w:rsidRDefault="00BF13BD" w:rsidP="00214853">
            <w:pPr>
              <w:jc w:val="center"/>
              <w:rPr>
                <w:sz w:val="20"/>
                <w:szCs w:val="20"/>
              </w:rPr>
            </w:pPr>
            <w:r w:rsidRPr="00214853">
              <w:rPr>
                <w:sz w:val="20"/>
                <w:szCs w:val="20"/>
              </w:rPr>
              <w:t>10</w:t>
            </w:r>
          </w:p>
        </w:tc>
        <w:tc>
          <w:tcPr>
            <w:tcW w:w="255" w:type="pct"/>
            <w:vAlign w:val="center"/>
          </w:tcPr>
          <w:p w14:paraId="0428AF7B" w14:textId="77777777" w:rsidR="00BF13BD" w:rsidRPr="00214853" w:rsidRDefault="00BF13BD" w:rsidP="00214853">
            <w:pPr>
              <w:jc w:val="center"/>
              <w:rPr>
                <w:sz w:val="20"/>
                <w:szCs w:val="20"/>
              </w:rPr>
            </w:pPr>
            <w:r w:rsidRPr="00214853">
              <w:rPr>
                <w:sz w:val="20"/>
                <w:szCs w:val="20"/>
              </w:rPr>
              <w:t>11</w:t>
            </w:r>
          </w:p>
        </w:tc>
        <w:tc>
          <w:tcPr>
            <w:tcW w:w="255" w:type="pct"/>
            <w:vAlign w:val="center"/>
          </w:tcPr>
          <w:p w14:paraId="27E0B9A8" w14:textId="77777777" w:rsidR="00BF13BD" w:rsidRPr="00214853" w:rsidRDefault="00BF13BD" w:rsidP="00214853">
            <w:pPr>
              <w:jc w:val="center"/>
              <w:rPr>
                <w:sz w:val="20"/>
                <w:szCs w:val="20"/>
              </w:rPr>
            </w:pPr>
            <w:r w:rsidRPr="00214853">
              <w:rPr>
                <w:sz w:val="20"/>
                <w:szCs w:val="20"/>
              </w:rPr>
              <w:t>12</w:t>
            </w:r>
          </w:p>
        </w:tc>
        <w:tc>
          <w:tcPr>
            <w:tcW w:w="255" w:type="pct"/>
            <w:vAlign w:val="center"/>
          </w:tcPr>
          <w:p w14:paraId="733F2FCE" w14:textId="77777777" w:rsidR="00BF13BD" w:rsidRPr="00214853" w:rsidRDefault="00BF13BD" w:rsidP="00214853">
            <w:pPr>
              <w:jc w:val="center"/>
              <w:rPr>
                <w:sz w:val="20"/>
                <w:szCs w:val="20"/>
              </w:rPr>
            </w:pPr>
            <w:r w:rsidRPr="00214853">
              <w:rPr>
                <w:sz w:val="20"/>
                <w:szCs w:val="20"/>
              </w:rPr>
              <w:t>13</w:t>
            </w:r>
          </w:p>
        </w:tc>
        <w:tc>
          <w:tcPr>
            <w:tcW w:w="255" w:type="pct"/>
            <w:vAlign w:val="center"/>
          </w:tcPr>
          <w:p w14:paraId="5A19E081" w14:textId="77777777" w:rsidR="00BF13BD" w:rsidRPr="00214853" w:rsidRDefault="00BF13BD" w:rsidP="00214853">
            <w:pPr>
              <w:jc w:val="center"/>
              <w:rPr>
                <w:sz w:val="20"/>
                <w:szCs w:val="20"/>
              </w:rPr>
            </w:pPr>
            <w:r w:rsidRPr="00214853">
              <w:rPr>
                <w:sz w:val="20"/>
                <w:szCs w:val="20"/>
              </w:rPr>
              <w:t>14</w:t>
            </w:r>
          </w:p>
        </w:tc>
        <w:tc>
          <w:tcPr>
            <w:tcW w:w="254" w:type="pct"/>
            <w:vAlign w:val="center"/>
          </w:tcPr>
          <w:p w14:paraId="2DC699A5" w14:textId="77777777" w:rsidR="00BF13BD" w:rsidRPr="00214853" w:rsidRDefault="00BF13BD" w:rsidP="00214853">
            <w:pPr>
              <w:jc w:val="center"/>
              <w:rPr>
                <w:sz w:val="20"/>
                <w:szCs w:val="20"/>
              </w:rPr>
            </w:pPr>
            <w:r w:rsidRPr="00214853">
              <w:rPr>
                <w:sz w:val="20"/>
                <w:szCs w:val="20"/>
              </w:rPr>
              <w:t>15</w:t>
            </w:r>
          </w:p>
        </w:tc>
      </w:tr>
      <w:tr w:rsidR="00BF13BD" w14:paraId="37D5D73E" w14:textId="77777777" w:rsidTr="00214853">
        <w:trPr>
          <w:trHeight w:val="760"/>
        </w:trPr>
        <w:tc>
          <w:tcPr>
            <w:tcW w:w="1176" w:type="pct"/>
            <w:vMerge/>
          </w:tcPr>
          <w:p w14:paraId="3E89E03D" w14:textId="77777777" w:rsidR="00BF13BD" w:rsidRPr="00214853" w:rsidRDefault="00BF13BD" w:rsidP="00214853">
            <w:pPr>
              <w:rPr>
                <w:b/>
                <w:sz w:val="20"/>
                <w:szCs w:val="20"/>
              </w:rPr>
            </w:pPr>
          </w:p>
        </w:tc>
        <w:tc>
          <w:tcPr>
            <w:tcW w:w="255" w:type="pct"/>
            <w:vAlign w:val="center"/>
          </w:tcPr>
          <w:p w14:paraId="4A6C62B8" w14:textId="77777777" w:rsidR="00BF13BD" w:rsidRPr="00214853" w:rsidRDefault="00BF13BD" w:rsidP="00214853">
            <w:pPr>
              <w:jc w:val="center"/>
              <w:rPr>
                <w:sz w:val="20"/>
                <w:szCs w:val="20"/>
              </w:rPr>
            </w:pPr>
            <w:r w:rsidRPr="00214853">
              <w:rPr>
                <w:sz w:val="20"/>
                <w:szCs w:val="20"/>
              </w:rPr>
              <w:t>16</w:t>
            </w:r>
          </w:p>
        </w:tc>
        <w:tc>
          <w:tcPr>
            <w:tcW w:w="255" w:type="pct"/>
            <w:vAlign w:val="center"/>
          </w:tcPr>
          <w:p w14:paraId="3B140F86" w14:textId="77777777" w:rsidR="00BF13BD" w:rsidRPr="00214853" w:rsidRDefault="00BF13BD" w:rsidP="00214853">
            <w:pPr>
              <w:jc w:val="center"/>
              <w:rPr>
                <w:sz w:val="20"/>
                <w:szCs w:val="20"/>
              </w:rPr>
            </w:pPr>
            <w:r w:rsidRPr="00214853">
              <w:rPr>
                <w:sz w:val="20"/>
                <w:szCs w:val="20"/>
              </w:rPr>
              <w:t>17</w:t>
            </w:r>
          </w:p>
        </w:tc>
        <w:tc>
          <w:tcPr>
            <w:tcW w:w="255" w:type="pct"/>
            <w:vAlign w:val="center"/>
          </w:tcPr>
          <w:p w14:paraId="0BA469FD" w14:textId="77777777" w:rsidR="00BF13BD" w:rsidRPr="00214853" w:rsidRDefault="00BF13BD" w:rsidP="00214853">
            <w:pPr>
              <w:jc w:val="center"/>
              <w:rPr>
                <w:sz w:val="20"/>
                <w:szCs w:val="20"/>
              </w:rPr>
            </w:pPr>
            <w:r w:rsidRPr="00214853">
              <w:rPr>
                <w:sz w:val="20"/>
                <w:szCs w:val="20"/>
              </w:rPr>
              <w:t>18</w:t>
            </w:r>
          </w:p>
        </w:tc>
        <w:tc>
          <w:tcPr>
            <w:tcW w:w="255" w:type="pct"/>
            <w:vAlign w:val="center"/>
          </w:tcPr>
          <w:p w14:paraId="3D82CE60" w14:textId="77777777" w:rsidR="00BF13BD" w:rsidRPr="00214853" w:rsidRDefault="00BF13BD" w:rsidP="00214853">
            <w:pPr>
              <w:jc w:val="center"/>
              <w:rPr>
                <w:sz w:val="20"/>
                <w:szCs w:val="20"/>
              </w:rPr>
            </w:pPr>
            <w:r w:rsidRPr="00214853">
              <w:rPr>
                <w:sz w:val="20"/>
                <w:szCs w:val="20"/>
              </w:rPr>
              <w:t>19</w:t>
            </w:r>
          </w:p>
        </w:tc>
        <w:tc>
          <w:tcPr>
            <w:tcW w:w="255" w:type="pct"/>
            <w:vAlign w:val="center"/>
          </w:tcPr>
          <w:p w14:paraId="5E340CF1" w14:textId="77777777" w:rsidR="00BF13BD" w:rsidRPr="00214853" w:rsidRDefault="00BF13BD" w:rsidP="00214853">
            <w:pPr>
              <w:jc w:val="center"/>
              <w:rPr>
                <w:sz w:val="20"/>
                <w:szCs w:val="20"/>
              </w:rPr>
            </w:pPr>
            <w:r w:rsidRPr="00214853">
              <w:rPr>
                <w:sz w:val="20"/>
                <w:szCs w:val="20"/>
              </w:rPr>
              <w:t>20</w:t>
            </w:r>
          </w:p>
        </w:tc>
        <w:tc>
          <w:tcPr>
            <w:tcW w:w="255" w:type="pct"/>
            <w:vAlign w:val="center"/>
          </w:tcPr>
          <w:p w14:paraId="0DE1721D" w14:textId="77777777" w:rsidR="00BF13BD" w:rsidRPr="00214853" w:rsidRDefault="00BF13BD" w:rsidP="00214853">
            <w:pPr>
              <w:jc w:val="center"/>
              <w:rPr>
                <w:sz w:val="20"/>
                <w:szCs w:val="20"/>
              </w:rPr>
            </w:pPr>
            <w:r w:rsidRPr="00214853">
              <w:rPr>
                <w:sz w:val="20"/>
                <w:szCs w:val="20"/>
              </w:rPr>
              <w:t>21</w:t>
            </w:r>
          </w:p>
        </w:tc>
        <w:tc>
          <w:tcPr>
            <w:tcW w:w="255" w:type="pct"/>
            <w:vAlign w:val="center"/>
          </w:tcPr>
          <w:p w14:paraId="1CE37FFB" w14:textId="77777777" w:rsidR="00BF13BD" w:rsidRPr="00214853" w:rsidRDefault="00BF13BD" w:rsidP="00214853">
            <w:pPr>
              <w:jc w:val="center"/>
              <w:rPr>
                <w:sz w:val="20"/>
                <w:szCs w:val="20"/>
              </w:rPr>
            </w:pPr>
            <w:r w:rsidRPr="00214853">
              <w:rPr>
                <w:sz w:val="20"/>
                <w:szCs w:val="20"/>
              </w:rPr>
              <w:t>22</w:t>
            </w:r>
          </w:p>
        </w:tc>
        <w:tc>
          <w:tcPr>
            <w:tcW w:w="255" w:type="pct"/>
            <w:vAlign w:val="center"/>
          </w:tcPr>
          <w:p w14:paraId="5EB1718F" w14:textId="77777777" w:rsidR="00BF13BD" w:rsidRPr="00214853" w:rsidRDefault="00BF13BD" w:rsidP="00214853">
            <w:pPr>
              <w:jc w:val="center"/>
              <w:rPr>
                <w:sz w:val="20"/>
                <w:szCs w:val="20"/>
              </w:rPr>
            </w:pPr>
            <w:r w:rsidRPr="00214853">
              <w:rPr>
                <w:sz w:val="20"/>
                <w:szCs w:val="20"/>
              </w:rPr>
              <w:t>23</w:t>
            </w:r>
          </w:p>
        </w:tc>
        <w:tc>
          <w:tcPr>
            <w:tcW w:w="255" w:type="pct"/>
            <w:vAlign w:val="center"/>
          </w:tcPr>
          <w:p w14:paraId="585E6FB0" w14:textId="77777777" w:rsidR="00BF13BD" w:rsidRPr="00214853" w:rsidRDefault="00BF13BD" w:rsidP="00214853">
            <w:pPr>
              <w:jc w:val="center"/>
              <w:rPr>
                <w:sz w:val="20"/>
                <w:szCs w:val="20"/>
              </w:rPr>
            </w:pPr>
            <w:r w:rsidRPr="00214853">
              <w:rPr>
                <w:sz w:val="20"/>
                <w:szCs w:val="20"/>
              </w:rPr>
              <w:t>24</w:t>
            </w:r>
          </w:p>
        </w:tc>
        <w:tc>
          <w:tcPr>
            <w:tcW w:w="255" w:type="pct"/>
            <w:vAlign w:val="center"/>
          </w:tcPr>
          <w:p w14:paraId="39EF8CA1" w14:textId="77777777" w:rsidR="00BF13BD" w:rsidRPr="00214853" w:rsidRDefault="00BF13BD" w:rsidP="00214853">
            <w:pPr>
              <w:jc w:val="center"/>
              <w:rPr>
                <w:sz w:val="20"/>
                <w:szCs w:val="20"/>
              </w:rPr>
            </w:pPr>
            <w:r w:rsidRPr="00214853">
              <w:rPr>
                <w:sz w:val="20"/>
                <w:szCs w:val="20"/>
              </w:rPr>
              <w:t>25</w:t>
            </w:r>
          </w:p>
        </w:tc>
        <w:tc>
          <w:tcPr>
            <w:tcW w:w="255" w:type="pct"/>
            <w:vAlign w:val="center"/>
          </w:tcPr>
          <w:p w14:paraId="35F2C039" w14:textId="77777777" w:rsidR="00BF13BD" w:rsidRPr="00214853" w:rsidRDefault="00BF13BD" w:rsidP="00214853">
            <w:pPr>
              <w:jc w:val="center"/>
              <w:rPr>
                <w:sz w:val="20"/>
                <w:szCs w:val="20"/>
              </w:rPr>
            </w:pPr>
            <w:r w:rsidRPr="00214853">
              <w:rPr>
                <w:sz w:val="20"/>
                <w:szCs w:val="20"/>
              </w:rPr>
              <w:t>26</w:t>
            </w:r>
          </w:p>
        </w:tc>
        <w:tc>
          <w:tcPr>
            <w:tcW w:w="255" w:type="pct"/>
            <w:vAlign w:val="center"/>
          </w:tcPr>
          <w:p w14:paraId="3CC52C57" w14:textId="77777777" w:rsidR="00BF13BD" w:rsidRPr="00214853" w:rsidRDefault="00BF13BD" w:rsidP="00214853">
            <w:pPr>
              <w:jc w:val="center"/>
              <w:rPr>
                <w:sz w:val="20"/>
                <w:szCs w:val="20"/>
              </w:rPr>
            </w:pPr>
            <w:r w:rsidRPr="00214853">
              <w:rPr>
                <w:sz w:val="20"/>
                <w:szCs w:val="20"/>
              </w:rPr>
              <w:t>27</w:t>
            </w:r>
          </w:p>
        </w:tc>
        <w:tc>
          <w:tcPr>
            <w:tcW w:w="255" w:type="pct"/>
            <w:vAlign w:val="center"/>
          </w:tcPr>
          <w:p w14:paraId="7342D314" w14:textId="77777777" w:rsidR="00BF13BD" w:rsidRPr="00214853" w:rsidRDefault="00BF13BD" w:rsidP="00214853">
            <w:pPr>
              <w:jc w:val="center"/>
              <w:rPr>
                <w:sz w:val="20"/>
                <w:szCs w:val="20"/>
              </w:rPr>
            </w:pPr>
            <w:r w:rsidRPr="00214853">
              <w:rPr>
                <w:sz w:val="20"/>
                <w:szCs w:val="20"/>
              </w:rPr>
              <w:t>28</w:t>
            </w:r>
          </w:p>
        </w:tc>
        <w:tc>
          <w:tcPr>
            <w:tcW w:w="255" w:type="pct"/>
            <w:vAlign w:val="center"/>
          </w:tcPr>
          <w:p w14:paraId="65A89F6C" w14:textId="77777777" w:rsidR="00BF13BD" w:rsidRPr="00214853" w:rsidRDefault="00BF13BD" w:rsidP="00214853">
            <w:pPr>
              <w:jc w:val="center"/>
              <w:rPr>
                <w:sz w:val="20"/>
                <w:szCs w:val="20"/>
              </w:rPr>
            </w:pPr>
            <w:r w:rsidRPr="00214853">
              <w:rPr>
                <w:sz w:val="20"/>
                <w:szCs w:val="20"/>
              </w:rPr>
              <w:t>29</w:t>
            </w:r>
          </w:p>
        </w:tc>
        <w:tc>
          <w:tcPr>
            <w:tcW w:w="254" w:type="pct"/>
            <w:vAlign w:val="center"/>
          </w:tcPr>
          <w:p w14:paraId="10F8E780" w14:textId="77777777" w:rsidR="00BF13BD" w:rsidRPr="00214853" w:rsidRDefault="00BF13BD" w:rsidP="00214853">
            <w:pPr>
              <w:jc w:val="center"/>
              <w:rPr>
                <w:sz w:val="20"/>
                <w:szCs w:val="20"/>
              </w:rPr>
            </w:pPr>
            <w:r w:rsidRPr="00214853">
              <w:rPr>
                <w:sz w:val="20"/>
                <w:szCs w:val="20"/>
              </w:rPr>
              <w:t>30</w:t>
            </w:r>
          </w:p>
        </w:tc>
      </w:tr>
    </w:tbl>
    <w:p w14:paraId="4997FBAF" w14:textId="77777777" w:rsidR="00C04BB6" w:rsidRDefault="00C04BB6" w:rsidP="7E344274">
      <w:pPr>
        <w:spacing w:after="0" w:line="240" w:lineRule="auto"/>
        <w:sectPr w:rsidR="00C04BB6" w:rsidSect="00DD2622">
          <w:pgSz w:w="15840" w:h="12240" w:orient="landscape"/>
          <w:pgMar w:top="1440" w:right="720" w:bottom="1440" w:left="720" w:header="720" w:footer="720" w:gutter="0"/>
          <w:cols w:space="720"/>
          <w:docGrid w:linePitch="360"/>
        </w:sectPr>
      </w:pPr>
    </w:p>
    <w:p w14:paraId="28064282" w14:textId="2D22C6D6" w:rsidR="00E254FC" w:rsidRPr="00E254FC" w:rsidRDefault="00185631" w:rsidP="00453D84">
      <w:pPr>
        <w:rPr>
          <w:b/>
          <w:sz w:val="28"/>
          <w:szCs w:val="28"/>
        </w:rPr>
      </w:pPr>
      <w:r w:rsidRPr="005A76E8">
        <w:rPr>
          <w:b/>
          <w:sz w:val="28"/>
          <w:szCs w:val="28"/>
        </w:rPr>
        <w:lastRenderedPageBreak/>
        <w:t xml:space="preserve">Enrollment Form </w:t>
      </w:r>
      <w:r>
        <w:rPr>
          <w:b/>
          <w:sz w:val="28"/>
          <w:szCs w:val="28"/>
        </w:rPr>
        <w:t xml:space="preserve">- </w:t>
      </w:r>
      <w:r w:rsidRPr="00B871A8">
        <w:rPr>
          <w:b/>
          <w:sz w:val="28"/>
          <w:szCs w:val="28"/>
          <w:u w:val="single"/>
        </w:rPr>
        <w:t>Intervention</w:t>
      </w:r>
    </w:p>
    <w:p w14:paraId="0B9FF5E5" w14:textId="4E45D93D" w:rsidR="00E254FC" w:rsidRPr="00E254FC" w:rsidRDefault="00E254FC" w:rsidP="00E254FC">
      <w:pPr>
        <w:pStyle w:val="ListParagraph"/>
        <w:ind w:left="0"/>
        <w:rPr>
          <w:b/>
          <w:sz w:val="28"/>
          <w:szCs w:val="28"/>
        </w:rPr>
      </w:pPr>
      <w:r w:rsidRPr="00E17B28">
        <w:rPr>
          <w:b/>
          <w:sz w:val="28"/>
          <w:szCs w:val="28"/>
        </w:rPr>
        <w:t>Part 1: General</w:t>
      </w:r>
    </w:p>
    <w:tbl>
      <w:tblPr>
        <w:tblStyle w:val="TableGrid"/>
        <w:tblW w:w="5000" w:type="pct"/>
        <w:tblLook w:val="04A0" w:firstRow="1" w:lastRow="0" w:firstColumn="1" w:lastColumn="0" w:noHBand="0" w:noVBand="1"/>
      </w:tblPr>
      <w:tblGrid>
        <w:gridCol w:w="521"/>
        <w:gridCol w:w="9055"/>
      </w:tblGrid>
      <w:tr w:rsidR="00E254FC" w14:paraId="1F2F21DF" w14:textId="77777777" w:rsidTr="00575EAF">
        <w:tc>
          <w:tcPr>
            <w:tcW w:w="272" w:type="pct"/>
          </w:tcPr>
          <w:p w14:paraId="459390CD" w14:textId="7990D684" w:rsidR="00E254FC" w:rsidRPr="005A76E8" w:rsidRDefault="007241B1" w:rsidP="00B27228">
            <w:pPr>
              <w:pStyle w:val="ListParagraph"/>
              <w:ind w:left="0"/>
            </w:pPr>
            <w:r>
              <w:t>1</w:t>
            </w:r>
            <w:r w:rsidR="00E254FC" w:rsidRPr="005A76E8">
              <w:t>.</w:t>
            </w:r>
          </w:p>
        </w:tc>
        <w:tc>
          <w:tcPr>
            <w:tcW w:w="4728" w:type="pct"/>
          </w:tcPr>
          <w:p w14:paraId="4926D400" w14:textId="77777777" w:rsidR="00E254FC" w:rsidRPr="005A76E8" w:rsidRDefault="00E254FC" w:rsidP="00B27228">
            <w:pPr>
              <w:pStyle w:val="ListParagraph"/>
              <w:ind w:left="0"/>
            </w:pPr>
            <w:r w:rsidRPr="005A76E8">
              <w:t>Which model is patient being enrolled into?</w:t>
            </w:r>
          </w:p>
          <w:p w14:paraId="719FE16F" w14:textId="2A32BACA" w:rsidR="00E254FC" w:rsidRPr="00E17B28" w:rsidRDefault="00E254FC" w:rsidP="00B27228">
            <w:pPr>
              <w:rPr>
                <w:sz w:val="28"/>
                <w:szCs w:val="28"/>
              </w:rPr>
            </w:pPr>
            <w:r w:rsidRPr="00E17B28">
              <w:rPr>
                <w:sz w:val="28"/>
                <w:szCs w:val="28"/>
              </w:rPr>
              <w:sym w:font="Wingdings" w:char="F06F"/>
            </w:r>
          </w:p>
          <w:p w14:paraId="1D984C92" w14:textId="77777777" w:rsidR="00E254FC" w:rsidRPr="00E17B28" w:rsidRDefault="00E254FC" w:rsidP="00B27228">
            <w:pPr>
              <w:rPr>
                <w:sz w:val="28"/>
                <w:szCs w:val="28"/>
              </w:rPr>
            </w:pPr>
            <w:r w:rsidRPr="00E17B28">
              <w:rPr>
                <w:sz w:val="28"/>
                <w:szCs w:val="28"/>
              </w:rPr>
              <w:sym w:font="Wingdings" w:char="F06F"/>
            </w:r>
            <w:r w:rsidRPr="00E17B28">
              <w:rPr>
                <w:sz w:val="28"/>
                <w:szCs w:val="28"/>
              </w:rPr>
              <w:t xml:space="preserve"> UAG</w:t>
            </w:r>
          </w:p>
          <w:p w14:paraId="76BE5095" w14:textId="77348FF3" w:rsidR="00E254FC" w:rsidRPr="00E17B28" w:rsidRDefault="00E254FC" w:rsidP="00B27228">
            <w:pPr>
              <w:rPr>
                <w:sz w:val="28"/>
                <w:szCs w:val="28"/>
              </w:rPr>
            </w:pPr>
            <w:r w:rsidRPr="00E17B28">
              <w:rPr>
                <w:sz w:val="28"/>
                <w:szCs w:val="28"/>
              </w:rPr>
              <w:sym w:font="Wingdings" w:char="F06F"/>
            </w:r>
            <w:r w:rsidRPr="00E17B28">
              <w:rPr>
                <w:sz w:val="28"/>
                <w:szCs w:val="28"/>
              </w:rPr>
              <w:t xml:space="preserve"> </w:t>
            </w:r>
          </w:p>
          <w:p w14:paraId="7E265245" w14:textId="69722052" w:rsidR="00E254FC" w:rsidRPr="005A76E8" w:rsidRDefault="00E254FC" w:rsidP="00B27228"/>
        </w:tc>
      </w:tr>
      <w:tr w:rsidR="007241B1" w14:paraId="749EB59C" w14:textId="77777777" w:rsidTr="0090182C">
        <w:trPr>
          <w:trHeight w:val="432"/>
        </w:trPr>
        <w:tc>
          <w:tcPr>
            <w:tcW w:w="272" w:type="pct"/>
          </w:tcPr>
          <w:p w14:paraId="6E3324C7" w14:textId="124B7173" w:rsidR="007241B1" w:rsidRPr="005A76E8" w:rsidRDefault="007241B1" w:rsidP="00B27228">
            <w:pPr>
              <w:pStyle w:val="ListParagraph"/>
              <w:ind w:left="0"/>
            </w:pPr>
            <w:r w:rsidRPr="005A76E8">
              <w:t>2.</w:t>
            </w:r>
          </w:p>
        </w:tc>
        <w:tc>
          <w:tcPr>
            <w:tcW w:w="4728" w:type="pct"/>
            <w:vAlign w:val="center"/>
          </w:tcPr>
          <w:p w14:paraId="3B16CC0C" w14:textId="77777777" w:rsidR="007241B1" w:rsidRPr="005A76E8" w:rsidRDefault="007241B1" w:rsidP="00B27228">
            <w:pPr>
              <w:pStyle w:val="ListParagraph"/>
              <w:ind w:left="0"/>
            </w:pPr>
            <w:r w:rsidRPr="005A76E8">
              <w:t>Date of enrollment (DD/MM/YY): __ __/__ __/__ __</w:t>
            </w:r>
          </w:p>
        </w:tc>
      </w:tr>
      <w:tr w:rsidR="007241B1" w14:paraId="6EF8FC45" w14:textId="77777777" w:rsidTr="0090182C">
        <w:trPr>
          <w:trHeight w:val="432"/>
        </w:trPr>
        <w:tc>
          <w:tcPr>
            <w:tcW w:w="272" w:type="pct"/>
            <w:vAlign w:val="center"/>
          </w:tcPr>
          <w:p w14:paraId="07AA05EE" w14:textId="48915353" w:rsidR="007241B1" w:rsidRPr="005A76E8" w:rsidRDefault="007241B1" w:rsidP="00B27228">
            <w:pPr>
              <w:pStyle w:val="ListParagraph"/>
              <w:ind w:left="0"/>
            </w:pPr>
            <w:r w:rsidRPr="005A76E8">
              <w:t>3.</w:t>
            </w:r>
          </w:p>
        </w:tc>
        <w:tc>
          <w:tcPr>
            <w:tcW w:w="4728" w:type="pct"/>
          </w:tcPr>
          <w:p w14:paraId="20B23070" w14:textId="77777777" w:rsidR="007241B1" w:rsidRPr="005A76E8" w:rsidRDefault="007241B1" w:rsidP="00B27228">
            <w:pPr>
              <w:pStyle w:val="ListParagraph"/>
              <w:ind w:left="0"/>
            </w:pPr>
            <w:r w:rsidRPr="005A76E8">
              <w:t xml:space="preserve">Enrolled by: </w:t>
            </w:r>
          </w:p>
        </w:tc>
      </w:tr>
      <w:tr w:rsidR="007241B1" w14:paraId="5D42E3E2" w14:textId="77777777" w:rsidTr="00575EAF">
        <w:trPr>
          <w:trHeight w:val="432"/>
        </w:trPr>
        <w:tc>
          <w:tcPr>
            <w:tcW w:w="272" w:type="pct"/>
          </w:tcPr>
          <w:p w14:paraId="60F2DD1F" w14:textId="646E9F65" w:rsidR="007241B1" w:rsidRPr="005A76E8" w:rsidRDefault="007241B1" w:rsidP="00B27228">
            <w:pPr>
              <w:pStyle w:val="ListParagraph"/>
              <w:ind w:left="0"/>
            </w:pPr>
            <w:r w:rsidRPr="005A76E8">
              <w:t>4.</w:t>
            </w:r>
          </w:p>
        </w:tc>
        <w:tc>
          <w:tcPr>
            <w:tcW w:w="4728" w:type="pct"/>
          </w:tcPr>
          <w:p w14:paraId="6019EA6B" w14:textId="77777777" w:rsidR="007241B1" w:rsidRPr="005A76E8" w:rsidRDefault="007241B1" w:rsidP="00B27228">
            <w:pPr>
              <w:pStyle w:val="ListParagraph"/>
              <w:ind w:left="0"/>
            </w:pPr>
            <w:r w:rsidRPr="005A76E8">
              <w:t xml:space="preserve">Clinic Name: </w:t>
            </w:r>
          </w:p>
        </w:tc>
      </w:tr>
      <w:tr w:rsidR="007241B1" w14:paraId="50E470EC" w14:textId="77777777" w:rsidTr="00575EAF">
        <w:trPr>
          <w:trHeight w:val="432"/>
        </w:trPr>
        <w:tc>
          <w:tcPr>
            <w:tcW w:w="272" w:type="pct"/>
          </w:tcPr>
          <w:p w14:paraId="6A2D4D36" w14:textId="43DD4B79" w:rsidR="007241B1" w:rsidRPr="005A76E8" w:rsidRDefault="007241B1" w:rsidP="00B27228">
            <w:pPr>
              <w:pStyle w:val="ListParagraph"/>
              <w:ind w:left="0"/>
            </w:pPr>
            <w:r w:rsidRPr="005A76E8">
              <w:t>5.</w:t>
            </w:r>
          </w:p>
        </w:tc>
        <w:tc>
          <w:tcPr>
            <w:tcW w:w="4728" w:type="pct"/>
          </w:tcPr>
          <w:p w14:paraId="66F7F0F9" w14:textId="77777777" w:rsidR="007241B1" w:rsidRPr="005A76E8" w:rsidRDefault="007241B1" w:rsidP="00B27228">
            <w:pPr>
              <w:pStyle w:val="ListParagraph"/>
              <w:ind w:left="0"/>
            </w:pPr>
            <w:r w:rsidRPr="005A76E8">
              <w:t xml:space="preserve">Patient First Name: </w:t>
            </w:r>
          </w:p>
        </w:tc>
      </w:tr>
      <w:tr w:rsidR="007241B1" w14:paraId="31D8FC52" w14:textId="77777777" w:rsidTr="00575EAF">
        <w:trPr>
          <w:trHeight w:val="432"/>
        </w:trPr>
        <w:tc>
          <w:tcPr>
            <w:tcW w:w="272" w:type="pct"/>
          </w:tcPr>
          <w:p w14:paraId="66CD0039" w14:textId="2DD600E3" w:rsidR="007241B1" w:rsidRPr="005A76E8" w:rsidRDefault="007241B1" w:rsidP="00B27228">
            <w:pPr>
              <w:pStyle w:val="ListParagraph"/>
              <w:ind w:left="0"/>
            </w:pPr>
            <w:r w:rsidRPr="005A76E8">
              <w:t>6.</w:t>
            </w:r>
          </w:p>
        </w:tc>
        <w:tc>
          <w:tcPr>
            <w:tcW w:w="4728" w:type="pct"/>
          </w:tcPr>
          <w:p w14:paraId="618E7986" w14:textId="77777777" w:rsidR="007241B1" w:rsidRPr="005A76E8" w:rsidRDefault="007241B1" w:rsidP="00B27228">
            <w:pPr>
              <w:pStyle w:val="ListParagraph"/>
              <w:ind w:left="0"/>
            </w:pPr>
            <w:r w:rsidRPr="005A76E8">
              <w:t>Patient Surname:</w:t>
            </w:r>
          </w:p>
        </w:tc>
      </w:tr>
      <w:tr w:rsidR="007241B1" w14:paraId="47744850" w14:textId="77777777" w:rsidTr="00575EAF">
        <w:trPr>
          <w:trHeight w:val="432"/>
        </w:trPr>
        <w:tc>
          <w:tcPr>
            <w:tcW w:w="272" w:type="pct"/>
          </w:tcPr>
          <w:p w14:paraId="6C54AC2E" w14:textId="6A5890AC" w:rsidR="007241B1" w:rsidRPr="005A76E8" w:rsidRDefault="007241B1" w:rsidP="00B27228">
            <w:pPr>
              <w:pStyle w:val="ListParagraph"/>
              <w:ind w:left="0"/>
            </w:pPr>
            <w:r w:rsidRPr="005A76E8">
              <w:t>7.</w:t>
            </w:r>
          </w:p>
        </w:tc>
        <w:tc>
          <w:tcPr>
            <w:tcW w:w="4728" w:type="pct"/>
          </w:tcPr>
          <w:p w14:paraId="075E4B1D" w14:textId="77777777" w:rsidR="007241B1" w:rsidRPr="005A76E8" w:rsidRDefault="007241B1" w:rsidP="00B27228">
            <w:pPr>
              <w:pStyle w:val="ListParagraph"/>
              <w:ind w:left="0"/>
            </w:pPr>
            <w:r w:rsidRPr="005A76E8">
              <w:t xml:space="preserve">ART ID: </w:t>
            </w:r>
          </w:p>
        </w:tc>
      </w:tr>
      <w:tr w:rsidR="007241B1" w14:paraId="16CAC35D" w14:textId="77777777" w:rsidTr="00575EAF">
        <w:trPr>
          <w:trHeight w:val="432"/>
        </w:trPr>
        <w:tc>
          <w:tcPr>
            <w:tcW w:w="272" w:type="pct"/>
          </w:tcPr>
          <w:p w14:paraId="5307086B" w14:textId="06CB858B" w:rsidR="007241B1" w:rsidRPr="005A76E8" w:rsidRDefault="007241B1" w:rsidP="00B27228">
            <w:pPr>
              <w:pStyle w:val="ListParagraph"/>
              <w:ind w:left="0"/>
            </w:pPr>
            <w:r>
              <w:t>8</w:t>
            </w:r>
            <w:r w:rsidRPr="005A76E8">
              <w:t>.</w:t>
            </w:r>
          </w:p>
        </w:tc>
        <w:tc>
          <w:tcPr>
            <w:tcW w:w="4728" w:type="pct"/>
          </w:tcPr>
          <w:p w14:paraId="4FDAC52A" w14:textId="77777777" w:rsidR="007241B1" w:rsidRPr="005A76E8" w:rsidRDefault="007241B1" w:rsidP="00B27228">
            <w:pPr>
              <w:pStyle w:val="ListParagraph"/>
              <w:ind w:left="0"/>
            </w:pPr>
            <w:r>
              <w:t xml:space="preserve">Sex (M/F): </w:t>
            </w:r>
          </w:p>
        </w:tc>
      </w:tr>
      <w:tr w:rsidR="007241B1" w14:paraId="30C4C621" w14:textId="77777777" w:rsidTr="0090182C">
        <w:trPr>
          <w:trHeight w:val="432"/>
        </w:trPr>
        <w:tc>
          <w:tcPr>
            <w:tcW w:w="272" w:type="pct"/>
          </w:tcPr>
          <w:p w14:paraId="7BB577DC" w14:textId="4127887C" w:rsidR="007241B1" w:rsidRPr="005A76E8" w:rsidRDefault="007241B1" w:rsidP="00B27228">
            <w:pPr>
              <w:pStyle w:val="ListParagraph"/>
              <w:ind w:left="0"/>
            </w:pPr>
            <w:r>
              <w:t>9.</w:t>
            </w:r>
          </w:p>
        </w:tc>
        <w:tc>
          <w:tcPr>
            <w:tcW w:w="4728" w:type="pct"/>
            <w:vAlign w:val="center"/>
          </w:tcPr>
          <w:p w14:paraId="7BC43226" w14:textId="77777777" w:rsidR="007241B1" w:rsidRPr="005A76E8" w:rsidRDefault="007241B1" w:rsidP="00B27228">
            <w:pPr>
              <w:pStyle w:val="ListParagraph"/>
              <w:ind w:left="0"/>
            </w:pPr>
            <w:r w:rsidRPr="005A76E8">
              <w:t>Date of Birth (DD/MM/YY): __ __/__ __/__ __</w:t>
            </w:r>
          </w:p>
        </w:tc>
      </w:tr>
      <w:tr w:rsidR="007241B1" w14:paraId="2EC80653" w14:textId="77777777" w:rsidTr="00575EAF">
        <w:trPr>
          <w:trHeight w:val="432"/>
        </w:trPr>
        <w:tc>
          <w:tcPr>
            <w:tcW w:w="272" w:type="pct"/>
            <w:vAlign w:val="center"/>
          </w:tcPr>
          <w:p w14:paraId="07F1B03D" w14:textId="6EDE39F4" w:rsidR="007241B1" w:rsidRPr="005A76E8" w:rsidRDefault="007241B1" w:rsidP="00B27228">
            <w:pPr>
              <w:pStyle w:val="ListParagraph"/>
              <w:ind w:left="0"/>
            </w:pPr>
            <w:r w:rsidRPr="005A76E8">
              <w:t>1</w:t>
            </w:r>
            <w:r>
              <w:t>0</w:t>
            </w:r>
            <w:r w:rsidRPr="005A76E8">
              <w:t>.</w:t>
            </w:r>
          </w:p>
        </w:tc>
        <w:tc>
          <w:tcPr>
            <w:tcW w:w="4728" w:type="pct"/>
            <w:vAlign w:val="center"/>
          </w:tcPr>
          <w:p w14:paraId="5E02DC3D" w14:textId="77777777" w:rsidR="007241B1" w:rsidRPr="005A76E8" w:rsidRDefault="007241B1" w:rsidP="00B27228">
            <w:pPr>
              <w:pStyle w:val="ListParagraph"/>
              <w:ind w:left="0"/>
            </w:pPr>
            <w:r w:rsidRPr="005A76E8">
              <w:t xml:space="preserve">Patient Mobile Number 1: </w:t>
            </w:r>
          </w:p>
        </w:tc>
      </w:tr>
      <w:tr w:rsidR="007241B1" w14:paraId="2B933A3F" w14:textId="77777777" w:rsidTr="00575EAF">
        <w:trPr>
          <w:trHeight w:val="432"/>
        </w:trPr>
        <w:tc>
          <w:tcPr>
            <w:tcW w:w="272" w:type="pct"/>
            <w:vAlign w:val="center"/>
          </w:tcPr>
          <w:p w14:paraId="4AA762C9" w14:textId="7A18ACE8" w:rsidR="007241B1" w:rsidRPr="005A76E8" w:rsidRDefault="007241B1" w:rsidP="00B27228">
            <w:pPr>
              <w:pStyle w:val="ListParagraph"/>
              <w:ind w:left="0"/>
            </w:pPr>
            <w:r w:rsidRPr="005A76E8">
              <w:t>1</w:t>
            </w:r>
            <w:r>
              <w:t>1</w:t>
            </w:r>
            <w:r w:rsidRPr="005A76E8">
              <w:t>.</w:t>
            </w:r>
          </w:p>
        </w:tc>
        <w:tc>
          <w:tcPr>
            <w:tcW w:w="4728" w:type="pct"/>
            <w:vAlign w:val="center"/>
          </w:tcPr>
          <w:p w14:paraId="1285A18C" w14:textId="77777777" w:rsidR="007241B1" w:rsidRPr="005A76E8" w:rsidRDefault="007241B1" w:rsidP="00B27228">
            <w:pPr>
              <w:pStyle w:val="ListParagraph"/>
              <w:ind w:left="0"/>
            </w:pPr>
            <w:r w:rsidRPr="005A76E8">
              <w:t xml:space="preserve">Patient Mobile Number 2: </w:t>
            </w:r>
          </w:p>
        </w:tc>
      </w:tr>
    </w:tbl>
    <w:p w14:paraId="4A2E5A2E" w14:textId="77777777" w:rsidR="00E254FC" w:rsidRDefault="00E254FC" w:rsidP="00E254FC">
      <w:pPr>
        <w:pStyle w:val="ListParagraph"/>
        <w:rPr>
          <w:sz w:val="20"/>
          <w:szCs w:val="20"/>
        </w:rPr>
      </w:pPr>
    </w:p>
    <w:p w14:paraId="6F4661A3" w14:textId="77777777" w:rsidR="00E254FC" w:rsidRDefault="00E254FC" w:rsidP="00E254FC">
      <w:pPr>
        <w:rPr>
          <w:b/>
        </w:rPr>
      </w:pPr>
      <w:r>
        <w:rPr>
          <w:b/>
        </w:rPr>
        <w:br w:type="page"/>
      </w:r>
    </w:p>
    <w:p w14:paraId="7A1C9CA1" w14:textId="5B8D0245" w:rsidR="00E254FC" w:rsidRPr="00E17B28" w:rsidRDefault="00E254FC" w:rsidP="00E254FC">
      <w:pPr>
        <w:pStyle w:val="ListParagraph"/>
        <w:ind w:left="0"/>
        <w:rPr>
          <w:b/>
          <w:sz w:val="28"/>
          <w:szCs w:val="28"/>
        </w:rPr>
      </w:pPr>
      <w:r w:rsidRPr="00E17B28">
        <w:rPr>
          <w:b/>
          <w:sz w:val="28"/>
          <w:szCs w:val="28"/>
        </w:rPr>
        <w:lastRenderedPageBreak/>
        <w:t xml:space="preserve">Part 2: </w:t>
      </w:r>
      <w:r w:rsidR="00CC5058">
        <w:rPr>
          <w:b/>
          <w:sz w:val="28"/>
          <w:szCs w:val="28"/>
        </w:rPr>
        <w:t>U</w:t>
      </w:r>
      <w:r w:rsidRPr="00E17B28">
        <w:rPr>
          <w:b/>
          <w:sz w:val="28"/>
          <w:szCs w:val="28"/>
        </w:rPr>
        <w:t>AG Model</w:t>
      </w:r>
    </w:p>
    <w:tbl>
      <w:tblPr>
        <w:tblStyle w:val="TableGrid"/>
        <w:tblW w:w="5000" w:type="pct"/>
        <w:tblLook w:val="04A0" w:firstRow="1" w:lastRow="0" w:firstColumn="1" w:lastColumn="0" w:noHBand="0" w:noVBand="1"/>
      </w:tblPr>
      <w:tblGrid>
        <w:gridCol w:w="334"/>
        <w:gridCol w:w="467"/>
        <w:gridCol w:w="569"/>
        <w:gridCol w:w="8206"/>
      </w:tblGrid>
      <w:tr w:rsidR="00E254FC" w:rsidRPr="00496D2F" w14:paraId="77335ED9" w14:textId="77777777" w:rsidTr="00B27228">
        <w:trPr>
          <w:trHeight w:val="1304"/>
        </w:trPr>
        <w:tc>
          <w:tcPr>
            <w:tcW w:w="194" w:type="pct"/>
          </w:tcPr>
          <w:p w14:paraId="36B1B46A" w14:textId="77777777" w:rsidR="00E254FC" w:rsidRDefault="00E254FC" w:rsidP="00B27228">
            <w:pPr>
              <w:pStyle w:val="ListParagraph"/>
              <w:spacing w:before="120"/>
              <w:ind w:left="0"/>
            </w:pPr>
            <w:r>
              <w:t>1.</w:t>
            </w:r>
          </w:p>
        </w:tc>
        <w:tc>
          <w:tcPr>
            <w:tcW w:w="4806" w:type="pct"/>
            <w:gridSpan w:val="3"/>
          </w:tcPr>
          <w:p w14:paraId="5A631DF3" w14:textId="77777777" w:rsidR="00E254FC" w:rsidRDefault="00E254FC" w:rsidP="00B27228">
            <w:pPr>
              <w:spacing w:before="120"/>
            </w:pPr>
            <w:r>
              <w:t>What type of enrollment is this?</w:t>
            </w:r>
          </w:p>
          <w:p w14:paraId="2780CC25" w14:textId="4B9CE91B" w:rsidR="00E254FC" w:rsidRDefault="00E254FC" w:rsidP="00B27228">
            <w:pPr>
              <w:spacing w:before="120"/>
            </w:pPr>
            <w:r w:rsidRPr="00D6038B">
              <w:rPr>
                <w:sz w:val="28"/>
                <w:szCs w:val="28"/>
              </w:rPr>
              <w:sym w:font="Wingdings" w:char="F06F"/>
            </w:r>
            <w:r w:rsidRPr="00D6038B">
              <w:rPr>
                <w:sz w:val="28"/>
                <w:szCs w:val="28"/>
              </w:rPr>
              <w:t xml:space="preserve"> </w:t>
            </w:r>
            <w:r>
              <w:t xml:space="preserve">Patient was invited to participate by </w:t>
            </w:r>
            <w:r w:rsidR="00B53374">
              <w:t>clinic</w:t>
            </w:r>
            <w:r w:rsidR="00CC5058">
              <w:t xml:space="preserve"> </w:t>
            </w:r>
            <w:r>
              <w:t>staff (Go to Question 2)</w:t>
            </w:r>
          </w:p>
          <w:p w14:paraId="13246B41" w14:textId="33D810F9" w:rsidR="00E254FC" w:rsidRPr="00701774" w:rsidRDefault="00E254FC" w:rsidP="00B53374">
            <w:pPr>
              <w:spacing w:before="120"/>
            </w:pPr>
            <w:r w:rsidRPr="00D6038B">
              <w:rPr>
                <w:sz w:val="28"/>
                <w:szCs w:val="28"/>
              </w:rPr>
              <w:sym w:font="Wingdings" w:char="F06F"/>
            </w:r>
            <w:r w:rsidRPr="00D6038B">
              <w:rPr>
                <w:sz w:val="28"/>
                <w:szCs w:val="28"/>
              </w:rPr>
              <w:t xml:space="preserve"> </w:t>
            </w:r>
            <w:r>
              <w:t xml:space="preserve">Patient was invited to participate by someone who is already enrolled in the </w:t>
            </w:r>
            <w:r w:rsidR="00B53374">
              <w:t xml:space="preserve">UAG </w:t>
            </w:r>
            <w:r w:rsidRPr="00273743">
              <w:t>(</w:t>
            </w:r>
            <w:r w:rsidRPr="00273743">
              <w:rPr>
                <w:u w:val="single"/>
              </w:rPr>
              <w:t>Do not answer Question 2. SKIP to Question 3</w:t>
            </w:r>
            <w:r w:rsidRPr="00273743">
              <w:t>)</w:t>
            </w:r>
          </w:p>
        </w:tc>
      </w:tr>
      <w:tr w:rsidR="00E254FC" w:rsidRPr="00496D2F" w14:paraId="674DCB11" w14:textId="77777777" w:rsidTr="00B27228">
        <w:trPr>
          <w:trHeight w:val="1601"/>
        </w:trPr>
        <w:tc>
          <w:tcPr>
            <w:tcW w:w="194" w:type="pct"/>
          </w:tcPr>
          <w:p w14:paraId="08CA9A8E" w14:textId="77777777" w:rsidR="00E254FC" w:rsidRPr="00496D2F" w:rsidRDefault="00E254FC" w:rsidP="00B27228">
            <w:pPr>
              <w:pStyle w:val="ListParagraph"/>
              <w:spacing w:before="120"/>
              <w:ind w:left="0"/>
            </w:pPr>
            <w:r>
              <w:t>2</w:t>
            </w:r>
            <w:r w:rsidRPr="00496D2F">
              <w:t>.</w:t>
            </w:r>
          </w:p>
        </w:tc>
        <w:tc>
          <w:tcPr>
            <w:tcW w:w="208" w:type="pct"/>
          </w:tcPr>
          <w:p w14:paraId="5F97E677" w14:textId="77777777" w:rsidR="00E254FC" w:rsidRPr="005A76E8" w:rsidRDefault="00E254FC" w:rsidP="00B27228">
            <w:pPr>
              <w:spacing w:before="120"/>
            </w:pPr>
            <w:r>
              <w:t>a.</w:t>
            </w:r>
          </w:p>
        </w:tc>
        <w:tc>
          <w:tcPr>
            <w:tcW w:w="4598" w:type="pct"/>
            <w:gridSpan w:val="2"/>
          </w:tcPr>
          <w:p w14:paraId="61715BDD" w14:textId="14924359" w:rsidR="00E254FC" w:rsidRPr="00770F77" w:rsidRDefault="00E254FC" w:rsidP="00B27228">
            <w:pPr>
              <w:spacing w:before="120"/>
              <w:rPr>
                <w:b/>
                <w:i/>
              </w:rPr>
            </w:pPr>
            <w:r>
              <w:t xml:space="preserve">If patient was invited by </w:t>
            </w:r>
            <w:r w:rsidR="00B53374">
              <w:t xml:space="preserve">clinic </w:t>
            </w:r>
            <w:r>
              <w:t>staff, a</w:t>
            </w:r>
            <w:r w:rsidRPr="00701774">
              <w:t>sk the patient</w:t>
            </w:r>
            <w:r>
              <w:rPr>
                <w:i/>
              </w:rPr>
              <w:t xml:space="preserve">: </w:t>
            </w:r>
            <w:r w:rsidRPr="00770F77">
              <w:rPr>
                <w:b/>
                <w:i/>
              </w:rPr>
              <w:t xml:space="preserve">To enter this program, people with HIV need to be on ARVs for at least 6 months AND feel healthy. Do you have any friends in your community that you think meet these requirements AND whom you would like to invite to be in a </w:t>
            </w:r>
            <w:r w:rsidR="00B53374">
              <w:rPr>
                <w:b/>
                <w:i/>
              </w:rPr>
              <w:t>U</w:t>
            </w:r>
            <w:r w:rsidRPr="00770F77">
              <w:rPr>
                <w:b/>
                <w:i/>
              </w:rPr>
              <w:t xml:space="preserve">AG with you? </w:t>
            </w:r>
          </w:p>
          <w:p w14:paraId="54DE180F" w14:textId="77777777" w:rsidR="00E254FC" w:rsidRPr="00D6038B" w:rsidRDefault="00E254FC" w:rsidP="00B27228">
            <w:pPr>
              <w:spacing w:before="120"/>
              <w:rPr>
                <w:sz w:val="28"/>
                <w:szCs w:val="28"/>
              </w:rPr>
            </w:pPr>
            <w:r w:rsidRPr="00D6038B">
              <w:rPr>
                <w:sz w:val="28"/>
                <w:szCs w:val="28"/>
              </w:rPr>
              <w:sym w:font="Wingdings" w:char="F06F"/>
            </w:r>
            <w:r w:rsidRPr="00D6038B">
              <w:rPr>
                <w:sz w:val="28"/>
                <w:szCs w:val="28"/>
              </w:rPr>
              <w:t xml:space="preserve"> Yes   </w:t>
            </w:r>
            <w:r w:rsidRPr="00D6038B">
              <w:rPr>
                <w:sz w:val="28"/>
                <w:szCs w:val="28"/>
              </w:rPr>
              <w:sym w:font="Wingdings" w:char="F06F"/>
            </w:r>
            <w:r w:rsidRPr="00D6038B">
              <w:rPr>
                <w:sz w:val="28"/>
                <w:szCs w:val="28"/>
              </w:rPr>
              <w:t xml:space="preserve"> No  </w:t>
            </w:r>
          </w:p>
        </w:tc>
      </w:tr>
      <w:tr w:rsidR="00E254FC" w:rsidRPr="00496D2F" w14:paraId="48304BA7" w14:textId="77777777" w:rsidTr="00B27228">
        <w:trPr>
          <w:trHeight w:val="809"/>
        </w:trPr>
        <w:tc>
          <w:tcPr>
            <w:tcW w:w="194" w:type="pct"/>
          </w:tcPr>
          <w:p w14:paraId="2E74404A" w14:textId="77777777" w:rsidR="00E254FC" w:rsidRPr="00496D2F" w:rsidRDefault="00E254FC" w:rsidP="00B27228">
            <w:pPr>
              <w:pStyle w:val="ListParagraph"/>
              <w:spacing w:before="120"/>
              <w:ind w:left="0"/>
            </w:pPr>
          </w:p>
        </w:tc>
        <w:tc>
          <w:tcPr>
            <w:tcW w:w="208" w:type="pct"/>
          </w:tcPr>
          <w:p w14:paraId="3CD32D0D" w14:textId="77777777" w:rsidR="00E254FC" w:rsidRPr="00E17B28" w:rsidRDefault="00E254FC" w:rsidP="00B27228">
            <w:pPr>
              <w:spacing w:before="120"/>
            </w:pPr>
          </w:p>
        </w:tc>
        <w:tc>
          <w:tcPr>
            <w:tcW w:w="262" w:type="pct"/>
          </w:tcPr>
          <w:p w14:paraId="0C742138" w14:textId="77777777" w:rsidR="00E254FC" w:rsidRDefault="00E254FC" w:rsidP="00B27228">
            <w:pPr>
              <w:spacing w:before="120"/>
            </w:pPr>
            <w:r>
              <w:t>ii.</w:t>
            </w:r>
          </w:p>
        </w:tc>
        <w:tc>
          <w:tcPr>
            <w:tcW w:w="4336" w:type="pct"/>
          </w:tcPr>
          <w:p w14:paraId="5E2B1E7C" w14:textId="77777777" w:rsidR="00E254FC" w:rsidRDefault="00E254FC" w:rsidP="00B27228">
            <w:pPr>
              <w:spacing w:before="120"/>
            </w:pPr>
            <w:r>
              <w:t xml:space="preserve">If yes, then ask the patient: </w:t>
            </w:r>
            <w:r w:rsidRPr="00770F77">
              <w:rPr>
                <w:b/>
                <w:i/>
              </w:rPr>
              <w:t xml:space="preserve">Can you tell me </w:t>
            </w:r>
            <w:r>
              <w:rPr>
                <w:b/>
                <w:i/>
              </w:rPr>
              <w:t>how many people</w:t>
            </w:r>
            <w:r w:rsidRPr="00770F77">
              <w:rPr>
                <w:b/>
                <w:i/>
              </w:rPr>
              <w:t xml:space="preserve"> you think you might invite?</w:t>
            </w:r>
            <w:r>
              <w:t xml:space="preserve"> </w:t>
            </w:r>
          </w:p>
          <w:p w14:paraId="373D5D47" w14:textId="77777777" w:rsidR="00E254FC" w:rsidRPr="00496D2F" w:rsidRDefault="00E254FC" w:rsidP="00B27228">
            <w:pPr>
              <w:spacing w:before="120"/>
            </w:pPr>
            <w:r>
              <w:t>__________    Number of people</w:t>
            </w:r>
          </w:p>
        </w:tc>
      </w:tr>
      <w:tr w:rsidR="00E254FC" w:rsidRPr="00496D2F" w14:paraId="42A55A87" w14:textId="77777777" w:rsidTr="00B27228">
        <w:trPr>
          <w:trHeight w:val="332"/>
        </w:trPr>
        <w:tc>
          <w:tcPr>
            <w:tcW w:w="194" w:type="pct"/>
          </w:tcPr>
          <w:p w14:paraId="7FD31DDB" w14:textId="77777777" w:rsidR="00E254FC" w:rsidRDefault="00E254FC" w:rsidP="00B27228">
            <w:pPr>
              <w:pStyle w:val="ListParagraph"/>
              <w:spacing w:before="120"/>
              <w:ind w:left="0"/>
            </w:pPr>
            <w:r>
              <w:t>3.</w:t>
            </w:r>
          </w:p>
        </w:tc>
        <w:tc>
          <w:tcPr>
            <w:tcW w:w="4806" w:type="pct"/>
            <w:gridSpan w:val="3"/>
          </w:tcPr>
          <w:p w14:paraId="612D52BE" w14:textId="77777777" w:rsidR="00E254FC" w:rsidRDefault="00E254FC" w:rsidP="00B27228">
            <w:pPr>
              <w:spacing w:before="120"/>
            </w:pPr>
            <w:r>
              <w:t xml:space="preserve">Ask the patient: </w:t>
            </w:r>
            <w:r w:rsidRPr="00770F77">
              <w:rPr>
                <w:b/>
                <w:i/>
              </w:rPr>
              <w:t>Can you describe how to get to your house from clinic?</w:t>
            </w:r>
          </w:p>
          <w:p w14:paraId="22CC2A5A" w14:textId="77777777" w:rsidR="00E254FC" w:rsidRDefault="00E254FC" w:rsidP="00B27228">
            <w:pPr>
              <w:spacing w:before="120"/>
            </w:pPr>
            <w:r w:rsidRPr="00701774">
              <w:t>Please provide very detailed directions on how to reach the patient's house from the clinic</w:t>
            </w:r>
            <w:r>
              <w:t xml:space="preserve"> </w:t>
            </w:r>
          </w:p>
          <w:p w14:paraId="0D8184AF" w14:textId="77777777" w:rsidR="00E254FC" w:rsidRPr="003A0958" w:rsidRDefault="00E254FC" w:rsidP="00B27228">
            <w:pPr>
              <w:spacing w:before="120"/>
              <w:rPr>
                <w:b/>
              </w:rPr>
            </w:pPr>
            <w:r w:rsidRPr="003A0958">
              <w:rPr>
                <w:b/>
              </w:rPr>
              <w:t>DESCRIPTION:</w:t>
            </w:r>
          </w:p>
          <w:p w14:paraId="3CCBD3B7" w14:textId="77777777" w:rsidR="00E254FC" w:rsidRDefault="00E254FC" w:rsidP="00B27228">
            <w:pPr>
              <w:spacing w:before="120"/>
            </w:pPr>
            <w:r>
              <w:t>____________________________________________________________________________________________________________________</w:t>
            </w:r>
          </w:p>
          <w:p w14:paraId="7285D869" w14:textId="77777777" w:rsidR="00E254FC" w:rsidRDefault="00E254FC" w:rsidP="00B27228">
            <w:pPr>
              <w:spacing w:before="120"/>
            </w:pPr>
            <w:r>
              <w:t>____________________________________________________________________________________________________________________</w:t>
            </w:r>
          </w:p>
          <w:p w14:paraId="0EA06581" w14:textId="77777777" w:rsidR="00E254FC" w:rsidRDefault="00E254FC" w:rsidP="00B27228">
            <w:pPr>
              <w:spacing w:before="120"/>
              <w:rPr>
                <w:b/>
              </w:rPr>
            </w:pPr>
            <w:r w:rsidRPr="003A0958">
              <w:rPr>
                <w:b/>
              </w:rPr>
              <w:t>MAP:</w:t>
            </w:r>
          </w:p>
          <w:p w14:paraId="3A62BE96" w14:textId="77777777" w:rsidR="00E254FC" w:rsidRDefault="00E254FC" w:rsidP="00B27228">
            <w:pPr>
              <w:spacing w:before="120"/>
            </w:pPr>
          </w:p>
          <w:p w14:paraId="44826D34" w14:textId="77777777" w:rsidR="007241B1" w:rsidRDefault="007241B1" w:rsidP="00B27228">
            <w:pPr>
              <w:spacing w:before="120"/>
            </w:pPr>
          </w:p>
          <w:p w14:paraId="5AA4496B" w14:textId="77777777" w:rsidR="007241B1" w:rsidRDefault="007241B1" w:rsidP="00B27228">
            <w:pPr>
              <w:spacing w:before="120"/>
            </w:pPr>
          </w:p>
          <w:p w14:paraId="6BA16C6E" w14:textId="77777777" w:rsidR="007241B1" w:rsidRDefault="007241B1" w:rsidP="00B27228">
            <w:pPr>
              <w:spacing w:before="120"/>
            </w:pPr>
          </w:p>
          <w:p w14:paraId="133E67F6" w14:textId="77777777" w:rsidR="007241B1" w:rsidRDefault="007241B1" w:rsidP="00B27228">
            <w:pPr>
              <w:spacing w:before="120"/>
            </w:pPr>
          </w:p>
          <w:p w14:paraId="5F39ACC1" w14:textId="77777777" w:rsidR="00E254FC" w:rsidRDefault="00E254FC" w:rsidP="007241B1">
            <w:pPr>
              <w:spacing w:before="120"/>
            </w:pPr>
          </w:p>
        </w:tc>
      </w:tr>
      <w:tr w:rsidR="00E254FC" w:rsidRPr="00496D2F" w14:paraId="44D0E7E0" w14:textId="77777777" w:rsidTr="00B27228">
        <w:tc>
          <w:tcPr>
            <w:tcW w:w="194" w:type="pct"/>
          </w:tcPr>
          <w:p w14:paraId="5C8ED4E4" w14:textId="77777777" w:rsidR="00E254FC" w:rsidRDefault="00E254FC" w:rsidP="00B27228">
            <w:pPr>
              <w:pStyle w:val="ListParagraph"/>
              <w:spacing w:before="120"/>
              <w:ind w:left="0"/>
            </w:pPr>
            <w:r>
              <w:t>4</w:t>
            </w:r>
          </w:p>
        </w:tc>
        <w:tc>
          <w:tcPr>
            <w:tcW w:w="4806" w:type="pct"/>
            <w:gridSpan w:val="3"/>
          </w:tcPr>
          <w:p w14:paraId="6E8A2596" w14:textId="77777777" w:rsidR="00E254FC" w:rsidRDefault="00E254FC" w:rsidP="00B27228">
            <w:pPr>
              <w:spacing w:before="120"/>
            </w:pPr>
            <w:r>
              <w:t>Based on the patient’s description, what is the name of the neighborhood this patient lives in?  _________________________________________________________</w:t>
            </w:r>
          </w:p>
        </w:tc>
      </w:tr>
      <w:tr w:rsidR="00E254FC" w:rsidRPr="00496D2F" w14:paraId="59E6EBBC" w14:textId="77777777" w:rsidTr="00B27228">
        <w:trPr>
          <w:trHeight w:val="440"/>
        </w:trPr>
        <w:tc>
          <w:tcPr>
            <w:tcW w:w="194" w:type="pct"/>
          </w:tcPr>
          <w:p w14:paraId="1D5C43EF" w14:textId="77777777" w:rsidR="00E254FC" w:rsidRDefault="00E254FC" w:rsidP="00B27228">
            <w:pPr>
              <w:pStyle w:val="ListParagraph"/>
              <w:spacing w:before="120"/>
              <w:ind w:left="0"/>
            </w:pPr>
            <w:r>
              <w:t>5.</w:t>
            </w:r>
          </w:p>
        </w:tc>
        <w:tc>
          <w:tcPr>
            <w:tcW w:w="4806" w:type="pct"/>
            <w:gridSpan w:val="3"/>
          </w:tcPr>
          <w:p w14:paraId="77A6ED34" w14:textId="77777777" w:rsidR="00E254FC" w:rsidRDefault="00E254FC" w:rsidP="00B27228">
            <w:pPr>
              <w:spacing w:before="120"/>
            </w:pPr>
            <w:r>
              <w:t xml:space="preserve">Ask the patient: </w:t>
            </w:r>
            <w:r w:rsidRPr="003A1717">
              <w:rPr>
                <w:b/>
                <w:i/>
              </w:rPr>
              <w:t>What name do you go by in your neighborhood?</w:t>
            </w:r>
            <w:r>
              <w:rPr>
                <w:b/>
                <w:i/>
              </w:rPr>
              <w:t xml:space="preserve"> _________________________________________</w:t>
            </w:r>
          </w:p>
        </w:tc>
      </w:tr>
    </w:tbl>
    <w:p w14:paraId="0AEE7147" w14:textId="77777777" w:rsidR="00E254FC" w:rsidRDefault="00E254FC" w:rsidP="00E254FC">
      <w:pPr>
        <w:ind w:firstLine="720"/>
        <w:rPr>
          <w:b/>
        </w:rPr>
      </w:pPr>
    </w:p>
    <w:p w14:paraId="5858CEA4" w14:textId="4A2E6C46" w:rsidR="00E254FC" w:rsidRPr="00FA3BF6" w:rsidRDefault="00E254FC" w:rsidP="00E254FC">
      <w:pPr>
        <w:rPr>
          <w:b/>
          <w:sz w:val="28"/>
          <w:szCs w:val="28"/>
        </w:rPr>
      </w:pPr>
      <w:r w:rsidRPr="00FA3BF6">
        <w:rPr>
          <w:b/>
          <w:sz w:val="28"/>
          <w:szCs w:val="28"/>
        </w:rPr>
        <w:lastRenderedPageBreak/>
        <w:t>Part 3: UAG Model</w:t>
      </w:r>
    </w:p>
    <w:tbl>
      <w:tblPr>
        <w:tblStyle w:val="TableGrid"/>
        <w:tblW w:w="5000" w:type="pct"/>
        <w:tblLook w:val="04A0" w:firstRow="1" w:lastRow="0" w:firstColumn="1" w:lastColumn="0" w:noHBand="0" w:noVBand="1"/>
      </w:tblPr>
      <w:tblGrid>
        <w:gridCol w:w="399"/>
        <w:gridCol w:w="403"/>
        <w:gridCol w:w="8774"/>
      </w:tblGrid>
      <w:tr w:rsidR="00E254FC" w:rsidRPr="00496D2F" w14:paraId="42CECC62" w14:textId="77777777" w:rsidTr="00B27228">
        <w:tc>
          <w:tcPr>
            <w:tcW w:w="194" w:type="pct"/>
          </w:tcPr>
          <w:p w14:paraId="61FC4E34" w14:textId="0FC31B1F" w:rsidR="00E254FC" w:rsidRPr="00496D2F" w:rsidRDefault="00E254FC" w:rsidP="00B27228">
            <w:pPr>
              <w:pStyle w:val="ListParagraph"/>
              <w:ind w:left="0"/>
            </w:pPr>
            <w:r>
              <w:t>1.</w:t>
            </w:r>
          </w:p>
        </w:tc>
        <w:tc>
          <w:tcPr>
            <w:tcW w:w="4806" w:type="pct"/>
            <w:gridSpan w:val="2"/>
          </w:tcPr>
          <w:p w14:paraId="27511EEC" w14:textId="78D62A63" w:rsidR="00E254FC" w:rsidRDefault="00E254FC" w:rsidP="00B27228">
            <w:pPr>
              <w:spacing w:before="120"/>
            </w:pPr>
            <w:r>
              <w:t xml:space="preserve">Ask the patient: </w:t>
            </w:r>
            <w:r w:rsidRPr="00770F77">
              <w:rPr>
                <w:b/>
                <w:i/>
              </w:rPr>
              <w:t>Which of the following adherence groups do you prefer to join?</w:t>
            </w:r>
            <w:r>
              <w:t xml:space="preserve"> </w:t>
            </w:r>
          </w:p>
          <w:p w14:paraId="6E1C0B23" w14:textId="77777777" w:rsidR="00E254FC" w:rsidRDefault="00E254FC" w:rsidP="00B27228">
            <w:pPr>
              <w:spacing w:before="120"/>
            </w:pPr>
            <w:r>
              <w:t xml:space="preserve">(Show patient the card of the four options at the clinic) </w:t>
            </w:r>
          </w:p>
          <w:p w14:paraId="44E441E3" w14:textId="77777777" w:rsidR="00E254FC" w:rsidRPr="00770F77" w:rsidRDefault="00E254FC" w:rsidP="00B27228">
            <w:pPr>
              <w:spacing w:before="120"/>
              <w:rPr>
                <w:b/>
              </w:rPr>
            </w:pPr>
            <w:r w:rsidRPr="00770F77">
              <w:rPr>
                <w:b/>
                <w:i/>
              </w:rPr>
              <w:t>Please tell me your first choice. If that is not available, what is your second choice?</w:t>
            </w:r>
          </w:p>
          <w:p w14:paraId="03C08B31" w14:textId="77777777" w:rsidR="00E254FC" w:rsidRDefault="00E254FC" w:rsidP="00B27228">
            <w:pPr>
              <w:spacing w:before="120"/>
              <w:ind w:left="720"/>
            </w:pPr>
            <w:r>
              <w:t xml:space="preserve">                       First Choice          Second Choice</w:t>
            </w:r>
          </w:p>
          <w:p w14:paraId="0CA89598" w14:textId="77777777" w:rsidR="00E254FC" w:rsidRPr="00496D2F" w:rsidRDefault="00E254FC" w:rsidP="00B27228">
            <w:pPr>
              <w:spacing w:before="120"/>
              <w:ind w:left="720"/>
            </w:pPr>
            <w:r>
              <w:t xml:space="preserve">Group 1               </w:t>
            </w:r>
            <w:r w:rsidRPr="00496D2F">
              <w:sym w:font="Wingdings" w:char="F06F"/>
            </w:r>
            <w:r>
              <w:t xml:space="preserve">                                </w:t>
            </w:r>
            <w:r w:rsidRPr="00496D2F">
              <w:sym w:font="Wingdings" w:char="F06F"/>
            </w:r>
          </w:p>
          <w:p w14:paraId="3A7FA3F0" w14:textId="77777777" w:rsidR="00E254FC" w:rsidRDefault="00E254FC" w:rsidP="00B27228">
            <w:pPr>
              <w:spacing w:before="120"/>
              <w:ind w:left="720"/>
            </w:pPr>
            <w:r>
              <w:t xml:space="preserve">Group 2               </w:t>
            </w:r>
            <w:r w:rsidRPr="00496D2F">
              <w:sym w:font="Wingdings" w:char="F06F"/>
            </w:r>
            <w:r>
              <w:t xml:space="preserve">                                </w:t>
            </w:r>
            <w:r w:rsidRPr="00496D2F">
              <w:sym w:font="Wingdings" w:char="F06F"/>
            </w:r>
          </w:p>
          <w:p w14:paraId="4DC0FF1C" w14:textId="2AB0A745" w:rsidR="00E254FC" w:rsidRPr="00496D2F" w:rsidRDefault="00E254FC" w:rsidP="00B27228">
            <w:pPr>
              <w:spacing w:before="120"/>
              <w:ind w:left="720"/>
            </w:pPr>
            <w:r>
              <w:t xml:space="preserve">Group 3               </w:t>
            </w:r>
            <w:r w:rsidRPr="00496D2F">
              <w:sym w:font="Wingdings" w:char="F06F"/>
            </w:r>
            <w:r>
              <w:t xml:space="preserve">                                </w:t>
            </w:r>
            <w:r w:rsidRPr="00496D2F">
              <w:sym w:font="Wingdings" w:char="F06F"/>
            </w:r>
          </w:p>
          <w:p w14:paraId="0007B59C" w14:textId="77777777" w:rsidR="00E254FC" w:rsidRPr="00496D2F" w:rsidRDefault="00E254FC" w:rsidP="00B27228">
            <w:pPr>
              <w:spacing w:before="120"/>
              <w:ind w:left="720"/>
            </w:pPr>
            <w:r>
              <w:t xml:space="preserve">Group 4               </w:t>
            </w:r>
            <w:r w:rsidRPr="00496D2F">
              <w:sym w:font="Wingdings" w:char="F06F"/>
            </w:r>
            <w:r>
              <w:t xml:space="preserve">                                </w:t>
            </w:r>
            <w:r w:rsidRPr="00496D2F">
              <w:sym w:font="Wingdings" w:char="F06F"/>
            </w:r>
          </w:p>
        </w:tc>
      </w:tr>
      <w:tr w:rsidR="00E254FC" w:rsidRPr="00496D2F" w14:paraId="31399615" w14:textId="77777777" w:rsidTr="00B27228">
        <w:tc>
          <w:tcPr>
            <w:tcW w:w="194" w:type="pct"/>
            <w:vAlign w:val="center"/>
          </w:tcPr>
          <w:p w14:paraId="1283939D" w14:textId="77777777" w:rsidR="00E254FC" w:rsidRDefault="00E254FC" w:rsidP="00B27228">
            <w:pPr>
              <w:pStyle w:val="ListParagraph"/>
              <w:ind w:left="0"/>
            </w:pPr>
            <w:r>
              <w:t>2.</w:t>
            </w:r>
          </w:p>
        </w:tc>
        <w:tc>
          <w:tcPr>
            <w:tcW w:w="4806" w:type="pct"/>
            <w:gridSpan w:val="2"/>
            <w:vAlign w:val="center"/>
          </w:tcPr>
          <w:p w14:paraId="5CC29E23" w14:textId="77777777" w:rsidR="00E254FC" w:rsidRPr="00A27CE0" w:rsidRDefault="00E254FC" w:rsidP="00B27228">
            <w:pPr>
              <w:spacing w:before="120"/>
              <w:rPr>
                <w:i/>
              </w:rPr>
            </w:pPr>
            <w:r>
              <w:t xml:space="preserve">Ask the patient: </w:t>
            </w:r>
            <w:r w:rsidRPr="00770F77">
              <w:rPr>
                <w:b/>
                <w:i/>
              </w:rPr>
              <w:t>In the future, if you could pick when your adherence group meets,</w:t>
            </w:r>
            <w:r w:rsidRPr="00FB1586">
              <w:rPr>
                <w:i/>
              </w:rPr>
              <w:t xml:space="preserve"> </w:t>
            </w:r>
          </w:p>
        </w:tc>
      </w:tr>
      <w:tr w:rsidR="00E254FC" w:rsidRPr="00496D2F" w14:paraId="107D749E" w14:textId="77777777" w:rsidTr="00B27228">
        <w:trPr>
          <w:trHeight w:val="719"/>
        </w:trPr>
        <w:tc>
          <w:tcPr>
            <w:tcW w:w="194" w:type="pct"/>
          </w:tcPr>
          <w:p w14:paraId="093F76A7" w14:textId="77777777" w:rsidR="00E254FC" w:rsidRDefault="00E254FC" w:rsidP="00B27228">
            <w:pPr>
              <w:pStyle w:val="ListParagraph"/>
              <w:ind w:left="0"/>
            </w:pPr>
          </w:p>
        </w:tc>
        <w:tc>
          <w:tcPr>
            <w:tcW w:w="208" w:type="pct"/>
          </w:tcPr>
          <w:p w14:paraId="62B7A208" w14:textId="77777777" w:rsidR="00E254FC" w:rsidRPr="00A27CE0" w:rsidRDefault="00E254FC" w:rsidP="00B27228">
            <w:pPr>
              <w:spacing w:before="120"/>
            </w:pPr>
            <w:r w:rsidRPr="00A27CE0">
              <w:t>a.</w:t>
            </w:r>
          </w:p>
        </w:tc>
        <w:tc>
          <w:tcPr>
            <w:tcW w:w="4598" w:type="pct"/>
          </w:tcPr>
          <w:p w14:paraId="39D0040B" w14:textId="77777777" w:rsidR="00E254FC" w:rsidRDefault="00E254FC" w:rsidP="00B27228">
            <w:pPr>
              <w:spacing w:before="120"/>
            </w:pPr>
            <w:r w:rsidRPr="00770F77">
              <w:rPr>
                <w:b/>
                <w:i/>
              </w:rPr>
              <w:t>Which day of the week would you prefer</w:t>
            </w:r>
            <w:r>
              <w:rPr>
                <w:b/>
                <w:i/>
              </w:rPr>
              <w:t xml:space="preserve"> the most</w:t>
            </w:r>
            <w:r w:rsidRPr="00770F77">
              <w:rPr>
                <w:b/>
                <w:i/>
              </w:rPr>
              <w:t>?</w:t>
            </w:r>
            <w:r>
              <w:t xml:space="preserve">  (pick one)</w:t>
            </w:r>
          </w:p>
          <w:p w14:paraId="7C37EC7D" w14:textId="77777777" w:rsidR="00E254FC" w:rsidRDefault="00E254FC" w:rsidP="00B27228">
            <w:pPr>
              <w:spacing w:before="120"/>
            </w:pPr>
            <w:r w:rsidRPr="00FB1586">
              <w:t>Monday</w:t>
            </w:r>
            <w:r>
              <w:t xml:space="preserve">  </w:t>
            </w:r>
            <w:r w:rsidRPr="00496D2F">
              <w:sym w:font="Wingdings" w:char="F06F"/>
            </w:r>
            <w:r>
              <w:t xml:space="preserve">       Tuesday  </w:t>
            </w:r>
            <w:r w:rsidRPr="00496D2F">
              <w:sym w:font="Wingdings" w:char="F06F"/>
            </w:r>
            <w:r>
              <w:t xml:space="preserve">      Wednesday </w:t>
            </w:r>
            <w:r w:rsidRPr="00496D2F">
              <w:sym w:font="Wingdings" w:char="F06F"/>
            </w:r>
            <w:r>
              <w:t xml:space="preserve">       Thursday  </w:t>
            </w:r>
            <w:r w:rsidRPr="00496D2F">
              <w:sym w:font="Wingdings" w:char="F06F"/>
            </w:r>
            <w:r>
              <w:t xml:space="preserve">       Friday  </w:t>
            </w:r>
            <w:r w:rsidRPr="00496D2F">
              <w:sym w:font="Wingdings" w:char="F06F"/>
            </w:r>
            <w:r>
              <w:t xml:space="preserve">         </w:t>
            </w:r>
          </w:p>
          <w:p w14:paraId="08787717" w14:textId="77777777" w:rsidR="00E254FC" w:rsidRDefault="00E254FC" w:rsidP="00B27228">
            <w:pPr>
              <w:spacing w:before="120"/>
            </w:pPr>
            <w:r>
              <w:t xml:space="preserve">Saturday  </w:t>
            </w:r>
            <w:r w:rsidRPr="00496D2F">
              <w:sym w:font="Wingdings" w:char="F06F"/>
            </w:r>
            <w:r>
              <w:t xml:space="preserve">     Sunday  </w:t>
            </w:r>
            <w:r w:rsidRPr="00496D2F">
              <w:sym w:font="Wingdings" w:char="F06F"/>
            </w:r>
            <w:r>
              <w:t xml:space="preserve">   </w:t>
            </w:r>
          </w:p>
        </w:tc>
      </w:tr>
      <w:tr w:rsidR="00E254FC" w:rsidRPr="00496D2F" w14:paraId="2B725D02" w14:textId="77777777" w:rsidTr="00B27228">
        <w:tc>
          <w:tcPr>
            <w:tcW w:w="194" w:type="pct"/>
          </w:tcPr>
          <w:p w14:paraId="37EF7AE9" w14:textId="77777777" w:rsidR="00E254FC" w:rsidRDefault="00E254FC" w:rsidP="00B27228">
            <w:pPr>
              <w:pStyle w:val="ListParagraph"/>
              <w:ind w:left="0"/>
            </w:pPr>
          </w:p>
        </w:tc>
        <w:tc>
          <w:tcPr>
            <w:tcW w:w="208" w:type="pct"/>
          </w:tcPr>
          <w:p w14:paraId="794B083E" w14:textId="77777777" w:rsidR="00E254FC" w:rsidRPr="00A27CE0" w:rsidRDefault="00E254FC" w:rsidP="00B27228">
            <w:pPr>
              <w:spacing w:before="120"/>
            </w:pPr>
            <w:r w:rsidRPr="00A27CE0">
              <w:t xml:space="preserve">b. </w:t>
            </w:r>
          </w:p>
        </w:tc>
        <w:tc>
          <w:tcPr>
            <w:tcW w:w="4598" w:type="pct"/>
          </w:tcPr>
          <w:p w14:paraId="4E883D4A" w14:textId="29803138" w:rsidR="00E254FC" w:rsidRPr="00A94727" w:rsidRDefault="00E254FC" w:rsidP="00B27228">
            <w:pPr>
              <w:spacing w:before="120"/>
              <w:rPr>
                <w:i/>
              </w:rPr>
            </w:pPr>
            <w:r w:rsidRPr="00BB5326">
              <w:rPr>
                <w:b/>
                <w:i/>
              </w:rPr>
              <w:t>What time of day would you prefer</w:t>
            </w:r>
            <w:r>
              <w:rPr>
                <w:b/>
                <w:i/>
              </w:rPr>
              <w:t xml:space="preserve"> the most? </w:t>
            </w:r>
            <w:r w:rsidRPr="00A27CE0">
              <w:t>(</w:t>
            </w:r>
            <w:r>
              <w:t xml:space="preserve">pick </w:t>
            </w:r>
            <w:r w:rsidR="00CC5058">
              <w:t>one</w:t>
            </w:r>
            <w:r w:rsidR="00CC5058" w:rsidRPr="00A27CE0">
              <w:t>)</w:t>
            </w:r>
            <w:r w:rsidR="00CC5058">
              <w:t xml:space="preserve"> Read</w:t>
            </w:r>
            <w:r w:rsidRPr="00A94727">
              <w:rPr>
                <w:u w:val="single"/>
              </w:rPr>
              <w:t xml:space="preserve"> out </w:t>
            </w:r>
            <w:r>
              <w:rPr>
                <w:u w:val="single"/>
              </w:rPr>
              <w:t xml:space="preserve">all </w:t>
            </w:r>
            <w:r w:rsidRPr="00A94727">
              <w:rPr>
                <w:u w:val="single"/>
              </w:rPr>
              <w:t>options</w:t>
            </w:r>
          </w:p>
          <w:p w14:paraId="5BA42901" w14:textId="77777777" w:rsidR="00E254FC" w:rsidRDefault="00E254FC" w:rsidP="00B27228">
            <w:pPr>
              <w:spacing w:before="120"/>
            </w:pPr>
            <w:r w:rsidRPr="00496D2F">
              <w:sym w:font="Wingdings" w:char="F06F"/>
            </w:r>
            <w:r>
              <w:t xml:space="preserve"> Morning  (between 8:00 – 12:00) </w:t>
            </w:r>
          </w:p>
          <w:p w14:paraId="43C6057F" w14:textId="77777777" w:rsidR="00E254FC" w:rsidRDefault="00E254FC" w:rsidP="00B27228">
            <w:pPr>
              <w:spacing w:before="120"/>
            </w:pPr>
            <w:r w:rsidRPr="00496D2F">
              <w:sym w:font="Wingdings" w:char="F06F"/>
            </w:r>
            <w:r>
              <w:t xml:space="preserve"> Early Afternoon   (between 12:00 – 14:00)</w:t>
            </w:r>
          </w:p>
          <w:p w14:paraId="1ECDB5D3" w14:textId="77777777" w:rsidR="00E254FC" w:rsidRDefault="00E254FC" w:rsidP="00B27228">
            <w:pPr>
              <w:spacing w:before="120"/>
            </w:pPr>
            <w:r w:rsidRPr="00496D2F">
              <w:sym w:font="Wingdings" w:char="F06F"/>
            </w:r>
            <w:r>
              <w:t xml:space="preserve">  Late Afternoon   (between 14:00 – 17:00)</w:t>
            </w:r>
          </w:p>
          <w:p w14:paraId="54C52D94" w14:textId="77777777" w:rsidR="00E254FC" w:rsidRDefault="00E254FC" w:rsidP="00B27228">
            <w:pPr>
              <w:spacing w:before="120"/>
            </w:pPr>
            <w:r w:rsidRPr="00496D2F">
              <w:sym w:font="Wingdings" w:char="F06F"/>
            </w:r>
            <w:r>
              <w:t xml:space="preserve"> Evening   (between 17:00 – 19:00)</w:t>
            </w:r>
          </w:p>
        </w:tc>
      </w:tr>
      <w:tr w:rsidR="00E254FC" w:rsidRPr="00496D2F" w14:paraId="791F5FF7" w14:textId="77777777" w:rsidTr="00B27228">
        <w:tc>
          <w:tcPr>
            <w:tcW w:w="194" w:type="pct"/>
          </w:tcPr>
          <w:p w14:paraId="5D66F230" w14:textId="77777777" w:rsidR="00E254FC" w:rsidRDefault="00E254FC" w:rsidP="00B27228">
            <w:pPr>
              <w:pStyle w:val="ListParagraph"/>
              <w:ind w:left="0"/>
            </w:pPr>
            <w:r>
              <w:t>3.</w:t>
            </w:r>
          </w:p>
        </w:tc>
        <w:tc>
          <w:tcPr>
            <w:tcW w:w="4806" w:type="pct"/>
            <w:gridSpan w:val="2"/>
          </w:tcPr>
          <w:p w14:paraId="5165FAD2" w14:textId="77777777" w:rsidR="00E254FC" w:rsidRDefault="00E254FC" w:rsidP="00B27228">
            <w:pPr>
              <w:spacing w:before="120"/>
            </w:pPr>
            <w:r>
              <w:t xml:space="preserve">Ask the patient: </w:t>
            </w:r>
            <w:r w:rsidRPr="00BB5326">
              <w:rPr>
                <w:b/>
                <w:i/>
              </w:rPr>
              <w:t xml:space="preserve">In the future, there may be adherence groups that are only for women or only for men. </w:t>
            </w:r>
            <w:r>
              <w:rPr>
                <w:b/>
                <w:i/>
              </w:rPr>
              <w:t>Do you think it’s important for men and women to be together or separate, or that it’s not important either way?</w:t>
            </w:r>
          </w:p>
          <w:p w14:paraId="50542CE5" w14:textId="77777777" w:rsidR="00E254FC" w:rsidRPr="00496D2F" w:rsidRDefault="00E254FC" w:rsidP="00B27228">
            <w:pPr>
              <w:spacing w:before="120"/>
            </w:pPr>
            <w:r w:rsidRPr="00496D2F">
              <w:sym w:font="Wingdings" w:char="F06F"/>
            </w:r>
            <w:r>
              <w:t xml:space="preserve"> I think men and women should be in the same group together</w:t>
            </w:r>
          </w:p>
          <w:p w14:paraId="484B2887" w14:textId="77777777" w:rsidR="00E254FC" w:rsidRPr="00496D2F" w:rsidRDefault="00E254FC" w:rsidP="00B27228">
            <w:pPr>
              <w:spacing w:before="120"/>
            </w:pPr>
            <w:r w:rsidRPr="00496D2F">
              <w:sym w:font="Wingdings" w:char="F06F"/>
            </w:r>
            <w:r>
              <w:t xml:space="preserve"> I think men and women should be in separate groups</w:t>
            </w:r>
          </w:p>
          <w:p w14:paraId="065EACFF" w14:textId="77777777" w:rsidR="00E254FC" w:rsidRDefault="00E254FC" w:rsidP="00B27228">
            <w:pPr>
              <w:spacing w:before="120"/>
            </w:pPr>
            <w:r w:rsidRPr="00496D2F">
              <w:sym w:font="Wingdings" w:char="F06F"/>
            </w:r>
            <w:r w:rsidRPr="00496D2F">
              <w:t xml:space="preserve"> </w:t>
            </w:r>
            <w:r>
              <w:t>I don’t have a strong feeling about it either way</w:t>
            </w:r>
          </w:p>
        </w:tc>
      </w:tr>
      <w:tr w:rsidR="00E254FC" w:rsidRPr="00496D2F" w14:paraId="3F47046A" w14:textId="77777777" w:rsidTr="00B27228">
        <w:tc>
          <w:tcPr>
            <w:tcW w:w="194" w:type="pct"/>
          </w:tcPr>
          <w:p w14:paraId="43B182D0" w14:textId="77777777" w:rsidR="00E254FC" w:rsidRDefault="00E254FC" w:rsidP="00B27228">
            <w:pPr>
              <w:pStyle w:val="ListParagraph"/>
              <w:ind w:left="0"/>
            </w:pPr>
            <w:r>
              <w:t>4.</w:t>
            </w:r>
          </w:p>
        </w:tc>
        <w:tc>
          <w:tcPr>
            <w:tcW w:w="4806" w:type="pct"/>
            <w:gridSpan w:val="2"/>
          </w:tcPr>
          <w:p w14:paraId="0BF4379D" w14:textId="77777777" w:rsidR="00E254FC" w:rsidRDefault="00E254FC" w:rsidP="00B27228">
            <w:pPr>
              <w:spacing w:before="120"/>
              <w:rPr>
                <w:b/>
                <w:i/>
              </w:rPr>
            </w:pPr>
            <w:r>
              <w:t xml:space="preserve">Ask the patient: </w:t>
            </w:r>
            <w:r w:rsidRPr="00BB5326">
              <w:rPr>
                <w:b/>
                <w:i/>
              </w:rPr>
              <w:t xml:space="preserve">In the future, there may be adherence groups that are </w:t>
            </w:r>
            <w:r>
              <w:rPr>
                <w:b/>
                <w:i/>
              </w:rPr>
              <w:t>only for younger adults (for example, younger than 25) or only for older adults (for example, older than 25)</w:t>
            </w:r>
            <w:r w:rsidRPr="00BB5326">
              <w:rPr>
                <w:b/>
                <w:i/>
              </w:rPr>
              <w:t xml:space="preserve">. </w:t>
            </w:r>
            <w:r>
              <w:rPr>
                <w:b/>
                <w:i/>
              </w:rPr>
              <w:t>)</w:t>
            </w:r>
            <w:r w:rsidRPr="00BB5326">
              <w:rPr>
                <w:b/>
                <w:i/>
              </w:rPr>
              <w:t xml:space="preserve">. </w:t>
            </w:r>
            <w:r>
              <w:rPr>
                <w:b/>
                <w:i/>
              </w:rPr>
              <w:t>Do you think it’s important for younger and older people to be together or separate, or that it’s not important either way?</w:t>
            </w:r>
          </w:p>
          <w:p w14:paraId="3306318A" w14:textId="77777777" w:rsidR="00E254FC" w:rsidRPr="00496D2F" w:rsidRDefault="00E254FC" w:rsidP="00B27228">
            <w:pPr>
              <w:spacing w:before="120"/>
            </w:pPr>
            <w:r w:rsidRPr="00496D2F">
              <w:sym w:font="Wingdings" w:char="F06F"/>
            </w:r>
            <w:r>
              <w:t xml:space="preserve"> I think everyone should be in the same group together, regardless of their age</w:t>
            </w:r>
          </w:p>
          <w:p w14:paraId="0FA75B1F" w14:textId="77777777" w:rsidR="00E254FC" w:rsidRPr="00496D2F" w:rsidRDefault="00E254FC" w:rsidP="00B27228">
            <w:pPr>
              <w:spacing w:before="120"/>
            </w:pPr>
            <w:r w:rsidRPr="00496D2F">
              <w:sym w:font="Wingdings" w:char="F06F"/>
            </w:r>
            <w:r>
              <w:t xml:space="preserve"> I think younger people and older people should be in separate groups</w:t>
            </w:r>
          </w:p>
          <w:p w14:paraId="225F5B87" w14:textId="77777777" w:rsidR="00E254FC" w:rsidRDefault="00E254FC" w:rsidP="00B27228">
            <w:pPr>
              <w:spacing w:before="120"/>
            </w:pPr>
            <w:r w:rsidRPr="00496D2F">
              <w:sym w:font="Wingdings" w:char="F06F"/>
            </w:r>
            <w:r w:rsidRPr="00496D2F">
              <w:t xml:space="preserve"> </w:t>
            </w:r>
            <w:r>
              <w:t>I don’t have a strong feeling about it either way</w:t>
            </w:r>
          </w:p>
        </w:tc>
      </w:tr>
    </w:tbl>
    <w:p w14:paraId="32808993" w14:textId="77777777" w:rsidR="00576B36" w:rsidRDefault="00576B36" w:rsidP="00576B36">
      <w:pPr>
        <w:pStyle w:val="NormalWeb"/>
        <w:spacing w:before="0" w:beforeAutospacing="0" w:after="0" w:afterAutospacing="0"/>
        <w:contextualSpacing/>
        <w:rPr>
          <w:rFonts w:ascii="Times New Roman" w:hAnsi="Times New Roman" w:cs="Times New Roman"/>
          <w:color w:val="000000"/>
          <w:sz w:val="22"/>
          <w:szCs w:val="22"/>
        </w:rPr>
      </w:pPr>
    </w:p>
    <w:p w14:paraId="2637313B" w14:textId="03FDE40A" w:rsidR="00E254FC" w:rsidRDefault="00E254FC" w:rsidP="007241B1">
      <w:pPr>
        <w:rPr>
          <w:b/>
          <w:sz w:val="28"/>
          <w:szCs w:val="28"/>
        </w:rPr>
      </w:pPr>
    </w:p>
    <w:p w14:paraId="1B96034A" w14:textId="5D4E3EA3" w:rsidR="00330F80" w:rsidRDefault="007241B1" w:rsidP="00214853">
      <w:pPr>
        <w:rPr>
          <w:rFonts w:ascii="Times New Roman" w:eastAsia="Arial-BoldMT" w:hAnsi="Times New Roman" w:cs="Times New Roman"/>
          <w:b/>
          <w:sz w:val="24"/>
          <w:szCs w:val="24"/>
        </w:rPr>
      </w:pPr>
      <w:bookmarkStart w:id="3" w:name="_GoBack"/>
      <w:r>
        <w:rPr>
          <w:rFonts w:ascii="Times New Roman" w:eastAsia="Arial-BoldMT" w:hAnsi="Times New Roman" w:cs="Times New Roman"/>
          <w:b/>
          <w:noProof/>
          <w:sz w:val="24"/>
          <w:szCs w:val="24"/>
        </w:rPr>
        <w:drawing>
          <wp:inline distT="0" distB="0" distL="0" distR="0" wp14:anchorId="7A1A667D" wp14:editId="61DABED2">
            <wp:extent cx="5942965" cy="4716883"/>
            <wp:effectExtent l="0" t="0" r="63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G Infographic(1).jpeg"/>
                    <pic:cNvPicPr/>
                  </pic:nvPicPr>
                  <pic:blipFill>
                    <a:blip r:embed="rId12">
                      <a:extLst>
                        <a:ext uri="{28A0092B-C50C-407E-A947-70E740481C1C}">
                          <a14:useLocalDpi xmlns:a14="http://schemas.microsoft.com/office/drawing/2010/main" val="0"/>
                        </a:ext>
                      </a:extLst>
                    </a:blip>
                    <a:stretch>
                      <a:fillRect/>
                    </a:stretch>
                  </pic:blipFill>
                  <pic:spPr>
                    <a:xfrm>
                      <a:off x="0" y="0"/>
                      <a:ext cx="5943600" cy="4717387"/>
                    </a:xfrm>
                    <a:prstGeom prst="rect">
                      <a:avLst/>
                    </a:prstGeom>
                  </pic:spPr>
                </pic:pic>
              </a:graphicData>
            </a:graphic>
          </wp:inline>
        </w:drawing>
      </w:r>
      <w:bookmarkEnd w:id="3"/>
    </w:p>
    <w:sectPr w:rsidR="00330F80" w:rsidSect="000770BF">
      <w:headerReference w:type="even" r:id="rId13"/>
      <w:headerReference w:type="default" r:id="rId14"/>
      <w:footerReference w:type="even"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58A4A" w14:textId="77777777" w:rsidR="008572F0" w:rsidRDefault="008572F0" w:rsidP="00552D4B">
      <w:pPr>
        <w:spacing w:after="0" w:line="240" w:lineRule="auto"/>
      </w:pPr>
      <w:r>
        <w:separator/>
      </w:r>
    </w:p>
  </w:endnote>
  <w:endnote w:type="continuationSeparator" w:id="0">
    <w:p w14:paraId="5E6FFE1E" w14:textId="77777777" w:rsidR="008572F0" w:rsidRDefault="008572F0" w:rsidP="0055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BoldMT">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Arial-BoldMT">
    <w:charset w:val="00"/>
    <w:family w:val="auto"/>
    <w:pitch w:val="variable"/>
    <w:sig w:usb0="00000003" w:usb1="00000000" w:usb2="00000000" w:usb3="00000000" w:csb0="00000001" w:csb1="00000000"/>
  </w:font>
  <w:font w:name="WineSymbol">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8B282" w14:textId="77777777" w:rsidR="00536D2E" w:rsidRDefault="00536D2E" w:rsidP="00B272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4AE007" w14:textId="77777777" w:rsidR="00536D2E" w:rsidRDefault="00536D2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501C3" w14:textId="00641BBB" w:rsidR="00536D2E" w:rsidRDefault="00536D2E" w:rsidP="00B272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41B1">
      <w:rPr>
        <w:rStyle w:val="PageNumber"/>
        <w:noProof/>
      </w:rPr>
      <w:t>46</w:t>
    </w:r>
    <w:r>
      <w:rPr>
        <w:rStyle w:val="PageNumber"/>
      </w:rPr>
      <w:fldChar w:fldCharType="end"/>
    </w:r>
  </w:p>
  <w:sdt>
    <w:sdtPr>
      <w:id w:val="1040631155"/>
      <w:docPartObj>
        <w:docPartGallery w:val="Page Numbers (Bottom of Page)"/>
        <w:docPartUnique/>
      </w:docPartObj>
    </w:sdtPr>
    <w:sdtEndPr>
      <w:rPr>
        <w:noProof/>
      </w:rPr>
    </w:sdtEndPr>
    <w:sdtContent>
      <w:p w14:paraId="3AE8635A" w14:textId="7B8FBF51" w:rsidR="00536D2E" w:rsidRDefault="007241B1" w:rsidP="00B27228">
        <w:pPr>
          <w:pStyle w:val="Footer"/>
        </w:pPr>
        <w:r>
          <w:t xml:space="preserve">Sample UAG Training </w:t>
        </w:r>
        <w:proofErr w:type="spellStart"/>
        <w:r>
          <w:t>Manual_Adapted</w:t>
        </w:r>
        <w:proofErr w:type="spellEnd"/>
        <w:r>
          <w:t xml:space="preserve"> from MSF</w:t>
        </w:r>
      </w:p>
      <w:p w14:paraId="00384752" w14:textId="77777777" w:rsidR="00536D2E" w:rsidRDefault="00536D2E" w:rsidP="00B27228">
        <w:pPr>
          <w:pStyle w:val="Footer"/>
        </w:pPr>
        <w:r>
          <w:t>Version 2; 2016</w:t>
        </w:r>
      </w:p>
      <w:p w14:paraId="7FBDA71B" w14:textId="190F4988" w:rsidR="00536D2E" w:rsidRDefault="008572F0">
        <w:pPr>
          <w:pStyle w:val="Footer"/>
        </w:pPr>
      </w:p>
    </w:sdtContent>
  </w:sdt>
  <w:p w14:paraId="29C0BE0E" w14:textId="77777777" w:rsidR="00536D2E" w:rsidRDefault="00536D2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64B6B" w14:textId="77777777" w:rsidR="00536D2E" w:rsidRDefault="00536D2E" w:rsidP="00C004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7D0A2C" w14:textId="77777777" w:rsidR="00536D2E" w:rsidRDefault="00536D2E">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49829" w14:textId="77777777" w:rsidR="00536D2E" w:rsidRDefault="00536D2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305A6" w14:textId="77777777" w:rsidR="008572F0" w:rsidRDefault="008572F0" w:rsidP="00552D4B">
      <w:pPr>
        <w:spacing w:after="0" w:line="240" w:lineRule="auto"/>
      </w:pPr>
      <w:r>
        <w:separator/>
      </w:r>
    </w:p>
  </w:footnote>
  <w:footnote w:type="continuationSeparator" w:id="0">
    <w:p w14:paraId="550166FA" w14:textId="77777777" w:rsidR="008572F0" w:rsidRDefault="008572F0" w:rsidP="00552D4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D4912" w14:textId="77777777" w:rsidR="00536D2E" w:rsidRDefault="00536D2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F8711" w14:textId="77777777" w:rsidR="00536D2E" w:rsidRDefault="00536D2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CD41A" w14:textId="77777777" w:rsidR="00536D2E" w:rsidRDefault="00536D2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471C"/>
    <w:multiLevelType w:val="hybridMultilevel"/>
    <w:tmpl w:val="E2883C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DA6C45"/>
    <w:multiLevelType w:val="hybridMultilevel"/>
    <w:tmpl w:val="DB0E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F7865"/>
    <w:multiLevelType w:val="hybridMultilevel"/>
    <w:tmpl w:val="0D860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172213"/>
    <w:multiLevelType w:val="hybridMultilevel"/>
    <w:tmpl w:val="C3726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A81B41"/>
    <w:multiLevelType w:val="hybridMultilevel"/>
    <w:tmpl w:val="F782F8C0"/>
    <w:lvl w:ilvl="0" w:tplc="670E000E">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90156E"/>
    <w:multiLevelType w:val="hybridMultilevel"/>
    <w:tmpl w:val="A0DA5E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CB60ED"/>
    <w:multiLevelType w:val="hybridMultilevel"/>
    <w:tmpl w:val="5900A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AE79A3"/>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8">
    <w:nsid w:val="13026446"/>
    <w:multiLevelType w:val="hybridMultilevel"/>
    <w:tmpl w:val="AD82E272"/>
    <w:lvl w:ilvl="0" w:tplc="670E000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692C0A"/>
    <w:multiLevelType w:val="hybridMultilevel"/>
    <w:tmpl w:val="76922CB4"/>
    <w:lvl w:ilvl="0" w:tplc="633C7D8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C04F76"/>
    <w:multiLevelType w:val="hybridMultilevel"/>
    <w:tmpl w:val="509608D2"/>
    <w:lvl w:ilvl="0" w:tplc="670E000E">
      <w:start w:val="1"/>
      <w:numFmt w:val="lowerLetter"/>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ED07C2"/>
    <w:multiLevelType w:val="hybridMultilevel"/>
    <w:tmpl w:val="B2EED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736EA1"/>
    <w:multiLevelType w:val="hybridMultilevel"/>
    <w:tmpl w:val="F1D0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2B1F4A"/>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4">
    <w:nsid w:val="1E543243"/>
    <w:multiLevelType w:val="hybridMultilevel"/>
    <w:tmpl w:val="54B4E5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C36321"/>
    <w:multiLevelType w:val="hybridMultilevel"/>
    <w:tmpl w:val="5C8CF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8453D2"/>
    <w:multiLevelType w:val="hybridMultilevel"/>
    <w:tmpl w:val="0896C29E"/>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F926966"/>
    <w:multiLevelType w:val="hybridMultilevel"/>
    <w:tmpl w:val="99D045AC"/>
    <w:lvl w:ilvl="0" w:tplc="670E000E">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40EC27A2">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322EDB"/>
    <w:multiLevelType w:val="hybridMultilevel"/>
    <w:tmpl w:val="830E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C6260D"/>
    <w:multiLevelType w:val="hybridMultilevel"/>
    <w:tmpl w:val="029447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4534878"/>
    <w:multiLevelType w:val="hybridMultilevel"/>
    <w:tmpl w:val="BA1080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5266985"/>
    <w:multiLevelType w:val="hybridMultilevel"/>
    <w:tmpl w:val="0FE40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6530979"/>
    <w:multiLevelType w:val="hybridMultilevel"/>
    <w:tmpl w:val="F782F8C0"/>
    <w:lvl w:ilvl="0" w:tplc="670E000E">
      <w:start w:val="1"/>
      <w:numFmt w:val="lowerLetter"/>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663605C"/>
    <w:multiLevelType w:val="hybridMultilevel"/>
    <w:tmpl w:val="CE48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3321ED"/>
    <w:multiLevelType w:val="hybridMultilevel"/>
    <w:tmpl w:val="85CA3810"/>
    <w:lvl w:ilvl="0" w:tplc="4DB0D324">
      <w:start w:val="1"/>
      <w:numFmt w:val="bullet"/>
      <w:lvlText w:val=""/>
      <w:lvlJc w:val="left"/>
      <w:pPr>
        <w:ind w:left="720" w:hanging="360"/>
      </w:pPr>
      <w:rPr>
        <w:rFonts w:ascii="Symbol" w:hAnsi="Symbol" w:hint="default"/>
      </w:rPr>
    </w:lvl>
    <w:lvl w:ilvl="1" w:tplc="B8984464">
      <w:start w:val="1"/>
      <w:numFmt w:val="bullet"/>
      <w:lvlText w:val="o"/>
      <w:lvlJc w:val="left"/>
      <w:pPr>
        <w:ind w:left="1440" w:hanging="360"/>
      </w:pPr>
      <w:rPr>
        <w:rFonts w:ascii="Courier New" w:hAnsi="Courier New" w:hint="default"/>
      </w:rPr>
    </w:lvl>
    <w:lvl w:ilvl="2" w:tplc="25F8F454">
      <w:start w:val="1"/>
      <w:numFmt w:val="bullet"/>
      <w:lvlText w:val=""/>
      <w:lvlJc w:val="left"/>
      <w:pPr>
        <w:ind w:left="2160" w:hanging="360"/>
      </w:pPr>
      <w:rPr>
        <w:rFonts w:ascii="Wingdings" w:hAnsi="Wingdings" w:hint="default"/>
      </w:rPr>
    </w:lvl>
    <w:lvl w:ilvl="3" w:tplc="F14EE022">
      <w:start w:val="1"/>
      <w:numFmt w:val="bullet"/>
      <w:lvlText w:val=""/>
      <w:lvlJc w:val="left"/>
      <w:pPr>
        <w:ind w:left="2880" w:hanging="360"/>
      </w:pPr>
      <w:rPr>
        <w:rFonts w:ascii="Symbol" w:hAnsi="Symbol" w:hint="default"/>
      </w:rPr>
    </w:lvl>
    <w:lvl w:ilvl="4" w:tplc="30BE64E2">
      <w:start w:val="1"/>
      <w:numFmt w:val="bullet"/>
      <w:lvlText w:val="o"/>
      <w:lvlJc w:val="left"/>
      <w:pPr>
        <w:ind w:left="3600" w:hanging="360"/>
      </w:pPr>
      <w:rPr>
        <w:rFonts w:ascii="Courier New" w:hAnsi="Courier New" w:hint="default"/>
      </w:rPr>
    </w:lvl>
    <w:lvl w:ilvl="5" w:tplc="BE1E1C46">
      <w:start w:val="1"/>
      <w:numFmt w:val="bullet"/>
      <w:lvlText w:val=""/>
      <w:lvlJc w:val="left"/>
      <w:pPr>
        <w:ind w:left="4320" w:hanging="360"/>
      </w:pPr>
      <w:rPr>
        <w:rFonts w:ascii="Wingdings" w:hAnsi="Wingdings" w:hint="default"/>
      </w:rPr>
    </w:lvl>
    <w:lvl w:ilvl="6" w:tplc="F4F04566">
      <w:start w:val="1"/>
      <w:numFmt w:val="bullet"/>
      <w:lvlText w:val=""/>
      <w:lvlJc w:val="left"/>
      <w:pPr>
        <w:ind w:left="5040" w:hanging="360"/>
      </w:pPr>
      <w:rPr>
        <w:rFonts w:ascii="Symbol" w:hAnsi="Symbol" w:hint="default"/>
      </w:rPr>
    </w:lvl>
    <w:lvl w:ilvl="7" w:tplc="E846660C">
      <w:start w:val="1"/>
      <w:numFmt w:val="bullet"/>
      <w:lvlText w:val="o"/>
      <w:lvlJc w:val="left"/>
      <w:pPr>
        <w:ind w:left="5760" w:hanging="360"/>
      </w:pPr>
      <w:rPr>
        <w:rFonts w:ascii="Courier New" w:hAnsi="Courier New" w:hint="default"/>
      </w:rPr>
    </w:lvl>
    <w:lvl w:ilvl="8" w:tplc="475AB9E6">
      <w:start w:val="1"/>
      <w:numFmt w:val="bullet"/>
      <w:lvlText w:val=""/>
      <w:lvlJc w:val="left"/>
      <w:pPr>
        <w:ind w:left="6480" w:hanging="360"/>
      </w:pPr>
      <w:rPr>
        <w:rFonts w:ascii="Wingdings" w:hAnsi="Wingdings" w:hint="default"/>
      </w:rPr>
    </w:lvl>
  </w:abstractNum>
  <w:abstractNum w:abstractNumId="25">
    <w:nsid w:val="2F62102D"/>
    <w:multiLevelType w:val="hybridMultilevel"/>
    <w:tmpl w:val="7FEAA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9745A1"/>
    <w:multiLevelType w:val="hybridMultilevel"/>
    <w:tmpl w:val="D70EE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17101C1"/>
    <w:multiLevelType w:val="hybridMultilevel"/>
    <w:tmpl w:val="FAC4D754"/>
    <w:lvl w:ilvl="0" w:tplc="670E000E">
      <w:start w:val="1"/>
      <w:numFmt w:val="lowerLetter"/>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F96B97"/>
    <w:multiLevelType w:val="hybridMultilevel"/>
    <w:tmpl w:val="90C2D1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34D5502"/>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0">
    <w:nsid w:val="352A460F"/>
    <w:multiLevelType w:val="hybridMultilevel"/>
    <w:tmpl w:val="830E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7F31EE9"/>
    <w:multiLevelType w:val="hybridMultilevel"/>
    <w:tmpl w:val="0AB65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81238A9"/>
    <w:multiLevelType w:val="hybridMultilevel"/>
    <w:tmpl w:val="BA0A8DC6"/>
    <w:lvl w:ilvl="0" w:tplc="670E000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4769C4"/>
    <w:multiLevelType w:val="hybridMultilevel"/>
    <w:tmpl w:val="BAB8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BAF7727"/>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35">
    <w:nsid w:val="3CB10979"/>
    <w:multiLevelType w:val="hybridMultilevel"/>
    <w:tmpl w:val="E8AA4324"/>
    <w:lvl w:ilvl="0" w:tplc="27622AF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3D024538"/>
    <w:multiLevelType w:val="hybridMultilevel"/>
    <w:tmpl w:val="7504A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D634940"/>
    <w:multiLevelType w:val="hybridMultilevel"/>
    <w:tmpl w:val="121C0878"/>
    <w:lvl w:ilvl="0" w:tplc="8E6665E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3FC81A19"/>
    <w:multiLevelType w:val="hybridMultilevel"/>
    <w:tmpl w:val="99C0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1132DE2"/>
    <w:multiLevelType w:val="hybridMultilevel"/>
    <w:tmpl w:val="C78A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23231F6"/>
    <w:multiLevelType w:val="hybridMultilevel"/>
    <w:tmpl w:val="AD82E272"/>
    <w:lvl w:ilvl="0" w:tplc="670E000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3F970B5"/>
    <w:multiLevelType w:val="hybridMultilevel"/>
    <w:tmpl w:val="3EAA7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4926411"/>
    <w:multiLevelType w:val="hybridMultilevel"/>
    <w:tmpl w:val="2E18B1F6"/>
    <w:lvl w:ilvl="0" w:tplc="670E000E">
      <w:start w:val="1"/>
      <w:numFmt w:val="lowerLetter"/>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5423C2B"/>
    <w:multiLevelType w:val="hybridMultilevel"/>
    <w:tmpl w:val="F1701F62"/>
    <w:lvl w:ilvl="0" w:tplc="670E000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652013C"/>
    <w:multiLevelType w:val="hybridMultilevel"/>
    <w:tmpl w:val="9E2C8F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6EC224C"/>
    <w:multiLevelType w:val="multilevel"/>
    <w:tmpl w:val="310E587C"/>
    <w:lvl w:ilvl="0">
      <w:start w:val="1"/>
      <w:numFmt w:val="decimal"/>
      <w:lvlText w:val="%1."/>
      <w:lvlJc w:val="left"/>
      <w:pPr>
        <w:ind w:left="792" w:hanging="432"/>
      </w:pPr>
      <w:rPr>
        <w:b w:val="0"/>
        <w:color w:val="auto"/>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46">
    <w:nsid w:val="53331D83"/>
    <w:multiLevelType w:val="hybridMultilevel"/>
    <w:tmpl w:val="A0DA5E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50D277B"/>
    <w:multiLevelType w:val="hybridMultilevel"/>
    <w:tmpl w:val="ADB8D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7231E00"/>
    <w:multiLevelType w:val="hybridMultilevel"/>
    <w:tmpl w:val="49800E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57482D0B"/>
    <w:multiLevelType w:val="hybridMultilevel"/>
    <w:tmpl w:val="DAC2060A"/>
    <w:lvl w:ilvl="0" w:tplc="0409000F">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58336580"/>
    <w:multiLevelType w:val="hybridMultilevel"/>
    <w:tmpl w:val="76922CB4"/>
    <w:lvl w:ilvl="0" w:tplc="633C7D8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8AD3F95"/>
    <w:multiLevelType w:val="hybridMultilevel"/>
    <w:tmpl w:val="E688A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F35548"/>
    <w:multiLevelType w:val="hybridMultilevel"/>
    <w:tmpl w:val="F2009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0AE4097"/>
    <w:multiLevelType w:val="hybridMultilevel"/>
    <w:tmpl w:val="586457D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63DE0FC8"/>
    <w:multiLevelType w:val="hybridMultilevel"/>
    <w:tmpl w:val="2E0291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64D6195"/>
    <w:multiLevelType w:val="hybridMultilevel"/>
    <w:tmpl w:val="B72A4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A4B1775"/>
    <w:multiLevelType w:val="hybridMultilevel"/>
    <w:tmpl w:val="89DA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A685894"/>
    <w:multiLevelType w:val="hybridMultilevel"/>
    <w:tmpl w:val="D1C2B396"/>
    <w:lvl w:ilvl="0" w:tplc="670E000E">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0A4247E"/>
    <w:multiLevelType w:val="hybridMultilevel"/>
    <w:tmpl w:val="E8AA4324"/>
    <w:lvl w:ilvl="0" w:tplc="27622A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6A3291C"/>
    <w:multiLevelType w:val="hybridMultilevel"/>
    <w:tmpl w:val="9FA4F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7832A58"/>
    <w:multiLevelType w:val="hybridMultilevel"/>
    <w:tmpl w:val="3986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842459F"/>
    <w:multiLevelType w:val="hybridMultilevel"/>
    <w:tmpl w:val="368046BC"/>
    <w:lvl w:ilvl="0" w:tplc="A14A078E">
      <w:start w:val="1"/>
      <w:numFmt w:val="decimal"/>
      <w:lvlText w:val="%1."/>
      <w:lvlJc w:val="left"/>
      <w:pPr>
        <w:ind w:left="720" w:hanging="360"/>
      </w:pPr>
      <w:rPr>
        <w:rFonts w:eastAsia="Arial-Bold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8744141"/>
    <w:multiLevelType w:val="hybridMultilevel"/>
    <w:tmpl w:val="31E6B7E8"/>
    <w:lvl w:ilvl="0" w:tplc="670E000E">
      <w:start w:val="1"/>
      <w:numFmt w:val="lowerLetter"/>
      <w:lvlText w:val="%1."/>
      <w:lvlJc w:val="left"/>
      <w:pPr>
        <w:ind w:left="720" w:hanging="360"/>
      </w:pPr>
      <w:rPr>
        <w:rFonts w:hint="default"/>
        <w:color w:val="auto"/>
      </w:rPr>
    </w:lvl>
    <w:lvl w:ilvl="1" w:tplc="04090001">
      <w:start w:val="1"/>
      <w:numFmt w:val="bullet"/>
      <w:lvlText w:val=""/>
      <w:lvlJc w:val="left"/>
      <w:pPr>
        <w:ind w:left="720" w:hanging="360"/>
      </w:pPr>
      <w:rPr>
        <w:rFonts w:ascii="Symbol" w:hAnsi="Symbol" w:hint="default"/>
      </w:rPr>
    </w:lvl>
    <w:lvl w:ilvl="2" w:tplc="40EC27A2">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BE83FE6"/>
    <w:multiLevelType w:val="hybridMultilevel"/>
    <w:tmpl w:val="52365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CC56920"/>
    <w:multiLevelType w:val="hybridMultilevel"/>
    <w:tmpl w:val="7CE61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D8539A6"/>
    <w:multiLevelType w:val="hybridMultilevel"/>
    <w:tmpl w:val="B0B49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E4A2771"/>
    <w:multiLevelType w:val="hybridMultilevel"/>
    <w:tmpl w:val="C1EAD416"/>
    <w:lvl w:ilvl="0" w:tplc="670E000E">
      <w:start w:val="1"/>
      <w:numFmt w:val="lowerLetter"/>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E4C7C54"/>
    <w:multiLevelType w:val="hybridMultilevel"/>
    <w:tmpl w:val="D7EC1CC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26"/>
  </w:num>
  <w:num w:numId="3">
    <w:abstractNumId w:val="51"/>
  </w:num>
  <w:num w:numId="4">
    <w:abstractNumId w:val="6"/>
  </w:num>
  <w:num w:numId="5">
    <w:abstractNumId w:val="47"/>
  </w:num>
  <w:num w:numId="6">
    <w:abstractNumId w:val="31"/>
  </w:num>
  <w:num w:numId="7">
    <w:abstractNumId w:val="25"/>
  </w:num>
  <w:num w:numId="8">
    <w:abstractNumId w:val="11"/>
  </w:num>
  <w:num w:numId="9">
    <w:abstractNumId w:val="28"/>
  </w:num>
  <w:num w:numId="10">
    <w:abstractNumId w:val="56"/>
  </w:num>
  <w:num w:numId="11">
    <w:abstractNumId w:val="33"/>
  </w:num>
  <w:num w:numId="12">
    <w:abstractNumId w:val="61"/>
  </w:num>
  <w:num w:numId="13">
    <w:abstractNumId w:val="63"/>
  </w:num>
  <w:num w:numId="14">
    <w:abstractNumId w:val="38"/>
  </w:num>
  <w:num w:numId="15">
    <w:abstractNumId w:val="60"/>
  </w:num>
  <w:num w:numId="16">
    <w:abstractNumId w:val="52"/>
  </w:num>
  <w:num w:numId="17">
    <w:abstractNumId w:val="27"/>
  </w:num>
  <w:num w:numId="18">
    <w:abstractNumId w:val="54"/>
  </w:num>
  <w:num w:numId="19">
    <w:abstractNumId w:val="14"/>
  </w:num>
  <w:num w:numId="20">
    <w:abstractNumId w:val="64"/>
  </w:num>
  <w:num w:numId="21">
    <w:abstractNumId w:val="17"/>
  </w:num>
  <w:num w:numId="22">
    <w:abstractNumId w:val="44"/>
  </w:num>
  <w:num w:numId="23">
    <w:abstractNumId w:val="55"/>
  </w:num>
  <w:num w:numId="24">
    <w:abstractNumId w:val="36"/>
  </w:num>
  <w:num w:numId="25">
    <w:abstractNumId w:val="18"/>
  </w:num>
  <w:num w:numId="26">
    <w:abstractNumId w:val="40"/>
  </w:num>
  <w:num w:numId="27">
    <w:abstractNumId w:val="30"/>
  </w:num>
  <w:num w:numId="28">
    <w:abstractNumId w:val="58"/>
  </w:num>
  <w:num w:numId="29">
    <w:abstractNumId w:val="35"/>
  </w:num>
  <w:num w:numId="30">
    <w:abstractNumId w:val="1"/>
  </w:num>
  <w:num w:numId="31">
    <w:abstractNumId w:val="65"/>
  </w:num>
  <w:num w:numId="32">
    <w:abstractNumId w:val="12"/>
  </w:num>
  <w:num w:numId="33">
    <w:abstractNumId w:val="23"/>
  </w:num>
  <w:num w:numId="34">
    <w:abstractNumId w:val="8"/>
  </w:num>
  <w:num w:numId="35">
    <w:abstractNumId w:val="41"/>
  </w:num>
  <w:num w:numId="36">
    <w:abstractNumId w:val="3"/>
  </w:num>
  <w:num w:numId="37">
    <w:abstractNumId w:val="39"/>
  </w:num>
  <w:num w:numId="38">
    <w:abstractNumId w:val="48"/>
  </w:num>
  <w:num w:numId="39">
    <w:abstractNumId w:val="42"/>
  </w:num>
  <w:num w:numId="40">
    <w:abstractNumId w:val="10"/>
  </w:num>
  <w:num w:numId="41">
    <w:abstractNumId w:val="49"/>
  </w:num>
  <w:num w:numId="42">
    <w:abstractNumId w:val="67"/>
  </w:num>
  <w:num w:numId="43">
    <w:abstractNumId w:val="5"/>
  </w:num>
  <w:num w:numId="44">
    <w:abstractNumId w:val="59"/>
  </w:num>
  <w:num w:numId="45">
    <w:abstractNumId w:val="22"/>
  </w:num>
  <w:num w:numId="46">
    <w:abstractNumId w:val="66"/>
  </w:num>
  <w:num w:numId="47">
    <w:abstractNumId w:val="43"/>
  </w:num>
  <w:num w:numId="48">
    <w:abstractNumId w:val="0"/>
  </w:num>
  <w:num w:numId="49">
    <w:abstractNumId w:val="29"/>
  </w:num>
  <w:num w:numId="50">
    <w:abstractNumId w:val="21"/>
  </w:num>
  <w:num w:numId="51">
    <w:abstractNumId w:val="37"/>
  </w:num>
  <w:num w:numId="52">
    <w:abstractNumId w:val="13"/>
  </w:num>
  <w:num w:numId="53">
    <w:abstractNumId w:val="7"/>
  </w:num>
  <w:num w:numId="54">
    <w:abstractNumId w:val="45"/>
  </w:num>
  <w:num w:numId="55">
    <w:abstractNumId w:val="15"/>
  </w:num>
  <w:num w:numId="56">
    <w:abstractNumId w:val="34"/>
  </w:num>
  <w:num w:numId="57">
    <w:abstractNumId w:val="19"/>
  </w:num>
  <w:num w:numId="58">
    <w:abstractNumId w:val="20"/>
  </w:num>
  <w:num w:numId="59">
    <w:abstractNumId w:val="2"/>
  </w:num>
  <w:num w:numId="60">
    <w:abstractNumId w:val="16"/>
  </w:num>
  <w:num w:numId="61">
    <w:abstractNumId w:val="4"/>
  </w:num>
  <w:num w:numId="62">
    <w:abstractNumId w:val="46"/>
  </w:num>
  <w:num w:numId="63">
    <w:abstractNumId w:val="53"/>
  </w:num>
  <w:num w:numId="64">
    <w:abstractNumId w:val="62"/>
  </w:num>
  <w:num w:numId="65">
    <w:abstractNumId w:val="57"/>
  </w:num>
  <w:num w:numId="66">
    <w:abstractNumId w:val="32"/>
  </w:num>
  <w:num w:numId="67">
    <w:abstractNumId w:val="9"/>
  </w:num>
  <w:num w:numId="68">
    <w:abstractNumId w:val="5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3BA"/>
    <w:rsid w:val="00002773"/>
    <w:rsid w:val="00005218"/>
    <w:rsid w:val="00006AF1"/>
    <w:rsid w:val="000135D6"/>
    <w:rsid w:val="000176A6"/>
    <w:rsid w:val="00020270"/>
    <w:rsid w:val="0002053D"/>
    <w:rsid w:val="0002129E"/>
    <w:rsid w:val="00027365"/>
    <w:rsid w:val="00030B8F"/>
    <w:rsid w:val="00033899"/>
    <w:rsid w:val="00044A34"/>
    <w:rsid w:val="00045B6E"/>
    <w:rsid w:val="00052F28"/>
    <w:rsid w:val="000530BD"/>
    <w:rsid w:val="0005493C"/>
    <w:rsid w:val="00055D0A"/>
    <w:rsid w:val="00055F18"/>
    <w:rsid w:val="00060883"/>
    <w:rsid w:val="0006114B"/>
    <w:rsid w:val="000625BC"/>
    <w:rsid w:val="000627FE"/>
    <w:rsid w:val="000662D9"/>
    <w:rsid w:val="000736E3"/>
    <w:rsid w:val="000748FC"/>
    <w:rsid w:val="000770BF"/>
    <w:rsid w:val="00081CAA"/>
    <w:rsid w:val="00087284"/>
    <w:rsid w:val="000920B0"/>
    <w:rsid w:val="000939B8"/>
    <w:rsid w:val="00093CC6"/>
    <w:rsid w:val="00093F2F"/>
    <w:rsid w:val="000A3D74"/>
    <w:rsid w:val="000A41AE"/>
    <w:rsid w:val="000B2201"/>
    <w:rsid w:val="000B3AEA"/>
    <w:rsid w:val="000B3B5D"/>
    <w:rsid w:val="000C02E5"/>
    <w:rsid w:val="000C04FE"/>
    <w:rsid w:val="000C67C2"/>
    <w:rsid w:val="000D76C4"/>
    <w:rsid w:val="000D78D0"/>
    <w:rsid w:val="000D7B6E"/>
    <w:rsid w:val="000E63E1"/>
    <w:rsid w:val="000E7278"/>
    <w:rsid w:val="000F7492"/>
    <w:rsid w:val="001026FD"/>
    <w:rsid w:val="00107D72"/>
    <w:rsid w:val="001138D5"/>
    <w:rsid w:val="00116E77"/>
    <w:rsid w:val="00135ED4"/>
    <w:rsid w:val="00136052"/>
    <w:rsid w:val="00144E34"/>
    <w:rsid w:val="00152ABE"/>
    <w:rsid w:val="00153BA0"/>
    <w:rsid w:val="001547A4"/>
    <w:rsid w:val="00160C25"/>
    <w:rsid w:val="00164076"/>
    <w:rsid w:val="001651E6"/>
    <w:rsid w:val="00173D0C"/>
    <w:rsid w:val="00175284"/>
    <w:rsid w:val="00175F15"/>
    <w:rsid w:val="00180582"/>
    <w:rsid w:val="001823BA"/>
    <w:rsid w:val="00184165"/>
    <w:rsid w:val="00185631"/>
    <w:rsid w:val="00195D12"/>
    <w:rsid w:val="00196461"/>
    <w:rsid w:val="001A340A"/>
    <w:rsid w:val="001C506A"/>
    <w:rsid w:val="001D1176"/>
    <w:rsid w:val="001D3E90"/>
    <w:rsid w:val="001D693C"/>
    <w:rsid w:val="001E44B1"/>
    <w:rsid w:val="001E6C8C"/>
    <w:rsid w:val="001F1AA5"/>
    <w:rsid w:val="001F7D35"/>
    <w:rsid w:val="001F7D9D"/>
    <w:rsid w:val="00203006"/>
    <w:rsid w:val="00203008"/>
    <w:rsid w:val="00204817"/>
    <w:rsid w:val="002069B0"/>
    <w:rsid w:val="00213A36"/>
    <w:rsid w:val="00214853"/>
    <w:rsid w:val="00216C08"/>
    <w:rsid w:val="002220FC"/>
    <w:rsid w:val="00234902"/>
    <w:rsid w:val="00234ABD"/>
    <w:rsid w:val="00246A26"/>
    <w:rsid w:val="0025456E"/>
    <w:rsid w:val="00260723"/>
    <w:rsid w:val="00262694"/>
    <w:rsid w:val="00263003"/>
    <w:rsid w:val="0027414D"/>
    <w:rsid w:val="00276053"/>
    <w:rsid w:val="0028314C"/>
    <w:rsid w:val="00283C22"/>
    <w:rsid w:val="00284043"/>
    <w:rsid w:val="00286663"/>
    <w:rsid w:val="00297E8B"/>
    <w:rsid w:val="002B6E87"/>
    <w:rsid w:val="002C4C67"/>
    <w:rsid w:val="002C4CA9"/>
    <w:rsid w:val="002C7736"/>
    <w:rsid w:val="002D2FF7"/>
    <w:rsid w:val="002D734F"/>
    <w:rsid w:val="002D7835"/>
    <w:rsid w:val="002E1AC2"/>
    <w:rsid w:val="002F0741"/>
    <w:rsid w:val="002F18E7"/>
    <w:rsid w:val="002F6790"/>
    <w:rsid w:val="00301551"/>
    <w:rsid w:val="003016DC"/>
    <w:rsid w:val="003038D3"/>
    <w:rsid w:val="003049CF"/>
    <w:rsid w:val="00304D2A"/>
    <w:rsid w:val="00306B43"/>
    <w:rsid w:val="00307EFC"/>
    <w:rsid w:val="0031003A"/>
    <w:rsid w:val="00310A41"/>
    <w:rsid w:val="00315A4F"/>
    <w:rsid w:val="00320283"/>
    <w:rsid w:val="00330F80"/>
    <w:rsid w:val="00336C77"/>
    <w:rsid w:val="003428BF"/>
    <w:rsid w:val="00344CFA"/>
    <w:rsid w:val="00344D58"/>
    <w:rsid w:val="00346614"/>
    <w:rsid w:val="00357029"/>
    <w:rsid w:val="003571C7"/>
    <w:rsid w:val="00357395"/>
    <w:rsid w:val="0036311F"/>
    <w:rsid w:val="00370EA5"/>
    <w:rsid w:val="0037211E"/>
    <w:rsid w:val="00374F48"/>
    <w:rsid w:val="00382235"/>
    <w:rsid w:val="003845FC"/>
    <w:rsid w:val="0039182E"/>
    <w:rsid w:val="00395F43"/>
    <w:rsid w:val="003A2F83"/>
    <w:rsid w:val="003A584F"/>
    <w:rsid w:val="003B14A6"/>
    <w:rsid w:val="003B3F86"/>
    <w:rsid w:val="003B4A83"/>
    <w:rsid w:val="003B4B53"/>
    <w:rsid w:val="003C1AEA"/>
    <w:rsid w:val="003C1DDC"/>
    <w:rsid w:val="003D0091"/>
    <w:rsid w:val="003D059B"/>
    <w:rsid w:val="003D6D4B"/>
    <w:rsid w:val="003D7D02"/>
    <w:rsid w:val="003E2038"/>
    <w:rsid w:val="003E32A7"/>
    <w:rsid w:val="003F1A03"/>
    <w:rsid w:val="00400A5A"/>
    <w:rsid w:val="00402E83"/>
    <w:rsid w:val="00415B92"/>
    <w:rsid w:val="0042280D"/>
    <w:rsid w:val="00424E90"/>
    <w:rsid w:val="004325B9"/>
    <w:rsid w:val="004328B3"/>
    <w:rsid w:val="00433FDA"/>
    <w:rsid w:val="00441E8C"/>
    <w:rsid w:val="0044646E"/>
    <w:rsid w:val="00446961"/>
    <w:rsid w:val="00450789"/>
    <w:rsid w:val="004508B8"/>
    <w:rsid w:val="00453D84"/>
    <w:rsid w:val="00453DB2"/>
    <w:rsid w:val="00454BB3"/>
    <w:rsid w:val="00455C0C"/>
    <w:rsid w:val="00457430"/>
    <w:rsid w:val="00461977"/>
    <w:rsid w:val="00462352"/>
    <w:rsid w:val="004704C3"/>
    <w:rsid w:val="004743AF"/>
    <w:rsid w:val="00476FEA"/>
    <w:rsid w:val="004827FA"/>
    <w:rsid w:val="00486DEA"/>
    <w:rsid w:val="0049293F"/>
    <w:rsid w:val="0049335E"/>
    <w:rsid w:val="004A3D25"/>
    <w:rsid w:val="004B0ADE"/>
    <w:rsid w:val="004B0FB4"/>
    <w:rsid w:val="004B2A8E"/>
    <w:rsid w:val="004B5174"/>
    <w:rsid w:val="004B6AE6"/>
    <w:rsid w:val="004B7841"/>
    <w:rsid w:val="004B7A01"/>
    <w:rsid w:val="004D2B5C"/>
    <w:rsid w:val="004D4406"/>
    <w:rsid w:val="004E2447"/>
    <w:rsid w:val="004E3332"/>
    <w:rsid w:val="004E6382"/>
    <w:rsid w:val="004E6685"/>
    <w:rsid w:val="00500DD9"/>
    <w:rsid w:val="00503AFF"/>
    <w:rsid w:val="005053F6"/>
    <w:rsid w:val="00505D0A"/>
    <w:rsid w:val="00507897"/>
    <w:rsid w:val="00510B46"/>
    <w:rsid w:val="005127D1"/>
    <w:rsid w:val="00514145"/>
    <w:rsid w:val="005331F6"/>
    <w:rsid w:val="005353D0"/>
    <w:rsid w:val="00535C12"/>
    <w:rsid w:val="00536D2E"/>
    <w:rsid w:val="00544237"/>
    <w:rsid w:val="00545C82"/>
    <w:rsid w:val="005466B6"/>
    <w:rsid w:val="005469A2"/>
    <w:rsid w:val="00551B12"/>
    <w:rsid w:val="00552D4B"/>
    <w:rsid w:val="00554EEA"/>
    <w:rsid w:val="00556212"/>
    <w:rsid w:val="00560487"/>
    <w:rsid w:val="0056474C"/>
    <w:rsid w:val="005650EA"/>
    <w:rsid w:val="00567FFC"/>
    <w:rsid w:val="005722C9"/>
    <w:rsid w:val="00575EAF"/>
    <w:rsid w:val="00576B36"/>
    <w:rsid w:val="00585FFF"/>
    <w:rsid w:val="005870C5"/>
    <w:rsid w:val="0059091D"/>
    <w:rsid w:val="00590985"/>
    <w:rsid w:val="00593547"/>
    <w:rsid w:val="005A06BB"/>
    <w:rsid w:val="005A4123"/>
    <w:rsid w:val="005C522D"/>
    <w:rsid w:val="005C5522"/>
    <w:rsid w:val="005C5CDD"/>
    <w:rsid w:val="005D02FF"/>
    <w:rsid w:val="005D5D28"/>
    <w:rsid w:val="005E0D79"/>
    <w:rsid w:val="005E2180"/>
    <w:rsid w:val="005E7BBE"/>
    <w:rsid w:val="005F316C"/>
    <w:rsid w:val="005F5AB8"/>
    <w:rsid w:val="00605362"/>
    <w:rsid w:val="00610518"/>
    <w:rsid w:val="0063374D"/>
    <w:rsid w:val="00640590"/>
    <w:rsid w:val="006438DF"/>
    <w:rsid w:val="00647F18"/>
    <w:rsid w:val="0065361A"/>
    <w:rsid w:val="00654C10"/>
    <w:rsid w:val="0065798C"/>
    <w:rsid w:val="00663A1E"/>
    <w:rsid w:val="006679FD"/>
    <w:rsid w:val="00670CE9"/>
    <w:rsid w:val="00670DCC"/>
    <w:rsid w:val="0067501D"/>
    <w:rsid w:val="006872D1"/>
    <w:rsid w:val="00692EF9"/>
    <w:rsid w:val="00693EFB"/>
    <w:rsid w:val="00694CDB"/>
    <w:rsid w:val="006A65B4"/>
    <w:rsid w:val="006B050A"/>
    <w:rsid w:val="006B3D53"/>
    <w:rsid w:val="006B648E"/>
    <w:rsid w:val="006D22B3"/>
    <w:rsid w:val="006D5E91"/>
    <w:rsid w:val="006D789A"/>
    <w:rsid w:val="006F2329"/>
    <w:rsid w:val="006F50D7"/>
    <w:rsid w:val="006F7C92"/>
    <w:rsid w:val="00707C2B"/>
    <w:rsid w:val="007164F6"/>
    <w:rsid w:val="00720ABD"/>
    <w:rsid w:val="007241B1"/>
    <w:rsid w:val="00726590"/>
    <w:rsid w:val="00730FDB"/>
    <w:rsid w:val="00733759"/>
    <w:rsid w:val="0074000D"/>
    <w:rsid w:val="00745B8C"/>
    <w:rsid w:val="00747807"/>
    <w:rsid w:val="00756D93"/>
    <w:rsid w:val="00757F55"/>
    <w:rsid w:val="00760456"/>
    <w:rsid w:val="00760C7A"/>
    <w:rsid w:val="00763EB9"/>
    <w:rsid w:val="0076462C"/>
    <w:rsid w:val="0077266A"/>
    <w:rsid w:val="00774F47"/>
    <w:rsid w:val="00775A5F"/>
    <w:rsid w:val="00781DF3"/>
    <w:rsid w:val="00782B7D"/>
    <w:rsid w:val="00786A2B"/>
    <w:rsid w:val="0079293E"/>
    <w:rsid w:val="007A438F"/>
    <w:rsid w:val="007A528C"/>
    <w:rsid w:val="007A733A"/>
    <w:rsid w:val="007B3A56"/>
    <w:rsid w:val="007C01CC"/>
    <w:rsid w:val="007C20AE"/>
    <w:rsid w:val="007C379E"/>
    <w:rsid w:val="007D01B8"/>
    <w:rsid w:val="007D5EAF"/>
    <w:rsid w:val="007D7947"/>
    <w:rsid w:val="007E0428"/>
    <w:rsid w:val="007E44BE"/>
    <w:rsid w:val="007E775D"/>
    <w:rsid w:val="007F42FF"/>
    <w:rsid w:val="007F6A86"/>
    <w:rsid w:val="007F7612"/>
    <w:rsid w:val="008022DE"/>
    <w:rsid w:val="00802A73"/>
    <w:rsid w:val="00817847"/>
    <w:rsid w:val="00817E5E"/>
    <w:rsid w:val="00835B37"/>
    <w:rsid w:val="00840394"/>
    <w:rsid w:val="00841C94"/>
    <w:rsid w:val="00843273"/>
    <w:rsid w:val="0085515E"/>
    <w:rsid w:val="00855506"/>
    <w:rsid w:val="008572F0"/>
    <w:rsid w:val="008700A5"/>
    <w:rsid w:val="00874F86"/>
    <w:rsid w:val="00891A86"/>
    <w:rsid w:val="00894E61"/>
    <w:rsid w:val="0089524C"/>
    <w:rsid w:val="008952FC"/>
    <w:rsid w:val="008953EA"/>
    <w:rsid w:val="008A7448"/>
    <w:rsid w:val="008B23FA"/>
    <w:rsid w:val="008B3242"/>
    <w:rsid w:val="008C0196"/>
    <w:rsid w:val="008C0F2F"/>
    <w:rsid w:val="008C1925"/>
    <w:rsid w:val="008D2851"/>
    <w:rsid w:val="008D2C35"/>
    <w:rsid w:val="008E20CF"/>
    <w:rsid w:val="008E68CC"/>
    <w:rsid w:val="008E6D33"/>
    <w:rsid w:val="008F213C"/>
    <w:rsid w:val="008F455B"/>
    <w:rsid w:val="009037F6"/>
    <w:rsid w:val="00905D7F"/>
    <w:rsid w:val="0090692F"/>
    <w:rsid w:val="009073E2"/>
    <w:rsid w:val="00916BFD"/>
    <w:rsid w:val="00920BFE"/>
    <w:rsid w:val="00922B31"/>
    <w:rsid w:val="009235BE"/>
    <w:rsid w:val="00923F36"/>
    <w:rsid w:val="00945EAE"/>
    <w:rsid w:val="009464DF"/>
    <w:rsid w:val="00946502"/>
    <w:rsid w:val="0094697B"/>
    <w:rsid w:val="00950170"/>
    <w:rsid w:val="00951140"/>
    <w:rsid w:val="009520D1"/>
    <w:rsid w:val="009558A6"/>
    <w:rsid w:val="009561CB"/>
    <w:rsid w:val="00960659"/>
    <w:rsid w:val="00966783"/>
    <w:rsid w:val="00977CED"/>
    <w:rsid w:val="00980ABE"/>
    <w:rsid w:val="0098300C"/>
    <w:rsid w:val="00983690"/>
    <w:rsid w:val="00984686"/>
    <w:rsid w:val="00986918"/>
    <w:rsid w:val="009939D1"/>
    <w:rsid w:val="009A4D65"/>
    <w:rsid w:val="009A6381"/>
    <w:rsid w:val="009C4EF9"/>
    <w:rsid w:val="009C79E9"/>
    <w:rsid w:val="009D5145"/>
    <w:rsid w:val="009E5D4C"/>
    <w:rsid w:val="009F0B94"/>
    <w:rsid w:val="009F103C"/>
    <w:rsid w:val="00A01929"/>
    <w:rsid w:val="00A022F6"/>
    <w:rsid w:val="00A07EA3"/>
    <w:rsid w:val="00A2197C"/>
    <w:rsid w:val="00A2308E"/>
    <w:rsid w:val="00A2469B"/>
    <w:rsid w:val="00A252BE"/>
    <w:rsid w:val="00A313C9"/>
    <w:rsid w:val="00A41D6F"/>
    <w:rsid w:val="00A5487F"/>
    <w:rsid w:val="00A64062"/>
    <w:rsid w:val="00A66CFE"/>
    <w:rsid w:val="00A672A1"/>
    <w:rsid w:val="00A67939"/>
    <w:rsid w:val="00A73719"/>
    <w:rsid w:val="00A74285"/>
    <w:rsid w:val="00A77305"/>
    <w:rsid w:val="00A81895"/>
    <w:rsid w:val="00A861AB"/>
    <w:rsid w:val="00A87299"/>
    <w:rsid w:val="00A90AAC"/>
    <w:rsid w:val="00A937EA"/>
    <w:rsid w:val="00A96EC8"/>
    <w:rsid w:val="00AA0B06"/>
    <w:rsid w:val="00AA6639"/>
    <w:rsid w:val="00AA7FBA"/>
    <w:rsid w:val="00AB2965"/>
    <w:rsid w:val="00AC0D2E"/>
    <w:rsid w:val="00AC3C33"/>
    <w:rsid w:val="00AC67F2"/>
    <w:rsid w:val="00AC6B38"/>
    <w:rsid w:val="00AD197F"/>
    <w:rsid w:val="00AD24D8"/>
    <w:rsid w:val="00AD3FC2"/>
    <w:rsid w:val="00AD73CB"/>
    <w:rsid w:val="00AE0A8C"/>
    <w:rsid w:val="00AE3606"/>
    <w:rsid w:val="00AE6B75"/>
    <w:rsid w:val="00AF3F92"/>
    <w:rsid w:val="00AF444A"/>
    <w:rsid w:val="00AF5E44"/>
    <w:rsid w:val="00B04ACF"/>
    <w:rsid w:val="00B17D40"/>
    <w:rsid w:val="00B27228"/>
    <w:rsid w:val="00B27C9C"/>
    <w:rsid w:val="00B3182C"/>
    <w:rsid w:val="00B31D0C"/>
    <w:rsid w:val="00B375C9"/>
    <w:rsid w:val="00B400C9"/>
    <w:rsid w:val="00B44158"/>
    <w:rsid w:val="00B45059"/>
    <w:rsid w:val="00B46AD8"/>
    <w:rsid w:val="00B53374"/>
    <w:rsid w:val="00B641FC"/>
    <w:rsid w:val="00B64D97"/>
    <w:rsid w:val="00B64E43"/>
    <w:rsid w:val="00B6717A"/>
    <w:rsid w:val="00B74C65"/>
    <w:rsid w:val="00B81145"/>
    <w:rsid w:val="00B822A4"/>
    <w:rsid w:val="00B871A8"/>
    <w:rsid w:val="00B87405"/>
    <w:rsid w:val="00B91D2F"/>
    <w:rsid w:val="00B9216F"/>
    <w:rsid w:val="00B92937"/>
    <w:rsid w:val="00B92B66"/>
    <w:rsid w:val="00BA3A45"/>
    <w:rsid w:val="00BB16D0"/>
    <w:rsid w:val="00BB1CA8"/>
    <w:rsid w:val="00BC38F7"/>
    <w:rsid w:val="00BC3AEF"/>
    <w:rsid w:val="00BC4420"/>
    <w:rsid w:val="00BC5013"/>
    <w:rsid w:val="00BC765D"/>
    <w:rsid w:val="00BD0D80"/>
    <w:rsid w:val="00BD3776"/>
    <w:rsid w:val="00BE1333"/>
    <w:rsid w:val="00BE18C2"/>
    <w:rsid w:val="00BE4A80"/>
    <w:rsid w:val="00BF098C"/>
    <w:rsid w:val="00BF13BD"/>
    <w:rsid w:val="00C00460"/>
    <w:rsid w:val="00C0047A"/>
    <w:rsid w:val="00C04BB6"/>
    <w:rsid w:val="00C06CEE"/>
    <w:rsid w:val="00C1008A"/>
    <w:rsid w:val="00C17875"/>
    <w:rsid w:val="00C210A6"/>
    <w:rsid w:val="00C32BC5"/>
    <w:rsid w:val="00C37885"/>
    <w:rsid w:val="00C4154A"/>
    <w:rsid w:val="00C459AE"/>
    <w:rsid w:val="00C5342F"/>
    <w:rsid w:val="00C57923"/>
    <w:rsid w:val="00C67023"/>
    <w:rsid w:val="00C676D4"/>
    <w:rsid w:val="00C72860"/>
    <w:rsid w:val="00C72946"/>
    <w:rsid w:val="00C83F26"/>
    <w:rsid w:val="00C9005F"/>
    <w:rsid w:val="00C931FF"/>
    <w:rsid w:val="00C932C8"/>
    <w:rsid w:val="00CA239E"/>
    <w:rsid w:val="00CB663C"/>
    <w:rsid w:val="00CC41CF"/>
    <w:rsid w:val="00CC5058"/>
    <w:rsid w:val="00CC516F"/>
    <w:rsid w:val="00CD5BB1"/>
    <w:rsid w:val="00CE1005"/>
    <w:rsid w:val="00CF5315"/>
    <w:rsid w:val="00D12B36"/>
    <w:rsid w:val="00D20D25"/>
    <w:rsid w:val="00D210C0"/>
    <w:rsid w:val="00D22D46"/>
    <w:rsid w:val="00D23E79"/>
    <w:rsid w:val="00D2531C"/>
    <w:rsid w:val="00D2795A"/>
    <w:rsid w:val="00D30B04"/>
    <w:rsid w:val="00D334B1"/>
    <w:rsid w:val="00D33F53"/>
    <w:rsid w:val="00D375B4"/>
    <w:rsid w:val="00D37D4B"/>
    <w:rsid w:val="00D4062B"/>
    <w:rsid w:val="00D4267E"/>
    <w:rsid w:val="00D457C1"/>
    <w:rsid w:val="00D46597"/>
    <w:rsid w:val="00D4752F"/>
    <w:rsid w:val="00D47939"/>
    <w:rsid w:val="00D532FB"/>
    <w:rsid w:val="00D61B06"/>
    <w:rsid w:val="00D63A35"/>
    <w:rsid w:val="00D65756"/>
    <w:rsid w:val="00D6591C"/>
    <w:rsid w:val="00D7010B"/>
    <w:rsid w:val="00D71C9F"/>
    <w:rsid w:val="00D761BD"/>
    <w:rsid w:val="00D833A8"/>
    <w:rsid w:val="00D85864"/>
    <w:rsid w:val="00D90B7C"/>
    <w:rsid w:val="00D90F73"/>
    <w:rsid w:val="00D930B6"/>
    <w:rsid w:val="00D9362C"/>
    <w:rsid w:val="00D974EF"/>
    <w:rsid w:val="00D9777D"/>
    <w:rsid w:val="00DA6B75"/>
    <w:rsid w:val="00DB2BC3"/>
    <w:rsid w:val="00DB2FCA"/>
    <w:rsid w:val="00DB3014"/>
    <w:rsid w:val="00DB49B9"/>
    <w:rsid w:val="00DB6507"/>
    <w:rsid w:val="00DB69FC"/>
    <w:rsid w:val="00DC2695"/>
    <w:rsid w:val="00DC2851"/>
    <w:rsid w:val="00DC6401"/>
    <w:rsid w:val="00DD065C"/>
    <w:rsid w:val="00DD2622"/>
    <w:rsid w:val="00DD62E0"/>
    <w:rsid w:val="00DE5745"/>
    <w:rsid w:val="00DE76C7"/>
    <w:rsid w:val="00DF0EA4"/>
    <w:rsid w:val="00DF40B0"/>
    <w:rsid w:val="00E0021C"/>
    <w:rsid w:val="00E025FC"/>
    <w:rsid w:val="00E03522"/>
    <w:rsid w:val="00E10179"/>
    <w:rsid w:val="00E13A20"/>
    <w:rsid w:val="00E2115A"/>
    <w:rsid w:val="00E24DFC"/>
    <w:rsid w:val="00E254FC"/>
    <w:rsid w:val="00E255DF"/>
    <w:rsid w:val="00E50D33"/>
    <w:rsid w:val="00E62CDE"/>
    <w:rsid w:val="00E759A4"/>
    <w:rsid w:val="00E82DAF"/>
    <w:rsid w:val="00E84568"/>
    <w:rsid w:val="00E86779"/>
    <w:rsid w:val="00E87896"/>
    <w:rsid w:val="00E959D6"/>
    <w:rsid w:val="00E96D7A"/>
    <w:rsid w:val="00EA4786"/>
    <w:rsid w:val="00EA5484"/>
    <w:rsid w:val="00EA7778"/>
    <w:rsid w:val="00EB0774"/>
    <w:rsid w:val="00EB0E38"/>
    <w:rsid w:val="00EB5C29"/>
    <w:rsid w:val="00EB6D0B"/>
    <w:rsid w:val="00EC20BB"/>
    <w:rsid w:val="00EC50D7"/>
    <w:rsid w:val="00EE51F9"/>
    <w:rsid w:val="00EF4312"/>
    <w:rsid w:val="00EF59A3"/>
    <w:rsid w:val="00F0188A"/>
    <w:rsid w:val="00F1128B"/>
    <w:rsid w:val="00F13FF2"/>
    <w:rsid w:val="00F1556B"/>
    <w:rsid w:val="00F24511"/>
    <w:rsid w:val="00F27445"/>
    <w:rsid w:val="00F330E3"/>
    <w:rsid w:val="00F34BE7"/>
    <w:rsid w:val="00F42D18"/>
    <w:rsid w:val="00F42FDB"/>
    <w:rsid w:val="00F44943"/>
    <w:rsid w:val="00F51ED3"/>
    <w:rsid w:val="00F55464"/>
    <w:rsid w:val="00F64176"/>
    <w:rsid w:val="00F66672"/>
    <w:rsid w:val="00F66705"/>
    <w:rsid w:val="00F670B0"/>
    <w:rsid w:val="00F76BDB"/>
    <w:rsid w:val="00F779E8"/>
    <w:rsid w:val="00F824F7"/>
    <w:rsid w:val="00F95B65"/>
    <w:rsid w:val="00FA010D"/>
    <w:rsid w:val="00FA332B"/>
    <w:rsid w:val="00FB0C77"/>
    <w:rsid w:val="00FB4D59"/>
    <w:rsid w:val="00FC0AD0"/>
    <w:rsid w:val="00FC3A59"/>
    <w:rsid w:val="00FC3EF6"/>
    <w:rsid w:val="00FC458D"/>
    <w:rsid w:val="00FC767C"/>
    <w:rsid w:val="00FD0603"/>
    <w:rsid w:val="00FD6AEE"/>
    <w:rsid w:val="00FE6645"/>
    <w:rsid w:val="00FE7AEC"/>
    <w:rsid w:val="1E2BB195"/>
    <w:rsid w:val="7E344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192DB"/>
  <w15:docId w15:val="{1F4EB636-18C6-463E-B7B2-A3CEFEFF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374D"/>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
    <w:unhideWhenUsed/>
    <w:qFormat/>
    <w:rsid w:val="001547A4"/>
    <w:pPr>
      <w:keepNext/>
      <w:keepLines/>
      <w:spacing w:before="200" w:after="0" w:line="240" w:lineRule="auto"/>
      <w:outlineLvl w:val="2"/>
    </w:pPr>
    <w:rPr>
      <w:rFonts w:asciiTheme="majorHAnsi" w:eastAsiaTheme="majorEastAsia" w:hAnsiTheme="majorHAnsi" w:cstheme="majorBidi"/>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D4B"/>
  </w:style>
  <w:style w:type="paragraph" w:styleId="Footer">
    <w:name w:val="footer"/>
    <w:basedOn w:val="Normal"/>
    <w:link w:val="FooterChar"/>
    <w:unhideWhenUsed/>
    <w:rsid w:val="00552D4B"/>
    <w:pPr>
      <w:tabs>
        <w:tab w:val="center" w:pos="4680"/>
        <w:tab w:val="right" w:pos="9360"/>
      </w:tabs>
      <w:spacing w:after="0" w:line="240" w:lineRule="auto"/>
    </w:pPr>
  </w:style>
  <w:style w:type="character" w:customStyle="1" w:styleId="FooterChar">
    <w:name w:val="Footer Char"/>
    <w:basedOn w:val="DefaultParagraphFont"/>
    <w:link w:val="Footer"/>
    <w:rsid w:val="00552D4B"/>
  </w:style>
  <w:style w:type="paragraph" w:styleId="ListParagraph">
    <w:name w:val="List Paragraph"/>
    <w:basedOn w:val="Normal"/>
    <w:uiPriority w:val="34"/>
    <w:qFormat/>
    <w:rsid w:val="00441E8C"/>
    <w:pPr>
      <w:ind w:left="720"/>
      <w:contextualSpacing/>
    </w:pPr>
  </w:style>
  <w:style w:type="character" w:customStyle="1" w:styleId="Heading3Char">
    <w:name w:val="Heading 3 Char"/>
    <w:basedOn w:val="DefaultParagraphFont"/>
    <w:link w:val="Heading3"/>
    <w:uiPriority w:val="9"/>
    <w:rsid w:val="001547A4"/>
    <w:rPr>
      <w:rFonts w:asciiTheme="majorHAnsi" w:eastAsiaTheme="majorEastAsia" w:hAnsiTheme="majorHAnsi" w:cstheme="majorBidi"/>
      <w:bCs/>
      <w:sz w:val="24"/>
      <w:u w:val="single"/>
    </w:rPr>
  </w:style>
  <w:style w:type="paragraph" w:styleId="BalloonText">
    <w:name w:val="Balloon Text"/>
    <w:basedOn w:val="Normal"/>
    <w:link w:val="BalloonTextChar"/>
    <w:uiPriority w:val="99"/>
    <w:semiHidden/>
    <w:unhideWhenUsed/>
    <w:rsid w:val="00726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590"/>
    <w:rPr>
      <w:rFonts w:ascii="Tahoma" w:hAnsi="Tahoma" w:cs="Tahoma"/>
      <w:sz w:val="16"/>
      <w:szCs w:val="16"/>
    </w:rPr>
  </w:style>
  <w:style w:type="paragraph" w:customStyle="1" w:styleId="Default">
    <w:name w:val="Default"/>
    <w:rsid w:val="00B45059"/>
    <w:pPr>
      <w:autoSpaceDE w:val="0"/>
      <w:autoSpaceDN w:val="0"/>
      <w:adjustRightInd w:val="0"/>
      <w:spacing w:after="0" w:line="240" w:lineRule="auto"/>
    </w:pPr>
    <w:rPr>
      <w:rFonts w:ascii="Garamond" w:eastAsia="Times New Roman" w:hAnsi="Garamond" w:cs="Garamond"/>
      <w:color w:val="000000"/>
      <w:sz w:val="24"/>
      <w:szCs w:val="24"/>
    </w:rPr>
  </w:style>
  <w:style w:type="character" w:styleId="CommentReference">
    <w:name w:val="annotation reference"/>
    <w:basedOn w:val="DefaultParagraphFont"/>
    <w:uiPriority w:val="99"/>
    <w:semiHidden/>
    <w:unhideWhenUsed/>
    <w:rsid w:val="00560487"/>
    <w:rPr>
      <w:sz w:val="18"/>
      <w:szCs w:val="18"/>
    </w:rPr>
  </w:style>
  <w:style w:type="paragraph" w:styleId="CommentText">
    <w:name w:val="annotation text"/>
    <w:basedOn w:val="Normal"/>
    <w:link w:val="CommentTextChar"/>
    <w:uiPriority w:val="99"/>
    <w:semiHidden/>
    <w:unhideWhenUsed/>
    <w:rsid w:val="00560487"/>
    <w:pPr>
      <w:spacing w:line="240" w:lineRule="auto"/>
    </w:pPr>
    <w:rPr>
      <w:sz w:val="24"/>
      <w:szCs w:val="24"/>
    </w:rPr>
  </w:style>
  <w:style w:type="character" w:customStyle="1" w:styleId="CommentTextChar">
    <w:name w:val="Comment Text Char"/>
    <w:basedOn w:val="DefaultParagraphFont"/>
    <w:link w:val="CommentText"/>
    <w:uiPriority w:val="99"/>
    <w:semiHidden/>
    <w:rsid w:val="00560487"/>
    <w:rPr>
      <w:sz w:val="24"/>
      <w:szCs w:val="24"/>
    </w:rPr>
  </w:style>
  <w:style w:type="paragraph" w:styleId="CommentSubject">
    <w:name w:val="annotation subject"/>
    <w:basedOn w:val="CommentText"/>
    <w:next w:val="CommentText"/>
    <w:link w:val="CommentSubjectChar"/>
    <w:uiPriority w:val="99"/>
    <w:semiHidden/>
    <w:unhideWhenUsed/>
    <w:rsid w:val="00560487"/>
    <w:rPr>
      <w:b/>
      <w:bCs/>
      <w:sz w:val="20"/>
      <w:szCs w:val="20"/>
    </w:rPr>
  </w:style>
  <w:style w:type="character" w:customStyle="1" w:styleId="CommentSubjectChar">
    <w:name w:val="Comment Subject Char"/>
    <w:basedOn w:val="CommentTextChar"/>
    <w:link w:val="CommentSubject"/>
    <w:uiPriority w:val="99"/>
    <w:semiHidden/>
    <w:rsid w:val="00560487"/>
    <w:rPr>
      <w:b/>
      <w:bCs/>
      <w:sz w:val="20"/>
      <w:szCs w:val="20"/>
    </w:rPr>
  </w:style>
  <w:style w:type="paragraph" w:styleId="DocumentMap">
    <w:name w:val="Document Map"/>
    <w:basedOn w:val="Normal"/>
    <w:link w:val="DocumentMapChar"/>
    <w:uiPriority w:val="99"/>
    <w:semiHidden/>
    <w:unhideWhenUsed/>
    <w:rsid w:val="00234902"/>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34902"/>
    <w:rPr>
      <w:rFonts w:ascii="Lucida Grande" w:hAnsi="Lucida Grande" w:cs="Lucida Grande"/>
      <w:sz w:val="24"/>
      <w:szCs w:val="24"/>
    </w:rPr>
  </w:style>
  <w:style w:type="paragraph" w:styleId="TOC2">
    <w:name w:val="toc 2"/>
    <w:basedOn w:val="Normal"/>
    <w:next w:val="Normal"/>
    <w:autoRedefine/>
    <w:uiPriority w:val="39"/>
    <w:unhideWhenUsed/>
    <w:rsid w:val="00055F18"/>
    <w:pPr>
      <w:tabs>
        <w:tab w:val="left" w:pos="660"/>
        <w:tab w:val="right" w:leader="dot" w:pos="9350"/>
      </w:tabs>
      <w:spacing w:after="0" w:line="240" w:lineRule="auto"/>
      <w:jc w:val="both"/>
    </w:pPr>
    <w:rPr>
      <w:rFonts w:ascii="Tahoma" w:hAnsi="Tahoma" w:cs="Times New Roman"/>
      <w:b/>
      <w:bCs/>
      <w:sz w:val="28"/>
      <w:szCs w:val="28"/>
    </w:rPr>
  </w:style>
  <w:style w:type="paragraph" w:customStyle="1" w:styleId="SOPHeading">
    <w:name w:val="SOP Heading"/>
    <w:basedOn w:val="Normal"/>
    <w:rsid w:val="00EF4312"/>
    <w:pPr>
      <w:spacing w:before="360" w:after="0" w:line="240" w:lineRule="auto"/>
    </w:pPr>
    <w:rPr>
      <w:rFonts w:ascii="Times New Roman" w:eastAsia="Times New Roman" w:hAnsi="Times New Roman" w:cs="Times New Roman"/>
      <w:b/>
      <w:sz w:val="24"/>
      <w:szCs w:val="20"/>
    </w:rPr>
  </w:style>
  <w:style w:type="paragraph" w:styleId="BodyText">
    <w:name w:val="Body Text"/>
    <w:basedOn w:val="Normal"/>
    <w:link w:val="BodyTextChar"/>
    <w:rsid w:val="00EF431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F4312"/>
    <w:rPr>
      <w:rFonts w:ascii="Times New Roman" w:eastAsia="Times New Roman" w:hAnsi="Times New Roman" w:cs="Times New Roman"/>
      <w:sz w:val="24"/>
      <w:szCs w:val="24"/>
    </w:rPr>
  </w:style>
  <w:style w:type="paragraph" w:styleId="NoSpacing">
    <w:name w:val="No Spacing"/>
    <w:uiPriority w:val="1"/>
    <w:qFormat/>
    <w:rsid w:val="00EF4312"/>
    <w:pPr>
      <w:spacing w:after="0" w:line="240" w:lineRule="auto"/>
    </w:pPr>
    <w:rPr>
      <w:rFonts w:ascii="Calibri" w:eastAsia="Calibri" w:hAnsi="Calibri" w:cs="Times New Roman"/>
    </w:rPr>
  </w:style>
  <w:style w:type="paragraph" w:customStyle="1" w:styleId="SOPText">
    <w:name w:val="SOP Text"/>
    <w:basedOn w:val="Normal"/>
    <w:uiPriority w:val="99"/>
    <w:rsid w:val="00EF4312"/>
    <w:pPr>
      <w:spacing w:before="120" w:after="0" w:line="240" w:lineRule="auto"/>
    </w:pPr>
    <w:rPr>
      <w:rFonts w:ascii="Times New Roman" w:eastAsia="Times New Roman" w:hAnsi="Times New Roman" w:cs="Times New Roman"/>
      <w:sz w:val="24"/>
      <w:szCs w:val="20"/>
    </w:rPr>
  </w:style>
  <w:style w:type="paragraph" w:customStyle="1" w:styleId="MediumGrid21">
    <w:name w:val="Medium Grid 21"/>
    <w:uiPriority w:val="1"/>
    <w:qFormat/>
    <w:rsid w:val="00EF4312"/>
    <w:pPr>
      <w:spacing w:after="0" w:line="240" w:lineRule="auto"/>
    </w:pPr>
    <w:rPr>
      <w:rFonts w:ascii="Times New Roman" w:eastAsia="Times New Roman" w:hAnsi="Times New Roman" w:cs="Times New Roman"/>
      <w:sz w:val="24"/>
      <w:szCs w:val="20"/>
    </w:rPr>
  </w:style>
  <w:style w:type="paragraph" w:customStyle="1" w:styleId="SOPHeading0">
    <w:name w:val="SOP_Heading"/>
    <w:next w:val="BodyText"/>
    <w:rsid w:val="00EF4312"/>
    <w:pPr>
      <w:spacing w:before="120" w:after="60" w:line="240" w:lineRule="auto"/>
    </w:pPr>
    <w:rPr>
      <w:rFonts w:ascii="Helvetica" w:eastAsia="Times New Roman" w:hAnsi="Helvetica" w:cs="Times New Roman"/>
      <w:b/>
      <w:sz w:val="24"/>
      <w:szCs w:val="20"/>
    </w:rPr>
  </w:style>
  <w:style w:type="table" w:styleId="TableGrid">
    <w:name w:val="Table Grid"/>
    <w:basedOn w:val="TableNormal"/>
    <w:uiPriority w:val="59"/>
    <w:rsid w:val="000770BF"/>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76B36"/>
    <w:pPr>
      <w:spacing w:before="100" w:beforeAutospacing="1" w:after="100" w:afterAutospacing="1" w:line="240" w:lineRule="auto"/>
    </w:pPr>
    <w:rPr>
      <w:rFonts w:ascii="Arial" w:eastAsia="Times New Roman" w:hAnsi="Arial" w:cs="Arial"/>
      <w:color w:val="4D4D4D"/>
      <w:sz w:val="18"/>
      <w:szCs w:val="18"/>
    </w:rPr>
  </w:style>
  <w:style w:type="character" w:customStyle="1" w:styleId="header-a1">
    <w:name w:val="header-a1"/>
    <w:rsid w:val="00576B36"/>
    <w:rPr>
      <w:rFonts w:ascii="Arial" w:hAnsi="Arial" w:cs="Arial" w:hint="default"/>
      <w:b/>
      <w:bCs/>
      <w:color w:val="000000"/>
      <w:sz w:val="21"/>
      <w:szCs w:val="21"/>
    </w:rPr>
  </w:style>
  <w:style w:type="character" w:styleId="PageNumber">
    <w:name w:val="page number"/>
    <w:basedOn w:val="DefaultParagraphFont"/>
    <w:uiPriority w:val="99"/>
    <w:semiHidden/>
    <w:unhideWhenUsed/>
    <w:rsid w:val="00756D93"/>
  </w:style>
  <w:style w:type="character" w:customStyle="1" w:styleId="Heading1Char">
    <w:name w:val="Heading 1 Char"/>
    <w:basedOn w:val="DefaultParagraphFont"/>
    <w:link w:val="Heading1"/>
    <w:uiPriority w:val="9"/>
    <w:rsid w:val="0063374D"/>
    <w:rPr>
      <w:rFonts w:asciiTheme="majorHAnsi" w:eastAsiaTheme="majorEastAsia" w:hAnsiTheme="majorHAnsi" w:cstheme="majorBidi"/>
      <w:b/>
      <w:bCs/>
      <w:color w:val="345A8A" w:themeColor="accent1" w:themeShade="B5"/>
      <w:sz w:val="32"/>
      <w:szCs w:val="32"/>
    </w:rPr>
  </w:style>
  <w:style w:type="paragraph" w:styleId="BodyText2">
    <w:name w:val="Body Text 2"/>
    <w:basedOn w:val="Normal"/>
    <w:link w:val="BodyText2Char"/>
    <w:uiPriority w:val="99"/>
    <w:semiHidden/>
    <w:unhideWhenUsed/>
    <w:rsid w:val="006D5E91"/>
    <w:pPr>
      <w:spacing w:after="120" w:line="480" w:lineRule="auto"/>
    </w:pPr>
  </w:style>
  <w:style w:type="character" w:customStyle="1" w:styleId="BodyText2Char">
    <w:name w:val="Body Text 2 Char"/>
    <w:basedOn w:val="DefaultParagraphFont"/>
    <w:link w:val="BodyText2"/>
    <w:uiPriority w:val="99"/>
    <w:semiHidden/>
    <w:rsid w:val="006D5E91"/>
  </w:style>
  <w:style w:type="paragraph" w:styleId="Revision">
    <w:name w:val="Revision"/>
    <w:hidden/>
    <w:uiPriority w:val="99"/>
    <w:semiHidden/>
    <w:rsid w:val="003631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852359">
      <w:bodyDiv w:val="1"/>
      <w:marLeft w:val="0"/>
      <w:marRight w:val="0"/>
      <w:marTop w:val="0"/>
      <w:marBottom w:val="0"/>
      <w:divBdr>
        <w:top w:val="none" w:sz="0" w:space="0" w:color="auto"/>
        <w:left w:val="none" w:sz="0" w:space="0" w:color="auto"/>
        <w:bottom w:val="none" w:sz="0" w:space="0" w:color="auto"/>
        <w:right w:val="none" w:sz="0" w:space="0" w:color="auto"/>
      </w:divBdr>
      <w:divsChild>
        <w:div w:id="391467130">
          <w:marLeft w:val="0"/>
          <w:marRight w:val="0"/>
          <w:marTop w:val="0"/>
          <w:marBottom w:val="0"/>
          <w:divBdr>
            <w:top w:val="none" w:sz="0" w:space="0" w:color="auto"/>
            <w:left w:val="none" w:sz="0" w:space="0" w:color="auto"/>
            <w:bottom w:val="none" w:sz="0" w:space="0" w:color="auto"/>
            <w:right w:val="none" w:sz="0" w:space="0" w:color="auto"/>
          </w:divBdr>
        </w:div>
        <w:div w:id="1772701706">
          <w:marLeft w:val="0"/>
          <w:marRight w:val="0"/>
          <w:marTop w:val="0"/>
          <w:marBottom w:val="0"/>
          <w:divBdr>
            <w:top w:val="none" w:sz="0" w:space="0" w:color="auto"/>
            <w:left w:val="none" w:sz="0" w:space="0" w:color="auto"/>
            <w:bottom w:val="none" w:sz="0" w:space="0" w:color="auto"/>
            <w:right w:val="none" w:sz="0" w:space="0" w:color="auto"/>
          </w:divBdr>
        </w:div>
        <w:div w:id="1405688893">
          <w:marLeft w:val="0"/>
          <w:marRight w:val="0"/>
          <w:marTop w:val="0"/>
          <w:marBottom w:val="0"/>
          <w:divBdr>
            <w:top w:val="none" w:sz="0" w:space="0" w:color="auto"/>
            <w:left w:val="none" w:sz="0" w:space="0" w:color="auto"/>
            <w:bottom w:val="none" w:sz="0" w:space="0" w:color="auto"/>
            <w:right w:val="none" w:sz="0" w:space="0" w:color="auto"/>
          </w:divBdr>
        </w:div>
        <w:div w:id="1585257099">
          <w:marLeft w:val="0"/>
          <w:marRight w:val="0"/>
          <w:marTop w:val="0"/>
          <w:marBottom w:val="0"/>
          <w:divBdr>
            <w:top w:val="none" w:sz="0" w:space="0" w:color="auto"/>
            <w:left w:val="none" w:sz="0" w:space="0" w:color="auto"/>
            <w:bottom w:val="none" w:sz="0" w:space="0" w:color="auto"/>
            <w:right w:val="none" w:sz="0" w:space="0" w:color="auto"/>
          </w:divBdr>
        </w:div>
        <w:div w:id="1444228658">
          <w:marLeft w:val="0"/>
          <w:marRight w:val="0"/>
          <w:marTop w:val="0"/>
          <w:marBottom w:val="0"/>
          <w:divBdr>
            <w:top w:val="none" w:sz="0" w:space="0" w:color="auto"/>
            <w:left w:val="none" w:sz="0" w:space="0" w:color="auto"/>
            <w:bottom w:val="none" w:sz="0" w:space="0" w:color="auto"/>
            <w:right w:val="none" w:sz="0" w:space="0" w:color="auto"/>
          </w:divBdr>
        </w:div>
        <w:div w:id="1262228153">
          <w:marLeft w:val="0"/>
          <w:marRight w:val="0"/>
          <w:marTop w:val="0"/>
          <w:marBottom w:val="0"/>
          <w:divBdr>
            <w:top w:val="none" w:sz="0" w:space="0" w:color="auto"/>
            <w:left w:val="none" w:sz="0" w:space="0" w:color="auto"/>
            <w:bottom w:val="none" w:sz="0" w:space="0" w:color="auto"/>
            <w:right w:val="none" w:sz="0" w:space="0" w:color="auto"/>
          </w:divBdr>
        </w:div>
        <w:div w:id="1663855327">
          <w:marLeft w:val="0"/>
          <w:marRight w:val="0"/>
          <w:marTop w:val="0"/>
          <w:marBottom w:val="0"/>
          <w:divBdr>
            <w:top w:val="none" w:sz="0" w:space="0" w:color="auto"/>
            <w:left w:val="none" w:sz="0" w:space="0" w:color="auto"/>
            <w:bottom w:val="none" w:sz="0" w:space="0" w:color="auto"/>
            <w:right w:val="none" w:sz="0" w:space="0" w:color="auto"/>
          </w:divBdr>
        </w:div>
        <w:div w:id="469058427">
          <w:marLeft w:val="0"/>
          <w:marRight w:val="0"/>
          <w:marTop w:val="0"/>
          <w:marBottom w:val="0"/>
          <w:divBdr>
            <w:top w:val="none" w:sz="0" w:space="0" w:color="auto"/>
            <w:left w:val="none" w:sz="0" w:space="0" w:color="auto"/>
            <w:bottom w:val="none" w:sz="0" w:space="0" w:color="auto"/>
            <w:right w:val="none" w:sz="0" w:space="0" w:color="auto"/>
          </w:divBdr>
        </w:div>
        <w:div w:id="1909150473">
          <w:marLeft w:val="0"/>
          <w:marRight w:val="0"/>
          <w:marTop w:val="0"/>
          <w:marBottom w:val="0"/>
          <w:divBdr>
            <w:top w:val="none" w:sz="0" w:space="0" w:color="auto"/>
            <w:left w:val="none" w:sz="0" w:space="0" w:color="auto"/>
            <w:bottom w:val="none" w:sz="0" w:space="0" w:color="auto"/>
            <w:right w:val="none" w:sz="0" w:space="0" w:color="auto"/>
          </w:divBdr>
        </w:div>
        <w:div w:id="439834002">
          <w:marLeft w:val="0"/>
          <w:marRight w:val="0"/>
          <w:marTop w:val="0"/>
          <w:marBottom w:val="0"/>
          <w:divBdr>
            <w:top w:val="none" w:sz="0" w:space="0" w:color="auto"/>
            <w:left w:val="none" w:sz="0" w:space="0" w:color="auto"/>
            <w:bottom w:val="none" w:sz="0" w:space="0" w:color="auto"/>
            <w:right w:val="none" w:sz="0" w:space="0" w:color="auto"/>
          </w:divBdr>
        </w:div>
        <w:div w:id="1462262703">
          <w:marLeft w:val="0"/>
          <w:marRight w:val="0"/>
          <w:marTop w:val="0"/>
          <w:marBottom w:val="0"/>
          <w:divBdr>
            <w:top w:val="none" w:sz="0" w:space="0" w:color="auto"/>
            <w:left w:val="none" w:sz="0" w:space="0" w:color="auto"/>
            <w:bottom w:val="none" w:sz="0" w:space="0" w:color="auto"/>
            <w:right w:val="none" w:sz="0" w:space="0" w:color="auto"/>
          </w:divBdr>
        </w:div>
        <w:div w:id="2083529247">
          <w:marLeft w:val="0"/>
          <w:marRight w:val="0"/>
          <w:marTop w:val="0"/>
          <w:marBottom w:val="0"/>
          <w:divBdr>
            <w:top w:val="none" w:sz="0" w:space="0" w:color="auto"/>
            <w:left w:val="none" w:sz="0" w:space="0" w:color="auto"/>
            <w:bottom w:val="none" w:sz="0" w:space="0" w:color="auto"/>
            <w:right w:val="none" w:sz="0" w:space="0" w:color="auto"/>
          </w:divBdr>
        </w:div>
        <w:div w:id="435952028">
          <w:marLeft w:val="0"/>
          <w:marRight w:val="0"/>
          <w:marTop w:val="0"/>
          <w:marBottom w:val="0"/>
          <w:divBdr>
            <w:top w:val="none" w:sz="0" w:space="0" w:color="auto"/>
            <w:left w:val="none" w:sz="0" w:space="0" w:color="auto"/>
            <w:bottom w:val="none" w:sz="0" w:space="0" w:color="auto"/>
            <w:right w:val="none" w:sz="0" w:space="0" w:color="auto"/>
          </w:divBdr>
        </w:div>
        <w:div w:id="2033066077">
          <w:marLeft w:val="0"/>
          <w:marRight w:val="0"/>
          <w:marTop w:val="0"/>
          <w:marBottom w:val="0"/>
          <w:divBdr>
            <w:top w:val="none" w:sz="0" w:space="0" w:color="auto"/>
            <w:left w:val="none" w:sz="0" w:space="0" w:color="auto"/>
            <w:bottom w:val="none" w:sz="0" w:space="0" w:color="auto"/>
            <w:right w:val="none" w:sz="0" w:space="0" w:color="auto"/>
          </w:divBdr>
        </w:div>
        <w:div w:id="380790199">
          <w:marLeft w:val="0"/>
          <w:marRight w:val="0"/>
          <w:marTop w:val="0"/>
          <w:marBottom w:val="0"/>
          <w:divBdr>
            <w:top w:val="none" w:sz="0" w:space="0" w:color="auto"/>
            <w:left w:val="none" w:sz="0" w:space="0" w:color="auto"/>
            <w:bottom w:val="none" w:sz="0" w:space="0" w:color="auto"/>
            <w:right w:val="none" w:sz="0" w:space="0" w:color="auto"/>
          </w:divBdr>
        </w:div>
        <w:div w:id="1209030230">
          <w:marLeft w:val="0"/>
          <w:marRight w:val="0"/>
          <w:marTop w:val="0"/>
          <w:marBottom w:val="0"/>
          <w:divBdr>
            <w:top w:val="none" w:sz="0" w:space="0" w:color="auto"/>
            <w:left w:val="none" w:sz="0" w:space="0" w:color="auto"/>
            <w:bottom w:val="none" w:sz="0" w:space="0" w:color="auto"/>
            <w:right w:val="none" w:sz="0" w:space="0" w:color="auto"/>
          </w:divBdr>
        </w:div>
        <w:div w:id="856850035">
          <w:marLeft w:val="0"/>
          <w:marRight w:val="0"/>
          <w:marTop w:val="0"/>
          <w:marBottom w:val="0"/>
          <w:divBdr>
            <w:top w:val="none" w:sz="0" w:space="0" w:color="auto"/>
            <w:left w:val="none" w:sz="0" w:space="0" w:color="auto"/>
            <w:bottom w:val="none" w:sz="0" w:space="0" w:color="auto"/>
            <w:right w:val="none" w:sz="0" w:space="0" w:color="auto"/>
          </w:divBdr>
        </w:div>
        <w:div w:id="679620456">
          <w:marLeft w:val="0"/>
          <w:marRight w:val="0"/>
          <w:marTop w:val="0"/>
          <w:marBottom w:val="0"/>
          <w:divBdr>
            <w:top w:val="none" w:sz="0" w:space="0" w:color="auto"/>
            <w:left w:val="none" w:sz="0" w:space="0" w:color="auto"/>
            <w:bottom w:val="none" w:sz="0" w:space="0" w:color="auto"/>
            <w:right w:val="none" w:sz="0" w:space="0" w:color="auto"/>
          </w:divBdr>
        </w:div>
        <w:div w:id="1373846559">
          <w:marLeft w:val="0"/>
          <w:marRight w:val="0"/>
          <w:marTop w:val="0"/>
          <w:marBottom w:val="0"/>
          <w:divBdr>
            <w:top w:val="none" w:sz="0" w:space="0" w:color="auto"/>
            <w:left w:val="none" w:sz="0" w:space="0" w:color="auto"/>
            <w:bottom w:val="none" w:sz="0" w:space="0" w:color="auto"/>
            <w:right w:val="none" w:sz="0" w:space="0" w:color="auto"/>
          </w:divBdr>
        </w:div>
        <w:div w:id="23100786">
          <w:marLeft w:val="0"/>
          <w:marRight w:val="0"/>
          <w:marTop w:val="0"/>
          <w:marBottom w:val="0"/>
          <w:divBdr>
            <w:top w:val="none" w:sz="0" w:space="0" w:color="auto"/>
            <w:left w:val="none" w:sz="0" w:space="0" w:color="auto"/>
            <w:bottom w:val="none" w:sz="0" w:space="0" w:color="auto"/>
            <w:right w:val="none" w:sz="0" w:space="0" w:color="auto"/>
          </w:divBdr>
        </w:div>
        <w:div w:id="1052533514">
          <w:marLeft w:val="0"/>
          <w:marRight w:val="0"/>
          <w:marTop w:val="0"/>
          <w:marBottom w:val="0"/>
          <w:divBdr>
            <w:top w:val="none" w:sz="0" w:space="0" w:color="auto"/>
            <w:left w:val="none" w:sz="0" w:space="0" w:color="auto"/>
            <w:bottom w:val="none" w:sz="0" w:space="0" w:color="auto"/>
            <w:right w:val="none" w:sz="0" w:space="0" w:color="auto"/>
          </w:divBdr>
        </w:div>
        <w:div w:id="190992668">
          <w:marLeft w:val="0"/>
          <w:marRight w:val="0"/>
          <w:marTop w:val="0"/>
          <w:marBottom w:val="0"/>
          <w:divBdr>
            <w:top w:val="none" w:sz="0" w:space="0" w:color="auto"/>
            <w:left w:val="none" w:sz="0" w:space="0" w:color="auto"/>
            <w:bottom w:val="none" w:sz="0" w:space="0" w:color="auto"/>
            <w:right w:val="none" w:sz="0" w:space="0" w:color="auto"/>
          </w:divBdr>
        </w:div>
        <w:div w:id="772671063">
          <w:marLeft w:val="0"/>
          <w:marRight w:val="0"/>
          <w:marTop w:val="0"/>
          <w:marBottom w:val="0"/>
          <w:divBdr>
            <w:top w:val="none" w:sz="0" w:space="0" w:color="auto"/>
            <w:left w:val="none" w:sz="0" w:space="0" w:color="auto"/>
            <w:bottom w:val="none" w:sz="0" w:space="0" w:color="auto"/>
            <w:right w:val="none" w:sz="0" w:space="0" w:color="auto"/>
          </w:divBdr>
        </w:div>
        <w:div w:id="1350912560">
          <w:marLeft w:val="0"/>
          <w:marRight w:val="0"/>
          <w:marTop w:val="0"/>
          <w:marBottom w:val="0"/>
          <w:divBdr>
            <w:top w:val="none" w:sz="0" w:space="0" w:color="auto"/>
            <w:left w:val="none" w:sz="0" w:space="0" w:color="auto"/>
            <w:bottom w:val="none" w:sz="0" w:space="0" w:color="auto"/>
            <w:right w:val="none" w:sz="0" w:space="0" w:color="auto"/>
          </w:divBdr>
        </w:div>
        <w:div w:id="1044259286">
          <w:marLeft w:val="0"/>
          <w:marRight w:val="0"/>
          <w:marTop w:val="0"/>
          <w:marBottom w:val="0"/>
          <w:divBdr>
            <w:top w:val="none" w:sz="0" w:space="0" w:color="auto"/>
            <w:left w:val="none" w:sz="0" w:space="0" w:color="auto"/>
            <w:bottom w:val="none" w:sz="0" w:space="0" w:color="auto"/>
            <w:right w:val="none" w:sz="0" w:space="0" w:color="auto"/>
          </w:divBdr>
        </w:div>
        <w:div w:id="609435186">
          <w:marLeft w:val="0"/>
          <w:marRight w:val="0"/>
          <w:marTop w:val="0"/>
          <w:marBottom w:val="0"/>
          <w:divBdr>
            <w:top w:val="none" w:sz="0" w:space="0" w:color="auto"/>
            <w:left w:val="none" w:sz="0" w:space="0" w:color="auto"/>
            <w:bottom w:val="none" w:sz="0" w:space="0" w:color="auto"/>
            <w:right w:val="none" w:sz="0" w:space="0" w:color="auto"/>
          </w:divBdr>
        </w:div>
        <w:div w:id="515272941">
          <w:marLeft w:val="0"/>
          <w:marRight w:val="0"/>
          <w:marTop w:val="0"/>
          <w:marBottom w:val="0"/>
          <w:divBdr>
            <w:top w:val="none" w:sz="0" w:space="0" w:color="auto"/>
            <w:left w:val="none" w:sz="0" w:space="0" w:color="auto"/>
            <w:bottom w:val="none" w:sz="0" w:space="0" w:color="auto"/>
            <w:right w:val="none" w:sz="0" w:space="0" w:color="auto"/>
          </w:divBdr>
        </w:div>
        <w:div w:id="1657683364">
          <w:marLeft w:val="0"/>
          <w:marRight w:val="0"/>
          <w:marTop w:val="0"/>
          <w:marBottom w:val="0"/>
          <w:divBdr>
            <w:top w:val="none" w:sz="0" w:space="0" w:color="auto"/>
            <w:left w:val="none" w:sz="0" w:space="0" w:color="auto"/>
            <w:bottom w:val="none" w:sz="0" w:space="0" w:color="auto"/>
            <w:right w:val="none" w:sz="0" w:space="0" w:color="auto"/>
          </w:divBdr>
        </w:div>
        <w:div w:id="1728072053">
          <w:marLeft w:val="0"/>
          <w:marRight w:val="0"/>
          <w:marTop w:val="0"/>
          <w:marBottom w:val="0"/>
          <w:divBdr>
            <w:top w:val="none" w:sz="0" w:space="0" w:color="auto"/>
            <w:left w:val="none" w:sz="0" w:space="0" w:color="auto"/>
            <w:bottom w:val="none" w:sz="0" w:space="0" w:color="auto"/>
            <w:right w:val="none" w:sz="0" w:space="0" w:color="auto"/>
          </w:divBdr>
        </w:div>
        <w:div w:id="946543986">
          <w:marLeft w:val="0"/>
          <w:marRight w:val="0"/>
          <w:marTop w:val="0"/>
          <w:marBottom w:val="0"/>
          <w:divBdr>
            <w:top w:val="none" w:sz="0" w:space="0" w:color="auto"/>
            <w:left w:val="none" w:sz="0" w:space="0" w:color="auto"/>
            <w:bottom w:val="none" w:sz="0" w:space="0" w:color="auto"/>
            <w:right w:val="none" w:sz="0" w:space="0" w:color="auto"/>
          </w:divBdr>
        </w:div>
        <w:div w:id="1100879248">
          <w:marLeft w:val="0"/>
          <w:marRight w:val="0"/>
          <w:marTop w:val="0"/>
          <w:marBottom w:val="0"/>
          <w:divBdr>
            <w:top w:val="none" w:sz="0" w:space="0" w:color="auto"/>
            <w:left w:val="none" w:sz="0" w:space="0" w:color="auto"/>
            <w:bottom w:val="none" w:sz="0" w:space="0" w:color="auto"/>
            <w:right w:val="none" w:sz="0" w:space="0" w:color="auto"/>
          </w:divBdr>
        </w:div>
        <w:div w:id="975643406">
          <w:marLeft w:val="0"/>
          <w:marRight w:val="0"/>
          <w:marTop w:val="0"/>
          <w:marBottom w:val="0"/>
          <w:divBdr>
            <w:top w:val="none" w:sz="0" w:space="0" w:color="auto"/>
            <w:left w:val="none" w:sz="0" w:space="0" w:color="auto"/>
            <w:bottom w:val="none" w:sz="0" w:space="0" w:color="auto"/>
            <w:right w:val="none" w:sz="0" w:space="0" w:color="auto"/>
          </w:divBdr>
        </w:div>
        <w:div w:id="1897082556">
          <w:marLeft w:val="0"/>
          <w:marRight w:val="0"/>
          <w:marTop w:val="0"/>
          <w:marBottom w:val="0"/>
          <w:divBdr>
            <w:top w:val="none" w:sz="0" w:space="0" w:color="auto"/>
            <w:left w:val="none" w:sz="0" w:space="0" w:color="auto"/>
            <w:bottom w:val="none" w:sz="0" w:space="0" w:color="auto"/>
            <w:right w:val="none" w:sz="0" w:space="0" w:color="auto"/>
          </w:divBdr>
        </w:div>
        <w:div w:id="1887523035">
          <w:marLeft w:val="0"/>
          <w:marRight w:val="0"/>
          <w:marTop w:val="0"/>
          <w:marBottom w:val="0"/>
          <w:divBdr>
            <w:top w:val="none" w:sz="0" w:space="0" w:color="auto"/>
            <w:left w:val="none" w:sz="0" w:space="0" w:color="auto"/>
            <w:bottom w:val="none" w:sz="0" w:space="0" w:color="auto"/>
            <w:right w:val="none" w:sz="0" w:space="0" w:color="auto"/>
          </w:divBdr>
        </w:div>
        <w:div w:id="1919123340">
          <w:marLeft w:val="0"/>
          <w:marRight w:val="0"/>
          <w:marTop w:val="0"/>
          <w:marBottom w:val="0"/>
          <w:divBdr>
            <w:top w:val="none" w:sz="0" w:space="0" w:color="auto"/>
            <w:left w:val="none" w:sz="0" w:space="0" w:color="auto"/>
            <w:bottom w:val="none" w:sz="0" w:space="0" w:color="auto"/>
            <w:right w:val="none" w:sz="0" w:space="0" w:color="auto"/>
          </w:divBdr>
        </w:div>
        <w:div w:id="1533301658">
          <w:marLeft w:val="0"/>
          <w:marRight w:val="0"/>
          <w:marTop w:val="0"/>
          <w:marBottom w:val="0"/>
          <w:divBdr>
            <w:top w:val="none" w:sz="0" w:space="0" w:color="auto"/>
            <w:left w:val="none" w:sz="0" w:space="0" w:color="auto"/>
            <w:bottom w:val="none" w:sz="0" w:space="0" w:color="auto"/>
            <w:right w:val="none" w:sz="0" w:space="0" w:color="auto"/>
          </w:divBdr>
        </w:div>
        <w:div w:id="1261183504">
          <w:marLeft w:val="0"/>
          <w:marRight w:val="0"/>
          <w:marTop w:val="0"/>
          <w:marBottom w:val="0"/>
          <w:divBdr>
            <w:top w:val="none" w:sz="0" w:space="0" w:color="auto"/>
            <w:left w:val="none" w:sz="0" w:space="0" w:color="auto"/>
            <w:bottom w:val="none" w:sz="0" w:space="0" w:color="auto"/>
            <w:right w:val="none" w:sz="0" w:space="0" w:color="auto"/>
          </w:divBdr>
        </w:div>
        <w:div w:id="1402144255">
          <w:marLeft w:val="0"/>
          <w:marRight w:val="0"/>
          <w:marTop w:val="0"/>
          <w:marBottom w:val="0"/>
          <w:divBdr>
            <w:top w:val="none" w:sz="0" w:space="0" w:color="auto"/>
            <w:left w:val="none" w:sz="0" w:space="0" w:color="auto"/>
            <w:bottom w:val="none" w:sz="0" w:space="0" w:color="auto"/>
            <w:right w:val="none" w:sz="0" w:space="0" w:color="auto"/>
          </w:divBdr>
        </w:div>
        <w:div w:id="563417357">
          <w:marLeft w:val="0"/>
          <w:marRight w:val="0"/>
          <w:marTop w:val="0"/>
          <w:marBottom w:val="0"/>
          <w:divBdr>
            <w:top w:val="none" w:sz="0" w:space="0" w:color="auto"/>
            <w:left w:val="none" w:sz="0" w:space="0" w:color="auto"/>
            <w:bottom w:val="none" w:sz="0" w:space="0" w:color="auto"/>
            <w:right w:val="none" w:sz="0" w:space="0" w:color="auto"/>
          </w:divBdr>
        </w:div>
        <w:div w:id="687220369">
          <w:marLeft w:val="0"/>
          <w:marRight w:val="0"/>
          <w:marTop w:val="0"/>
          <w:marBottom w:val="0"/>
          <w:divBdr>
            <w:top w:val="none" w:sz="0" w:space="0" w:color="auto"/>
            <w:left w:val="none" w:sz="0" w:space="0" w:color="auto"/>
            <w:bottom w:val="none" w:sz="0" w:space="0" w:color="auto"/>
            <w:right w:val="none" w:sz="0" w:space="0" w:color="auto"/>
          </w:divBdr>
        </w:div>
        <w:div w:id="155462880">
          <w:marLeft w:val="0"/>
          <w:marRight w:val="0"/>
          <w:marTop w:val="0"/>
          <w:marBottom w:val="0"/>
          <w:divBdr>
            <w:top w:val="none" w:sz="0" w:space="0" w:color="auto"/>
            <w:left w:val="none" w:sz="0" w:space="0" w:color="auto"/>
            <w:bottom w:val="none" w:sz="0" w:space="0" w:color="auto"/>
            <w:right w:val="none" w:sz="0" w:space="0" w:color="auto"/>
          </w:divBdr>
        </w:div>
        <w:div w:id="591284456">
          <w:marLeft w:val="0"/>
          <w:marRight w:val="0"/>
          <w:marTop w:val="0"/>
          <w:marBottom w:val="0"/>
          <w:divBdr>
            <w:top w:val="none" w:sz="0" w:space="0" w:color="auto"/>
            <w:left w:val="none" w:sz="0" w:space="0" w:color="auto"/>
            <w:bottom w:val="none" w:sz="0" w:space="0" w:color="auto"/>
            <w:right w:val="none" w:sz="0" w:space="0" w:color="auto"/>
          </w:divBdr>
        </w:div>
        <w:div w:id="373359015">
          <w:marLeft w:val="0"/>
          <w:marRight w:val="0"/>
          <w:marTop w:val="0"/>
          <w:marBottom w:val="0"/>
          <w:divBdr>
            <w:top w:val="none" w:sz="0" w:space="0" w:color="auto"/>
            <w:left w:val="none" w:sz="0" w:space="0" w:color="auto"/>
            <w:bottom w:val="none" w:sz="0" w:space="0" w:color="auto"/>
            <w:right w:val="none" w:sz="0" w:space="0" w:color="auto"/>
          </w:divBdr>
        </w:div>
        <w:div w:id="1805269478">
          <w:marLeft w:val="0"/>
          <w:marRight w:val="0"/>
          <w:marTop w:val="0"/>
          <w:marBottom w:val="0"/>
          <w:divBdr>
            <w:top w:val="none" w:sz="0" w:space="0" w:color="auto"/>
            <w:left w:val="none" w:sz="0" w:space="0" w:color="auto"/>
            <w:bottom w:val="none" w:sz="0" w:space="0" w:color="auto"/>
            <w:right w:val="none" w:sz="0" w:space="0" w:color="auto"/>
          </w:divBdr>
        </w:div>
        <w:div w:id="901256529">
          <w:marLeft w:val="0"/>
          <w:marRight w:val="0"/>
          <w:marTop w:val="0"/>
          <w:marBottom w:val="0"/>
          <w:divBdr>
            <w:top w:val="none" w:sz="0" w:space="0" w:color="auto"/>
            <w:left w:val="none" w:sz="0" w:space="0" w:color="auto"/>
            <w:bottom w:val="none" w:sz="0" w:space="0" w:color="auto"/>
            <w:right w:val="none" w:sz="0" w:space="0" w:color="auto"/>
          </w:divBdr>
        </w:div>
        <w:div w:id="1258640411">
          <w:marLeft w:val="0"/>
          <w:marRight w:val="0"/>
          <w:marTop w:val="0"/>
          <w:marBottom w:val="0"/>
          <w:divBdr>
            <w:top w:val="none" w:sz="0" w:space="0" w:color="auto"/>
            <w:left w:val="none" w:sz="0" w:space="0" w:color="auto"/>
            <w:bottom w:val="none" w:sz="0" w:space="0" w:color="auto"/>
            <w:right w:val="none" w:sz="0" w:space="0" w:color="auto"/>
          </w:divBdr>
        </w:div>
        <w:div w:id="738409688">
          <w:marLeft w:val="0"/>
          <w:marRight w:val="0"/>
          <w:marTop w:val="0"/>
          <w:marBottom w:val="0"/>
          <w:divBdr>
            <w:top w:val="none" w:sz="0" w:space="0" w:color="auto"/>
            <w:left w:val="none" w:sz="0" w:space="0" w:color="auto"/>
            <w:bottom w:val="none" w:sz="0" w:space="0" w:color="auto"/>
            <w:right w:val="none" w:sz="0" w:space="0" w:color="auto"/>
          </w:divBdr>
        </w:div>
        <w:div w:id="1110391730">
          <w:marLeft w:val="0"/>
          <w:marRight w:val="0"/>
          <w:marTop w:val="0"/>
          <w:marBottom w:val="0"/>
          <w:divBdr>
            <w:top w:val="none" w:sz="0" w:space="0" w:color="auto"/>
            <w:left w:val="none" w:sz="0" w:space="0" w:color="auto"/>
            <w:bottom w:val="none" w:sz="0" w:space="0" w:color="auto"/>
            <w:right w:val="none" w:sz="0" w:space="0" w:color="auto"/>
          </w:divBdr>
        </w:div>
        <w:div w:id="835846711">
          <w:marLeft w:val="0"/>
          <w:marRight w:val="0"/>
          <w:marTop w:val="0"/>
          <w:marBottom w:val="0"/>
          <w:divBdr>
            <w:top w:val="none" w:sz="0" w:space="0" w:color="auto"/>
            <w:left w:val="none" w:sz="0" w:space="0" w:color="auto"/>
            <w:bottom w:val="none" w:sz="0" w:space="0" w:color="auto"/>
            <w:right w:val="none" w:sz="0" w:space="0" w:color="auto"/>
          </w:divBdr>
        </w:div>
        <w:div w:id="326325834">
          <w:marLeft w:val="0"/>
          <w:marRight w:val="0"/>
          <w:marTop w:val="0"/>
          <w:marBottom w:val="0"/>
          <w:divBdr>
            <w:top w:val="none" w:sz="0" w:space="0" w:color="auto"/>
            <w:left w:val="none" w:sz="0" w:space="0" w:color="auto"/>
            <w:bottom w:val="none" w:sz="0" w:space="0" w:color="auto"/>
            <w:right w:val="none" w:sz="0" w:space="0" w:color="auto"/>
          </w:divBdr>
        </w:div>
        <w:div w:id="1769039418">
          <w:marLeft w:val="0"/>
          <w:marRight w:val="0"/>
          <w:marTop w:val="0"/>
          <w:marBottom w:val="0"/>
          <w:divBdr>
            <w:top w:val="none" w:sz="0" w:space="0" w:color="auto"/>
            <w:left w:val="none" w:sz="0" w:space="0" w:color="auto"/>
            <w:bottom w:val="none" w:sz="0" w:space="0" w:color="auto"/>
            <w:right w:val="none" w:sz="0" w:space="0" w:color="auto"/>
          </w:divBdr>
        </w:div>
        <w:div w:id="1583955304">
          <w:marLeft w:val="0"/>
          <w:marRight w:val="0"/>
          <w:marTop w:val="0"/>
          <w:marBottom w:val="0"/>
          <w:divBdr>
            <w:top w:val="none" w:sz="0" w:space="0" w:color="auto"/>
            <w:left w:val="none" w:sz="0" w:space="0" w:color="auto"/>
            <w:bottom w:val="none" w:sz="0" w:space="0" w:color="auto"/>
            <w:right w:val="none" w:sz="0" w:space="0" w:color="auto"/>
          </w:divBdr>
        </w:div>
        <w:div w:id="1317957788">
          <w:marLeft w:val="0"/>
          <w:marRight w:val="0"/>
          <w:marTop w:val="0"/>
          <w:marBottom w:val="0"/>
          <w:divBdr>
            <w:top w:val="none" w:sz="0" w:space="0" w:color="auto"/>
            <w:left w:val="none" w:sz="0" w:space="0" w:color="auto"/>
            <w:bottom w:val="none" w:sz="0" w:space="0" w:color="auto"/>
            <w:right w:val="none" w:sz="0" w:space="0" w:color="auto"/>
          </w:divBdr>
        </w:div>
        <w:div w:id="680818157">
          <w:marLeft w:val="0"/>
          <w:marRight w:val="0"/>
          <w:marTop w:val="0"/>
          <w:marBottom w:val="0"/>
          <w:divBdr>
            <w:top w:val="none" w:sz="0" w:space="0" w:color="auto"/>
            <w:left w:val="none" w:sz="0" w:space="0" w:color="auto"/>
            <w:bottom w:val="none" w:sz="0" w:space="0" w:color="auto"/>
            <w:right w:val="none" w:sz="0" w:space="0" w:color="auto"/>
          </w:divBdr>
        </w:div>
        <w:div w:id="536166855">
          <w:marLeft w:val="0"/>
          <w:marRight w:val="0"/>
          <w:marTop w:val="0"/>
          <w:marBottom w:val="0"/>
          <w:divBdr>
            <w:top w:val="none" w:sz="0" w:space="0" w:color="auto"/>
            <w:left w:val="none" w:sz="0" w:space="0" w:color="auto"/>
            <w:bottom w:val="none" w:sz="0" w:space="0" w:color="auto"/>
            <w:right w:val="none" w:sz="0" w:space="0" w:color="auto"/>
          </w:divBdr>
        </w:div>
        <w:div w:id="366679119">
          <w:marLeft w:val="0"/>
          <w:marRight w:val="0"/>
          <w:marTop w:val="0"/>
          <w:marBottom w:val="0"/>
          <w:divBdr>
            <w:top w:val="none" w:sz="0" w:space="0" w:color="auto"/>
            <w:left w:val="none" w:sz="0" w:space="0" w:color="auto"/>
            <w:bottom w:val="none" w:sz="0" w:space="0" w:color="auto"/>
            <w:right w:val="none" w:sz="0" w:space="0" w:color="auto"/>
          </w:divBdr>
        </w:div>
        <w:div w:id="533880986">
          <w:marLeft w:val="0"/>
          <w:marRight w:val="0"/>
          <w:marTop w:val="0"/>
          <w:marBottom w:val="0"/>
          <w:divBdr>
            <w:top w:val="none" w:sz="0" w:space="0" w:color="auto"/>
            <w:left w:val="none" w:sz="0" w:space="0" w:color="auto"/>
            <w:bottom w:val="none" w:sz="0" w:space="0" w:color="auto"/>
            <w:right w:val="none" w:sz="0" w:space="0" w:color="auto"/>
          </w:divBdr>
        </w:div>
        <w:div w:id="421413093">
          <w:marLeft w:val="0"/>
          <w:marRight w:val="0"/>
          <w:marTop w:val="0"/>
          <w:marBottom w:val="0"/>
          <w:divBdr>
            <w:top w:val="none" w:sz="0" w:space="0" w:color="auto"/>
            <w:left w:val="none" w:sz="0" w:space="0" w:color="auto"/>
            <w:bottom w:val="none" w:sz="0" w:space="0" w:color="auto"/>
            <w:right w:val="none" w:sz="0" w:space="0" w:color="auto"/>
          </w:divBdr>
        </w:div>
        <w:div w:id="662856195">
          <w:marLeft w:val="0"/>
          <w:marRight w:val="0"/>
          <w:marTop w:val="0"/>
          <w:marBottom w:val="0"/>
          <w:divBdr>
            <w:top w:val="none" w:sz="0" w:space="0" w:color="auto"/>
            <w:left w:val="none" w:sz="0" w:space="0" w:color="auto"/>
            <w:bottom w:val="none" w:sz="0" w:space="0" w:color="auto"/>
            <w:right w:val="none" w:sz="0" w:space="0" w:color="auto"/>
          </w:divBdr>
        </w:div>
        <w:div w:id="622885503">
          <w:marLeft w:val="0"/>
          <w:marRight w:val="0"/>
          <w:marTop w:val="0"/>
          <w:marBottom w:val="0"/>
          <w:divBdr>
            <w:top w:val="none" w:sz="0" w:space="0" w:color="auto"/>
            <w:left w:val="none" w:sz="0" w:space="0" w:color="auto"/>
            <w:bottom w:val="none" w:sz="0" w:space="0" w:color="auto"/>
            <w:right w:val="none" w:sz="0" w:space="0" w:color="auto"/>
          </w:divBdr>
        </w:div>
        <w:div w:id="2055886988">
          <w:marLeft w:val="0"/>
          <w:marRight w:val="0"/>
          <w:marTop w:val="0"/>
          <w:marBottom w:val="0"/>
          <w:divBdr>
            <w:top w:val="none" w:sz="0" w:space="0" w:color="auto"/>
            <w:left w:val="none" w:sz="0" w:space="0" w:color="auto"/>
            <w:bottom w:val="none" w:sz="0" w:space="0" w:color="auto"/>
            <w:right w:val="none" w:sz="0" w:space="0" w:color="auto"/>
          </w:divBdr>
        </w:div>
        <w:div w:id="628165176">
          <w:marLeft w:val="0"/>
          <w:marRight w:val="0"/>
          <w:marTop w:val="0"/>
          <w:marBottom w:val="0"/>
          <w:divBdr>
            <w:top w:val="none" w:sz="0" w:space="0" w:color="auto"/>
            <w:left w:val="none" w:sz="0" w:space="0" w:color="auto"/>
            <w:bottom w:val="none" w:sz="0" w:space="0" w:color="auto"/>
            <w:right w:val="none" w:sz="0" w:space="0" w:color="auto"/>
          </w:divBdr>
        </w:div>
        <w:div w:id="262301079">
          <w:marLeft w:val="0"/>
          <w:marRight w:val="0"/>
          <w:marTop w:val="0"/>
          <w:marBottom w:val="0"/>
          <w:divBdr>
            <w:top w:val="none" w:sz="0" w:space="0" w:color="auto"/>
            <w:left w:val="none" w:sz="0" w:space="0" w:color="auto"/>
            <w:bottom w:val="none" w:sz="0" w:space="0" w:color="auto"/>
            <w:right w:val="none" w:sz="0" w:space="0" w:color="auto"/>
          </w:divBdr>
        </w:div>
        <w:div w:id="138379179">
          <w:marLeft w:val="0"/>
          <w:marRight w:val="0"/>
          <w:marTop w:val="0"/>
          <w:marBottom w:val="0"/>
          <w:divBdr>
            <w:top w:val="none" w:sz="0" w:space="0" w:color="auto"/>
            <w:left w:val="none" w:sz="0" w:space="0" w:color="auto"/>
            <w:bottom w:val="none" w:sz="0" w:space="0" w:color="auto"/>
            <w:right w:val="none" w:sz="0" w:space="0" w:color="auto"/>
          </w:divBdr>
        </w:div>
        <w:div w:id="1801218326">
          <w:marLeft w:val="0"/>
          <w:marRight w:val="0"/>
          <w:marTop w:val="0"/>
          <w:marBottom w:val="0"/>
          <w:divBdr>
            <w:top w:val="none" w:sz="0" w:space="0" w:color="auto"/>
            <w:left w:val="none" w:sz="0" w:space="0" w:color="auto"/>
            <w:bottom w:val="none" w:sz="0" w:space="0" w:color="auto"/>
            <w:right w:val="none" w:sz="0" w:space="0" w:color="auto"/>
          </w:divBdr>
        </w:div>
        <w:div w:id="337656233">
          <w:marLeft w:val="0"/>
          <w:marRight w:val="0"/>
          <w:marTop w:val="0"/>
          <w:marBottom w:val="0"/>
          <w:divBdr>
            <w:top w:val="none" w:sz="0" w:space="0" w:color="auto"/>
            <w:left w:val="none" w:sz="0" w:space="0" w:color="auto"/>
            <w:bottom w:val="none" w:sz="0" w:space="0" w:color="auto"/>
            <w:right w:val="none" w:sz="0" w:space="0" w:color="auto"/>
          </w:divBdr>
        </w:div>
      </w:divsChild>
    </w:div>
    <w:div w:id="869033532">
      <w:bodyDiv w:val="1"/>
      <w:marLeft w:val="0"/>
      <w:marRight w:val="0"/>
      <w:marTop w:val="0"/>
      <w:marBottom w:val="0"/>
      <w:divBdr>
        <w:top w:val="none" w:sz="0" w:space="0" w:color="auto"/>
        <w:left w:val="none" w:sz="0" w:space="0" w:color="auto"/>
        <w:bottom w:val="none" w:sz="0" w:space="0" w:color="auto"/>
        <w:right w:val="none" w:sz="0" w:space="0" w:color="auto"/>
      </w:divBdr>
      <w:divsChild>
        <w:div w:id="1323964912">
          <w:marLeft w:val="0"/>
          <w:marRight w:val="0"/>
          <w:marTop w:val="0"/>
          <w:marBottom w:val="0"/>
          <w:divBdr>
            <w:top w:val="none" w:sz="0" w:space="0" w:color="auto"/>
            <w:left w:val="none" w:sz="0" w:space="0" w:color="auto"/>
            <w:bottom w:val="none" w:sz="0" w:space="0" w:color="auto"/>
            <w:right w:val="none" w:sz="0" w:space="0" w:color="auto"/>
          </w:divBdr>
        </w:div>
        <w:div w:id="760686002">
          <w:marLeft w:val="0"/>
          <w:marRight w:val="0"/>
          <w:marTop w:val="0"/>
          <w:marBottom w:val="0"/>
          <w:divBdr>
            <w:top w:val="none" w:sz="0" w:space="0" w:color="auto"/>
            <w:left w:val="none" w:sz="0" w:space="0" w:color="auto"/>
            <w:bottom w:val="none" w:sz="0" w:space="0" w:color="auto"/>
            <w:right w:val="none" w:sz="0" w:space="0" w:color="auto"/>
          </w:divBdr>
        </w:div>
        <w:div w:id="1068460878">
          <w:marLeft w:val="0"/>
          <w:marRight w:val="0"/>
          <w:marTop w:val="0"/>
          <w:marBottom w:val="0"/>
          <w:divBdr>
            <w:top w:val="none" w:sz="0" w:space="0" w:color="auto"/>
            <w:left w:val="none" w:sz="0" w:space="0" w:color="auto"/>
            <w:bottom w:val="none" w:sz="0" w:space="0" w:color="auto"/>
            <w:right w:val="none" w:sz="0" w:space="0" w:color="auto"/>
          </w:divBdr>
        </w:div>
        <w:div w:id="863708489">
          <w:marLeft w:val="0"/>
          <w:marRight w:val="0"/>
          <w:marTop w:val="0"/>
          <w:marBottom w:val="0"/>
          <w:divBdr>
            <w:top w:val="none" w:sz="0" w:space="0" w:color="auto"/>
            <w:left w:val="none" w:sz="0" w:space="0" w:color="auto"/>
            <w:bottom w:val="none" w:sz="0" w:space="0" w:color="auto"/>
            <w:right w:val="none" w:sz="0" w:space="0" w:color="auto"/>
          </w:divBdr>
        </w:div>
        <w:div w:id="1733501102">
          <w:marLeft w:val="0"/>
          <w:marRight w:val="0"/>
          <w:marTop w:val="0"/>
          <w:marBottom w:val="0"/>
          <w:divBdr>
            <w:top w:val="none" w:sz="0" w:space="0" w:color="auto"/>
            <w:left w:val="none" w:sz="0" w:space="0" w:color="auto"/>
            <w:bottom w:val="none" w:sz="0" w:space="0" w:color="auto"/>
            <w:right w:val="none" w:sz="0" w:space="0" w:color="auto"/>
          </w:divBdr>
        </w:div>
        <w:div w:id="1322850049">
          <w:marLeft w:val="0"/>
          <w:marRight w:val="0"/>
          <w:marTop w:val="0"/>
          <w:marBottom w:val="0"/>
          <w:divBdr>
            <w:top w:val="none" w:sz="0" w:space="0" w:color="auto"/>
            <w:left w:val="none" w:sz="0" w:space="0" w:color="auto"/>
            <w:bottom w:val="none" w:sz="0" w:space="0" w:color="auto"/>
            <w:right w:val="none" w:sz="0" w:space="0" w:color="auto"/>
          </w:divBdr>
        </w:div>
        <w:div w:id="218253991">
          <w:marLeft w:val="0"/>
          <w:marRight w:val="0"/>
          <w:marTop w:val="0"/>
          <w:marBottom w:val="0"/>
          <w:divBdr>
            <w:top w:val="none" w:sz="0" w:space="0" w:color="auto"/>
            <w:left w:val="none" w:sz="0" w:space="0" w:color="auto"/>
            <w:bottom w:val="none" w:sz="0" w:space="0" w:color="auto"/>
            <w:right w:val="none" w:sz="0" w:space="0" w:color="auto"/>
          </w:divBdr>
        </w:div>
        <w:div w:id="177818758">
          <w:marLeft w:val="0"/>
          <w:marRight w:val="0"/>
          <w:marTop w:val="0"/>
          <w:marBottom w:val="0"/>
          <w:divBdr>
            <w:top w:val="none" w:sz="0" w:space="0" w:color="auto"/>
            <w:left w:val="none" w:sz="0" w:space="0" w:color="auto"/>
            <w:bottom w:val="none" w:sz="0" w:space="0" w:color="auto"/>
            <w:right w:val="none" w:sz="0" w:space="0" w:color="auto"/>
          </w:divBdr>
        </w:div>
        <w:div w:id="1582831850">
          <w:marLeft w:val="0"/>
          <w:marRight w:val="0"/>
          <w:marTop w:val="0"/>
          <w:marBottom w:val="0"/>
          <w:divBdr>
            <w:top w:val="none" w:sz="0" w:space="0" w:color="auto"/>
            <w:left w:val="none" w:sz="0" w:space="0" w:color="auto"/>
            <w:bottom w:val="none" w:sz="0" w:space="0" w:color="auto"/>
            <w:right w:val="none" w:sz="0" w:space="0" w:color="auto"/>
          </w:divBdr>
        </w:div>
        <w:div w:id="1727071648">
          <w:marLeft w:val="0"/>
          <w:marRight w:val="0"/>
          <w:marTop w:val="0"/>
          <w:marBottom w:val="0"/>
          <w:divBdr>
            <w:top w:val="none" w:sz="0" w:space="0" w:color="auto"/>
            <w:left w:val="none" w:sz="0" w:space="0" w:color="auto"/>
            <w:bottom w:val="none" w:sz="0" w:space="0" w:color="auto"/>
            <w:right w:val="none" w:sz="0" w:space="0" w:color="auto"/>
          </w:divBdr>
        </w:div>
        <w:div w:id="1307393621">
          <w:marLeft w:val="0"/>
          <w:marRight w:val="0"/>
          <w:marTop w:val="0"/>
          <w:marBottom w:val="0"/>
          <w:divBdr>
            <w:top w:val="none" w:sz="0" w:space="0" w:color="auto"/>
            <w:left w:val="none" w:sz="0" w:space="0" w:color="auto"/>
            <w:bottom w:val="none" w:sz="0" w:space="0" w:color="auto"/>
            <w:right w:val="none" w:sz="0" w:space="0" w:color="auto"/>
          </w:divBdr>
        </w:div>
        <w:div w:id="1575121539">
          <w:marLeft w:val="0"/>
          <w:marRight w:val="0"/>
          <w:marTop w:val="0"/>
          <w:marBottom w:val="0"/>
          <w:divBdr>
            <w:top w:val="none" w:sz="0" w:space="0" w:color="auto"/>
            <w:left w:val="none" w:sz="0" w:space="0" w:color="auto"/>
            <w:bottom w:val="none" w:sz="0" w:space="0" w:color="auto"/>
            <w:right w:val="none" w:sz="0" w:space="0" w:color="auto"/>
          </w:divBdr>
        </w:div>
        <w:div w:id="663779099">
          <w:marLeft w:val="0"/>
          <w:marRight w:val="0"/>
          <w:marTop w:val="0"/>
          <w:marBottom w:val="0"/>
          <w:divBdr>
            <w:top w:val="none" w:sz="0" w:space="0" w:color="auto"/>
            <w:left w:val="none" w:sz="0" w:space="0" w:color="auto"/>
            <w:bottom w:val="none" w:sz="0" w:space="0" w:color="auto"/>
            <w:right w:val="none" w:sz="0" w:space="0" w:color="auto"/>
          </w:divBdr>
        </w:div>
        <w:div w:id="2034570397">
          <w:marLeft w:val="0"/>
          <w:marRight w:val="0"/>
          <w:marTop w:val="0"/>
          <w:marBottom w:val="0"/>
          <w:divBdr>
            <w:top w:val="none" w:sz="0" w:space="0" w:color="auto"/>
            <w:left w:val="none" w:sz="0" w:space="0" w:color="auto"/>
            <w:bottom w:val="none" w:sz="0" w:space="0" w:color="auto"/>
            <w:right w:val="none" w:sz="0" w:space="0" w:color="auto"/>
          </w:divBdr>
        </w:div>
        <w:div w:id="1584993388">
          <w:marLeft w:val="0"/>
          <w:marRight w:val="0"/>
          <w:marTop w:val="0"/>
          <w:marBottom w:val="0"/>
          <w:divBdr>
            <w:top w:val="none" w:sz="0" w:space="0" w:color="auto"/>
            <w:left w:val="none" w:sz="0" w:space="0" w:color="auto"/>
            <w:bottom w:val="none" w:sz="0" w:space="0" w:color="auto"/>
            <w:right w:val="none" w:sz="0" w:space="0" w:color="auto"/>
          </w:divBdr>
        </w:div>
        <w:div w:id="146090109">
          <w:marLeft w:val="0"/>
          <w:marRight w:val="0"/>
          <w:marTop w:val="0"/>
          <w:marBottom w:val="0"/>
          <w:divBdr>
            <w:top w:val="none" w:sz="0" w:space="0" w:color="auto"/>
            <w:left w:val="none" w:sz="0" w:space="0" w:color="auto"/>
            <w:bottom w:val="none" w:sz="0" w:space="0" w:color="auto"/>
            <w:right w:val="none" w:sz="0" w:space="0" w:color="auto"/>
          </w:divBdr>
        </w:div>
        <w:div w:id="1152603354">
          <w:marLeft w:val="0"/>
          <w:marRight w:val="0"/>
          <w:marTop w:val="0"/>
          <w:marBottom w:val="0"/>
          <w:divBdr>
            <w:top w:val="none" w:sz="0" w:space="0" w:color="auto"/>
            <w:left w:val="none" w:sz="0" w:space="0" w:color="auto"/>
            <w:bottom w:val="none" w:sz="0" w:space="0" w:color="auto"/>
            <w:right w:val="none" w:sz="0" w:space="0" w:color="auto"/>
          </w:divBdr>
        </w:div>
        <w:div w:id="1417825209">
          <w:marLeft w:val="0"/>
          <w:marRight w:val="0"/>
          <w:marTop w:val="0"/>
          <w:marBottom w:val="0"/>
          <w:divBdr>
            <w:top w:val="none" w:sz="0" w:space="0" w:color="auto"/>
            <w:left w:val="none" w:sz="0" w:space="0" w:color="auto"/>
            <w:bottom w:val="none" w:sz="0" w:space="0" w:color="auto"/>
            <w:right w:val="none" w:sz="0" w:space="0" w:color="auto"/>
          </w:divBdr>
        </w:div>
        <w:div w:id="290015484">
          <w:marLeft w:val="0"/>
          <w:marRight w:val="0"/>
          <w:marTop w:val="0"/>
          <w:marBottom w:val="0"/>
          <w:divBdr>
            <w:top w:val="none" w:sz="0" w:space="0" w:color="auto"/>
            <w:left w:val="none" w:sz="0" w:space="0" w:color="auto"/>
            <w:bottom w:val="none" w:sz="0" w:space="0" w:color="auto"/>
            <w:right w:val="none" w:sz="0" w:space="0" w:color="auto"/>
          </w:divBdr>
        </w:div>
        <w:div w:id="112015824">
          <w:marLeft w:val="0"/>
          <w:marRight w:val="0"/>
          <w:marTop w:val="0"/>
          <w:marBottom w:val="0"/>
          <w:divBdr>
            <w:top w:val="none" w:sz="0" w:space="0" w:color="auto"/>
            <w:left w:val="none" w:sz="0" w:space="0" w:color="auto"/>
            <w:bottom w:val="none" w:sz="0" w:space="0" w:color="auto"/>
            <w:right w:val="none" w:sz="0" w:space="0" w:color="auto"/>
          </w:divBdr>
        </w:div>
        <w:div w:id="33776899">
          <w:marLeft w:val="0"/>
          <w:marRight w:val="0"/>
          <w:marTop w:val="0"/>
          <w:marBottom w:val="0"/>
          <w:divBdr>
            <w:top w:val="none" w:sz="0" w:space="0" w:color="auto"/>
            <w:left w:val="none" w:sz="0" w:space="0" w:color="auto"/>
            <w:bottom w:val="none" w:sz="0" w:space="0" w:color="auto"/>
            <w:right w:val="none" w:sz="0" w:space="0" w:color="auto"/>
          </w:divBdr>
        </w:div>
        <w:div w:id="1145243265">
          <w:marLeft w:val="0"/>
          <w:marRight w:val="0"/>
          <w:marTop w:val="0"/>
          <w:marBottom w:val="0"/>
          <w:divBdr>
            <w:top w:val="none" w:sz="0" w:space="0" w:color="auto"/>
            <w:left w:val="none" w:sz="0" w:space="0" w:color="auto"/>
            <w:bottom w:val="none" w:sz="0" w:space="0" w:color="auto"/>
            <w:right w:val="none" w:sz="0" w:space="0" w:color="auto"/>
          </w:divBdr>
        </w:div>
        <w:div w:id="272250703">
          <w:marLeft w:val="0"/>
          <w:marRight w:val="0"/>
          <w:marTop w:val="0"/>
          <w:marBottom w:val="0"/>
          <w:divBdr>
            <w:top w:val="none" w:sz="0" w:space="0" w:color="auto"/>
            <w:left w:val="none" w:sz="0" w:space="0" w:color="auto"/>
            <w:bottom w:val="none" w:sz="0" w:space="0" w:color="auto"/>
            <w:right w:val="none" w:sz="0" w:space="0" w:color="auto"/>
          </w:divBdr>
        </w:div>
        <w:div w:id="1761564474">
          <w:marLeft w:val="0"/>
          <w:marRight w:val="0"/>
          <w:marTop w:val="0"/>
          <w:marBottom w:val="0"/>
          <w:divBdr>
            <w:top w:val="none" w:sz="0" w:space="0" w:color="auto"/>
            <w:left w:val="none" w:sz="0" w:space="0" w:color="auto"/>
            <w:bottom w:val="none" w:sz="0" w:space="0" w:color="auto"/>
            <w:right w:val="none" w:sz="0" w:space="0" w:color="auto"/>
          </w:divBdr>
        </w:div>
        <w:div w:id="1666125146">
          <w:marLeft w:val="0"/>
          <w:marRight w:val="0"/>
          <w:marTop w:val="0"/>
          <w:marBottom w:val="0"/>
          <w:divBdr>
            <w:top w:val="none" w:sz="0" w:space="0" w:color="auto"/>
            <w:left w:val="none" w:sz="0" w:space="0" w:color="auto"/>
            <w:bottom w:val="none" w:sz="0" w:space="0" w:color="auto"/>
            <w:right w:val="none" w:sz="0" w:space="0" w:color="auto"/>
          </w:divBdr>
        </w:div>
        <w:div w:id="1137527773">
          <w:marLeft w:val="0"/>
          <w:marRight w:val="0"/>
          <w:marTop w:val="0"/>
          <w:marBottom w:val="0"/>
          <w:divBdr>
            <w:top w:val="none" w:sz="0" w:space="0" w:color="auto"/>
            <w:left w:val="none" w:sz="0" w:space="0" w:color="auto"/>
            <w:bottom w:val="none" w:sz="0" w:space="0" w:color="auto"/>
            <w:right w:val="none" w:sz="0" w:space="0" w:color="auto"/>
          </w:divBdr>
        </w:div>
        <w:div w:id="1977907909">
          <w:marLeft w:val="0"/>
          <w:marRight w:val="0"/>
          <w:marTop w:val="0"/>
          <w:marBottom w:val="0"/>
          <w:divBdr>
            <w:top w:val="none" w:sz="0" w:space="0" w:color="auto"/>
            <w:left w:val="none" w:sz="0" w:space="0" w:color="auto"/>
            <w:bottom w:val="none" w:sz="0" w:space="0" w:color="auto"/>
            <w:right w:val="none" w:sz="0" w:space="0" w:color="auto"/>
          </w:divBdr>
        </w:div>
        <w:div w:id="17629564">
          <w:marLeft w:val="0"/>
          <w:marRight w:val="0"/>
          <w:marTop w:val="0"/>
          <w:marBottom w:val="0"/>
          <w:divBdr>
            <w:top w:val="none" w:sz="0" w:space="0" w:color="auto"/>
            <w:left w:val="none" w:sz="0" w:space="0" w:color="auto"/>
            <w:bottom w:val="none" w:sz="0" w:space="0" w:color="auto"/>
            <w:right w:val="none" w:sz="0" w:space="0" w:color="auto"/>
          </w:divBdr>
        </w:div>
        <w:div w:id="1909419184">
          <w:marLeft w:val="0"/>
          <w:marRight w:val="0"/>
          <w:marTop w:val="0"/>
          <w:marBottom w:val="0"/>
          <w:divBdr>
            <w:top w:val="none" w:sz="0" w:space="0" w:color="auto"/>
            <w:left w:val="none" w:sz="0" w:space="0" w:color="auto"/>
            <w:bottom w:val="none" w:sz="0" w:space="0" w:color="auto"/>
            <w:right w:val="none" w:sz="0" w:space="0" w:color="auto"/>
          </w:divBdr>
        </w:div>
        <w:div w:id="910894193">
          <w:marLeft w:val="0"/>
          <w:marRight w:val="0"/>
          <w:marTop w:val="0"/>
          <w:marBottom w:val="0"/>
          <w:divBdr>
            <w:top w:val="none" w:sz="0" w:space="0" w:color="auto"/>
            <w:left w:val="none" w:sz="0" w:space="0" w:color="auto"/>
            <w:bottom w:val="none" w:sz="0" w:space="0" w:color="auto"/>
            <w:right w:val="none" w:sz="0" w:space="0" w:color="auto"/>
          </w:divBdr>
        </w:div>
        <w:div w:id="353306734">
          <w:marLeft w:val="0"/>
          <w:marRight w:val="0"/>
          <w:marTop w:val="0"/>
          <w:marBottom w:val="0"/>
          <w:divBdr>
            <w:top w:val="none" w:sz="0" w:space="0" w:color="auto"/>
            <w:left w:val="none" w:sz="0" w:space="0" w:color="auto"/>
            <w:bottom w:val="none" w:sz="0" w:space="0" w:color="auto"/>
            <w:right w:val="none" w:sz="0" w:space="0" w:color="auto"/>
          </w:divBdr>
        </w:div>
        <w:div w:id="2024891302">
          <w:marLeft w:val="0"/>
          <w:marRight w:val="0"/>
          <w:marTop w:val="0"/>
          <w:marBottom w:val="0"/>
          <w:divBdr>
            <w:top w:val="none" w:sz="0" w:space="0" w:color="auto"/>
            <w:left w:val="none" w:sz="0" w:space="0" w:color="auto"/>
            <w:bottom w:val="none" w:sz="0" w:space="0" w:color="auto"/>
            <w:right w:val="none" w:sz="0" w:space="0" w:color="auto"/>
          </w:divBdr>
        </w:div>
        <w:div w:id="2076388754">
          <w:marLeft w:val="0"/>
          <w:marRight w:val="0"/>
          <w:marTop w:val="0"/>
          <w:marBottom w:val="0"/>
          <w:divBdr>
            <w:top w:val="none" w:sz="0" w:space="0" w:color="auto"/>
            <w:left w:val="none" w:sz="0" w:space="0" w:color="auto"/>
            <w:bottom w:val="none" w:sz="0" w:space="0" w:color="auto"/>
            <w:right w:val="none" w:sz="0" w:space="0" w:color="auto"/>
          </w:divBdr>
        </w:div>
        <w:div w:id="1424884697">
          <w:marLeft w:val="0"/>
          <w:marRight w:val="0"/>
          <w:marTop w:val="0"/>
          <w:marBottom w:val="0"/>
          <w:divBdr>
            <w:top w:val="none" w:sz="0" w:space="0" w:color="auto"/>
            <w:left w:val="none" w:sz="0" w:space="0" w:color="auto"/>
            <w:bottom w:val="none" w:sz="0" w:space="0" w:color="auto"/>
            <w:right w:val="none" w:sz="0" w:space="0" w:color="auto"/>
          </w:divBdr>
        </w:div>
        <w:div w:id="762529969">
          <w:marLeft w:val="0"/>
          <w:marRight w:val="0"/>
          <w:marTop w:val="0"/>
          <w:marBottom w:val="0"/>
          <w:divBdr>
            <w:top w:val="none" w:sz="0" w:space="0" w:color="auto"/>
            <w:left w:val="none" w:sz="0" w:space="0" w:color="auto"/>
            <w:bottom w:val="none" w:sz="0" w:space="0" w:color="auto"/>
            <w:right w:val="none" w:sz="0" w:space="0" w:color="auto"/>
          </w:divBdr>
        </w:div>
        <w:div w:id="1567106304">
          <w:marLeft w:val="0"/>
          <w:marRight w:val="0"/>
          <w:marTop w:val="0"/>
          <w:marBottom w:val="0"/>
          <w:divBdr>
            <w:top w:val="none" w:sz="0" w:space="0" w:color="auto"/>
            <w:left w:val="none" w:sz="0" w:space="0" w:color="auto"/>
            <w:bottom w:val="none" w:sz="0" w:space="0" w:color="auto"/>
            <w:right w:val="none" w:sz="0" w:space="0" w:color="auto"/>
          </w:divBdr>
        </w:div>
        <w:div w:id="144711777">
          <w:marLeft w:val="0"/>
          <w:marRight w:val="0"/>
          <w:marTop w:val="0"/>
          <w:marBottom w:val="0"/>
          <w:divBdr>
            <w:top w:val="none" w:sz="0" w:space="0" w:color="auto"/>
            <w:left w:val="none" w:sz="0" w:space="0" w:color="auto"/>
            <w:bottom w:val="none" w:sz="0" w:space="0" w:color="auto"/>
            <w:right w:val="none" w:sz="0" w:space="0" w:color="auto"/>
          </w:divBdr>
        </w:div>
        <w:div w:id="1130824289">
          <w:marLeft w:val="0"/>
          <w:marRight w:val="0"/>
          <w:marTop w:val="0"/>
          <w:marBottom w:val="0"/>
          <w:divBdr>
            <w:top w:val="none" w:sz="0" w:space="0" w:color="auto"/>
            <w:left w:val="none" w:sz="0" w:space="0" w:color="auto"/>
            <w:bottom w:val="none" w:sz="0" w:space="0" w:color="auto"/>
            <w:right w:val="none" w:sz="0" w:space="0" w:color="auto"/>
          </w:divBdr>
        </w:div>
        <w:div w:id="1538851734">
          <w:marLeft w:val="0"/>
          <w:marRight w:val="0"/>
          <w:marTop w:val="0"/>
          <w:marBottom w:val="0"/>
          <w:divBdr>
            <w:top w:val="none" w:sz="0" w:space="0" w:color="auto"/>
            <w:left w:val="none" w:sz="0" w:space="0" w:color="auto"/>
            <w:bottom w:val="none" w:sz="0" w:space="0" w:color="auto"/>
            <w:right w:val="none" w:sz="0" w:space="0" w:color="auto"/>
          </w:divBdr>
        </w:div>
        <w:div w:id="674769731">
          <w:marLeft w:val="0"/>
          <w:marRight w:val="0"/>
          <w:marTop w:val="0"/>
          <w:marBottom w:val="0"/>
          <w:divBdr>
            <w:top w:val="none" w:sz="0" w:space="0" w:color="auto"/>
            <w:left w:val="none" w:sz="0" w:space="0" w:color="auto"/>
            <w:bottom w:val="none" w:sz="0" w:space="0" w:color="auto"/>
            <w:right w:val="none" w:sz="0" w:space="0" w:color="auto"/>
          </w:divBdr>
        </w:div>
        <w:div w:id="1019313670">
          <w:marLeft w:val="0"/>
          <w:marRight w:val="0"/>
          <w:marTop w:val="0"/>
          <w:marBottom w:val="0"/>
          <w:divBdr>
            <w:top w:val="none" w:sz="0" w:space="0" w:color="auto"/>
            <w:left w:val="none" w:sz="0" w:space="0" w:color="auto"/>
            <w:bottom w:val="none" w:sz="0" w:space="0" w:color="auto"/>
            <w:right w:val="none" w:sz="0" w:space="0" w:color="auto"/>
          </w:divBdr>
        </w:div>
        <w:div w:id="1761563185">
          <w:marLeft w:val="0"/>
          <w:marRight w:val="0"/>
          <w:marTop w:val="0"/>
          <w:marBottom w:val="0"/>
          <w:divBdr>
            <w:top w:val="none" w:sz="0" w:space="0" w:color="auto"/>
            <w:left w:val="none" w:sz="0" w:space="0" w:color="auto"/>
            <w:bottom w:val="none" w:sz="0" w:space="0" w:color="auto"/>
            <w:right w:val="none" w:sz="0" w:space="0" w:color="auto"/>
          </w:divBdr>
        </w:div>
        <w:div w:id="1144932821">
          <w:marLeft w:val="0"/>
          <w:marRight w:val="0"/>
          <w:marTop w:val="0"/>
          <w:marBottom w:val="0"/>
          <w:divBdr>
            <w:top w:val="none" w:sz="0" w:space="0" w:color="auto"/>
            <w:left w:val="none" w:sz="0" w:space="0" w:color="auto"/>
            <w:bottom w:val="none" w:sz="0" w:space="0" w:color="auto"/>
            <w:right w:val="none" w:sz="0" w:space="0" w:color="auto"/>
          </w:divBdr>
        </w:div>
        <w:div w:id="181171050">
          <w:marLeft w:val="0"/>
          <w:marRight w:val="0"/>
          <w:marTop w:val="0"/>
          <w:marBottom w:val="0"/>
          <w:divBdr>
            <w:top w:val="none" w:sz="0" w:space="0" w:color="auto"/>
            <w:left w:val="none" w:sz="0" w:space="0" w:color="auto"/>
            <w:bottom w:val="none" w:sz="0" w:space="0" w:color="auto"/>
            <w:right w:val="none" w:sz="0" w:space="0" w:color="auto"/>
          </w:divBdr>
        </w:div>
        <w:div w:id="1451390106">
          <w:marLeft w:val="0"/>
          <w:marRight w:val="0"/>
          <w:marTop w:val="0"/>
          <w:marBottom w:val="0"/>
          <w:divBdr>
            <w:top w:val="none" w:sz="0" w:space="0" w:color="auto"/>
            <w:left w:val="none" w:sz="0" w:space="0" w:color="auto"/>
            <w:bottom w:val="none" w:sz="0" w:space="0" w:color="auto"/>
            <w:right w:val="none" w:sz="0" w:space="0" w:color="auto"/>
          </w:divBdr>
        </w:div>
        <w:div w:id="1930188558">
          <w:marLeft w:val="0"/>
          <w:marRight w:val="0"/>
          <w:marTop w:val="0"/>
          <w:marBottom w:val="0"/>
          <w:divBdr>
            <w:top w:val="none" w:sz="0" w:space="0" w:color="auto"/>
            <w:left w:val="none" w:sz="0" w:space="0" w:color="auto"/>
            <w:bottom w:val="none" w:sz="0" w:space="0" w:color="auto"/>
            <w:right w:val="none" w:sz="0" w:space="0" w:color="auto"/>
          </w:divBdr>
        </w:div>
        <w:div w:id="1403721971">
          <w:marLeft w:val="0"/>
          <w:marRight w:val="0"/>
          <w:marTop w:val="0"/>
          <w:marBottom w:val="0"/>
          <w:divBdr>
            <w:top w:val="none" w:sz="0" w:space="0" w:color="auto"/>
            <w:left w:val="none" w:sz="0" w:space="0" w:color="auto"/>
            <w:bottom w:val="none" w:sz="0" w:space="0" w:color="auto"/>
            <w:right w:val="none" w:sz="0" w:space="0" w:color="auto"/>
          </w:divBdr>
        </w:div>
        <w:div w:id="703139905">
          <w:marLeft w:val="0"/>
          <w:marRight w:val="0"/>
          <w:marTop w:val="0"/>
          <w:marBottom w:val="0"/>
          <w:divBdr>
            <w:top w:val="none" w:sz="0" w:space="0" w:color="auto"/>
            <w:left w:val="none" w:sz="0" w:space="0" w:color="auto"/>
            <w:bottom w:val="none" w:sz="0" w:space="0" w:color="auto"/>
            <w:right w:val="none" w:sz="0" w:space="0" w:color="auto"/>
          </w:divBdr>
        </w:div>
        <w:div w:id="743840758">
          <w:marLeft w:val="0"/>
          <w:marRight w:val="0"/>
          <w:marTop w:val="0"/>
          <w:marBottom w:val="0"/>
          <w:divBdr>
            <w:top w:val="none" w:sz="0" w:space="0" w:color="auto"/>
            <w:left w:val="none" w:sz="0" w:space="0" w:color="auto"/>
            <w:bottom w:val="none" w:sz="0" w:space="0" w:color="auto"/>
            <w:right w:val="none" w:sz="0" w:space="0" w:color="auto"/>
          </w:divBdr>
        </w:div>
        <w:div w:id="981033192">
          <w:marLeft w:val="0"/>
          <w:marRight w:val="0"/>
          <w:marTop w:val="0"/>
          <w:marBottom w:val="0"/>
          <w:divBdr>
            <w:top w:val="none" w:sz="0" w:space="0" w:color="auto"/>
            <w:left w:val="none" w:sz="0" w:space="0" w:color="auto"/>
            <w:bottom w:val="none" w:sz="0" w:space="0" w:color="auto"/>
            <w:right w:val="none" w:sz="0" w:space="0" w:color="auto"/>
          </w:divBdr>
        </w:div>
        <w:div w:id="1388148030">
          <w:marLeft w:val="0"/>
          <w:marRight w:val="0"/>
          <w:marTop w:val="0"/>
          <w:marBottom w:val="0"/>
          <w:divBdr>
            <w:top w:val="none" w:sz="0" w:space="0" w:color="auto"/>
            <w:left w:val="none" w:sz="0" w:space="0" w:color="auto"/>
            <w:bottom w:val="none" w:sz="0" w:space="0" w:color="auto"/>
            <w:right w:val="none" w:sz="0" w:space="0" w:color="auto"/>
          </w:divBdr>
        </w:div>
        <w:div w:id="2106806643">
          <w:marLeft w:val="0"/>
          <w:marRight w:val="0"/>
          <w:marTop w:val="0"/>
          <w:marBottom w:val="0"/>
          <w:divBdr>
            <w:top w:val="none" w:sz="0" w:space="0" w:color="auto"/>
            <w:left w:val="none" w:sz="0" w:space="0" w:color="auto"/>
            <w:bottom w:val="none" w:sz="0" w:space="0" w:color="auto"/>
            <w:right w:val="none" w:sz="0" w:space="0" w:color="auto"/>
          </w:divBdr>
        </w:div>
        <w:div w:id="1172377681">
          <w:marLeft w:val="0"/>
          <w:marRight w:val="0"/>
          <w:marTop w:val="0"/>
          <w:marBottom w:val="0"/>
          <w:divBdr>
            <w:top w:val="none" w:sz="0" w:space="0" w:color="auto"/>
            <w:left w:val="none" w:sz="0" w:space="0" w:color="auto"/>
            <w:bottom w:val="none" w:sz="0" w:space="0" w:color="auto"/>
            <w:right w:val="none" w:sz="0" w:space="0" w:color="auto"/>
          </w:divBdr>
        </w:div>
        <w:div w:id="57555964">
          <w:marLeft w:val="0"/>
          <w:marRight w:val="0"/>
          <w:marTop w:val="0"/>
          <w:marBottom w:val="0"/>
          <w:divBdr>
            <w:top w:val="none" w:sz="0" w:space="0" w:color="auto"/>
            <w:left w:val="none" w:sz="0" w:space="0" w:color="auto"/>
            <w:bottom w:val="none" w:sz="0" w:space="0" w:color="auto"/>
            <w:right w:val="none" w:sz="0" w:space="0" w:color="auto"/>
          </w:divBdr>
        </w:div>
        <w:div w:id="1365520823">
          <w:marLeft w:val="0"/>
          <w:marRight w:val="0"/>
          <w:marTop w:val="0"/>
          <w:marBottom w:val="0"/>
          <w:divBdr>
            <w:top w:val="none" w:sz="0" w:space="0" w:color="auto"/>
            <w:left w:val="none" w:sz="0" w:space="0" w:color="auto"/>
            <w:bottom w:val="none" w:sz="0" w:space="0" w:color="auto"/>
            <w:right w:val="none" w:sz="0" w:space="0" w:color="auto"/>
          </w:divBdr>
        </w:div>
        <w:div w:id="1663777391">
          <w:marLeft w:val="0"/>
          <w:marRight w:val="0"/>
          <w:marTop w:val="0"/>
          <w:marBottom w:val="0"/>
          <w:divBdr>
            <w:top w:val="none" w:sz="0" w:space="0" w:color="auto"/>
            <w:left w:val="none" w:sz="0" w:space="0" w:color="auto"/>
            <w:bottom w:val="none" w:sz="0" w:space="0" w:color="auto"/>
            <w:right w:val="none" w:sz="0" w:space="0" w:color="auto"/>
          </w:divBdr>
        </w:div>
        <w:div w:id="1553423918">
          <w:marLeft w:val="0"/>
          <w:marRight w:val="0"/>
          <w:marTop w:val="0"/>
          <w:marBottom w:val="0"/>
          <w:divBdr>
            <w:top w:val="none" w:sz="0" w:space="0" w:color="auto"/>
            <w:left w:val="none" w:sz="0" w:space="0" w:color="auto"/>
            <w:bottom w:val="none" w:sz="0" w:space="0" w:color="auto"/>
            <w:right w:val="none" w:sz="0" w:space="0" w:color="auto"/>
          </w:divBdr>
        </w:div>
        <w:div w:id="877354265">
          <w:marLeft w:val="0"/>
          <w:marRight w:val="0"/>
          <w:marTop w:val="0"/>
          <w:marBottom w:val="0"/>
          <w:divBdr>
            <w:top w:val="none" w:sz="0" w:space="0" w:color="auto"/>
            <w:left w:val="none" w:sz="0" w:space="0" w:color="auto"/>
            <w:bottom w:val="none" w:sz="0" w:space="0" w:color="auto"/>
            <w:right w:val="none" w:sz="0" w:space="0" w:color="auto"/>
          </w:divBdr>
        </w:div>
      </w:divsChild>
    </w:div>
    <w:div w:id="1217231520">
      <w:bodyDiv w:val="1"/>
      <w:marLeft w:val="0"/>
      <w:marRight w:val="0"/>
      <w:marTop w:val="0"/>
      <w:marBottom w:val="0"/>
      <w:divBdr>
        <w:top w:val="none" w:sz="0" w:space="0" w:color="auto"/>
        <w:left w:val="none" w:sz="0" w:space="0" w:color="auto"/>
        <w:bottom w:val="none" w:sz="0" w:space="0" w:color="auto"/>
        <w:right w:val="none" w:sz="0" w:space="0" w:color="auto"/>
      </w:divBdr>
    </w:div>
    <w:div w:id="1300451546">
      <w:bodyDiv w:val="1"/>
      <w:marLeft w:val="0"/>
      <w:marRight w:val="0"/>
      <w:marTop w:val="0"/>
      <w:marBottom w:val="0"/>
      <w:divBdr>
        <w:top w:val="none" w:sz="0" w:space="0" w:color="auto"/>
        <w:left w:val="none" w:sz="0" w:space="0" w:color="auto"/>
        <w:bottom w:val="none" w:sz="0" w:space="0" w:color="auto"/>
        <w:right w:val="none" w:sz="0" w:space="0" w:color="auto"/>
      </w:divBdr>
    </w:div>
    <w:div w:id="1944141343">
      <w:bodyDiv w:val="1"/>
      <w:marLeft w:val="0"/>
      <w:marRight w:val="0"/>
      <w:marTop w:val="0"/>
      <w:marBottom w:val="0"/>
      <w:divBdr>
        <w:top w:val="none" w:sz="0" w:space="0" w:color="auto"/>
        <w:left w:val="none" w:sz="0" w:space="0" w:color="auto"/>
        <w:bottom w:val="none" w:sz="0" w:space="0" w:color="auto"/>
        <w:right w:val="none" w:sz="0" w:space="0" w:color="auto"/>
      </w:divBdr>
    </w:div>
    <w:div w:id="2015917368">
      <w:bodyDiv w:val="1"/>
      <w:marLeft w:val="0"/>
      <w:marRight w:val="0"/>
      <w:marTop w:val="0"/>
      <w:marBottom w:val="0"/>
      <w:divBdr>
        <w:top w:val="none" w:sz="0" w:space="0" w:color="auto"/>
        <w:left w:val="none" w:sz="0" w:space="0" w:color="auto"/>
        <w:bottom w:val="none" w:sz="0" w:space="0" w:color="auto"/>
        <w:right w:val="none" w:sz="0" w:space="0" w:color="auto"/>
      </w:divBdr>
      <w:divsChild>
        <w:div w:id="467279848">
          <w:marLeft w:val="0"/>
          <w:marRight w:val="0"/>
          <w:marTop w:val="0"/>
          <w:marBottom w:val="0"/>
          <w:divBdr>
            <w:top w:val="none" w:sz="0" w:space="0" w:color="auto"/>
            <w:left w:val="none" w:sz="0" w:space="0" w:color="auto"/>
            <w:bottom w:val="none" w:sz="0" w:space="0" w:color="auto"/>
            <w:right w:val="none" w:sz="0" w:space="0" w:color="auto"/>
          </w:divBdr>
        </w:div>
        <w:div w:id="712197178">
          <w:marLeft w:val="0"/>
          <w:marRight w:val="0"/>
          <w:marTop w:val="0"/>
          <w:marBottom w:val="0"/>
          <w:divBdr>
            <w:top w:val="none" w:sz="0" w:space="0" w:color="auto"/>
            <w:left w:val="none" w:sz="0" w:space="0" w:color="auto"/>
            <w:bottom w:val="none" w:sz="0" w:space="0" w:color="auto"/>
            <w:right w:val="none" w:sz="0" w:space="0" w:color="auto"/>
          </w:divBdr>
        </w:div>
        <w:div w:id="189993204">
          <w:marLeft w:val="0"/>
          <w:marRight w:val="0"/>
          <w:marTop w:val="0"/>
          <w:marBottom w:val="0"/>
          <w:divBdr>
            <w:top w:val="none" w:sz="0" w:space="0" w:color="auto"/>
            <w:left w:val="none" w:sz="0" w:space="0" w:color="auto"/>
            <w:bottom w:val="none" w:sz="0" w:space="0" w:color="auto"/>
            <w:right w:val="none" w:sz="0" w:space="0" w:color="auto"/>
          </w:divBdr>
        </w:div>
        <w:div w:id="1531142537">
          <w:marLeft w:val="0"/>
          <w:marRight w:val="0"/>
          <w:marTop w:val="0"/>
          <w:marBottom w:val="0"/>
          <w:divBdr>
            <w:top w:val="none" w:sz="0" w:space="0" w:color="auto"/>
            <w:left w:val="none" w:sz="0" w:space="0" w:color="auto"/>
            <w:bottom w:val="none" w:sz="0" w:space="0" w:color="auto"/>
            <w:right w:val="none" w:sz="0" w:space="0" w:color="auto"/>
          </w:divBdr>
        </w:div>
        <w:div w:id="1958178176">
          <w:marLeft w:val="0"/>
          <w:marRight w:val="0"/>
          <w:marTop w:val="0"/>
          <w:marBottom w:val="0"/>
          <w:divBdr>
            <w:top w:val="none" w:sz="0" w:space="0" w:color="auto"/>
            <w:left w:val="none" w:sz="0" w:space="0" w:color="auto"/>
            <w:bottom w:val="none" w:sz="0" w:space="0" w:color="auto"/>
            <w:right w:val="none" w:sz="0" w:space="0" w:color="auto"/>
          </w:divBdr>
        </w:div>
        <w:div w:id="18093138">
          <w:marLeft w:val="0"/>
          <w:marRight w:val="0"/>
          <w:marTop w:val="0"/>
          <w:marBottom w:val="0"/>
          <w:divBdr>
            <w:top w:val="none" w:sz="0" w:space="0" w:color="auto"/>
            <w:left w:val="none" w:sz="0" w:space="0" w:color="auto"/>
            <w:bottom w:val="none" w:sz="0" w:space="0" w:color="auto"/>
            <w:right w:val="none" w:sz="0" w:space="0" w:color="auto"/>
          </w:divBdr>
        </w:div>
        <w:div w:id="463013225">
          <w:marLeft w:val="0"/>
          <w:marRight w:val="0"/>
          <w:marTop w:val="0"/>
          <w:marBottom w:val="0"/>
          <w:divBdr>
            <w:top w:val="none" w:sz="0" w:space="0" w:color="auto"/>
            <w:left w:val="none" w:sz="0" w:space="0" w:color="auto"/>
            <w:bottom w:val="none" w:sz="0" w:space="0" w:color="auto"/>
            <w:right w:val="none" w:sz="0" w:space="0" w:color="auto"/>
          </w:divBdr>
        </w:div>
        <w:div w:id="576131539">
          <w:marLeft w:val="0"/>
          <w:marRight w:val="0"/>
          <w:marTop w:val="0"/>
          <w:marBottom w:val="0"/>
          <w:divBdr>
            <w:top w:val="none" w:sz="0" w:space="0" w:color="auto"/>
            <w:left w:val="none" w:sz="0" w:space="0" w:color="auto"/>
            <w:bottom w:val="none" w:sz="0" w:space="0" w:color="auto"/>
            <w:right w:val="none" w:sz="0" w:space="0" w:color="auto"/>
          </w:divBdr>
        </w:div>
        <w:div w:id="1694066575">
          <w:marLeft w:val="0"/>
          <w:marRight w:val="0"/>
          <w:marTop w:val="0"/>
          <w:marBottom w:val="0"/>
          <w:divBdr>
            <w:top w:val="none" w:sz="0" w:space="0" w:color="auto"/>
            <w:left w:val="none" w:sz="0" w:space="0" w:color="auto"/>
            <w:bottom w:val="none" w:sz="0" w:space="0" w:color="auto"/>
            <w:right w:val="none" w:sz="0" w:space="0" w:color="auto"/>
          </w:divBdr>
        </w:div>
        <w:div w:id="194008105">
          <w:marLeft w:val="0"/>
          <w:marRight w:val="0"/>
          <w:marTop w:val="0"/>
          <w:marBottom w:val="0"/>
          <w:divBdr>
            <w:top w:val="none" w:sz="0" w:space="0" w:color="auto"/>
            <w:left w:val="none" w:sz="0" w:space="0" w:color="auto"/>
            <w:bottom w:val="none" w:sz="0" w:space="0" w:color="auto"/>
            <w:right w:val="none" w:sz="0" w:space="0" w:color="auto"/>
          </w:divBdr>
        </w:div>
        <w:div w:id="1515455779">
          <w:marLeft w:val="0"/>
          <w:marRight w:val="0"/>
          <w:marTop w:val="0"/>
          <w:marBottom w:val="0"/>
          <w:divBdr>
            <w:top w:val="none" w:sz="0" w:space="0" w:color="auto"/>
            <w:left w:val="none" w:sz="0" w:space="0" w:color="auto"/>
            <w:bottom w:val="none" w:sz="0" w:space="0" w:color="auto"/>
            <w:right w:val="none" w:sz="0" w:space="0" w:color="auto"/>
          </w:divBdr>
        </w:div>
        <w:div w:id="572275780">
          <w:marLeft w:val="0"/>
          <w:marRight w:val="0"/>
          <w:marTop w:val="0"/>
          <w:marBottom w:val="0"/>
          <w:divBdr>
            <w:top w:val="none" w:sz="0" w:space="0" w:color="auto"/>
            <w:left w:val="none" w:sz="0" w:space="0" w:color="auto"/>
            <w:bottom w:val="none" w:sz="0" w:space="0" w:color="auto"/>
            <w:right w:val="none" w:sz="0" w:space="0" w:color="auto"/>
          </w:divBdr>
        </w:div>
        <w:div w:id="299919955">
          <w:marLeft w:val="0"/>
          <w:marRight w:val="0"/>
          <w:marTop w:val="0"/>
          <w:marBottom w:val="0"/>
          <w:divBdr>
            <w:top w:val="none" w:sz="0" w:space="0" w:color="auto"/>
            <w:left w:val="none" w:sz="0" w:space="0" w:color="auto"/>
            <w:bottom w:val="none" w:sz="0" w:space="0" w:color="auto"/>
            <w:right w:val="none" w:sz="0" w:space="0" w:color="auto"/>
          </w:divBdr>
        </w:div>
        <w:div w:id="607934915">
          <w:marLeft w:val="0"/>
          <w:marRight w:val="0"/>
          <w:marTop w:val="0"/>
          <w:marBottom w:val="0"/>
          <w:divBdr>
            <w:top w:val="none" w:sz="0" w:space="0" w:color="auto"/>
            <w:left w:val="none" w:sz="0" w:space="0" w:color="auto"/>
            <w:bottom w:val="none" w:sz="0" w:space="0" w:color="auto"/>
            <w:right w:val="none" w:sz="0" w:space="0" w:color="auto"/>
          </w:divBdr>
        </w:div>
        <w:div w:id="685180456">
          <w:marLeft w:val="0"/>
          <w:marRight w:val="0"/>
          <w:marTop w:val="0"/>
          <w:marBottom w:val="0"/>
          <w:divBdr>
            <w:top w:val="none" w:sz="0" w:space="0" w:color="auto"/>
            <w:left w:val="none" w:sz="0" w:space="0" w:color="auto"/>
            <w:bottom w:val="none" w:sz="0" w:space="0" w:color="auto"/>
            <w:right w:val="none" w:sz="0" w:space="0" w:color="auto"/>
          </w:divBdr>
        </w:div>
        <w:div w:id="1034384157">
          <w:marLeft w:val="0"/>
          <w:marRight w:val="0"/>
          <w:marTop w:val="0"/>
          <w:marBottom w:val="0"/>
          <w:divBdr>
            <w:top w:val="none" w:sz="0" w:space="0" w:color="auto"/>
            <w:left w:val="none" w:sz="0" w:space="0" w:color="auto"/>
            <w:bottom w:val="none" w:sz="0" w:space="0" w:color="auto"/>
            <w:right w:val="none" w:sz="0" w:space="0" w:color="auto"/>
          </w:divBdr>
        </w:div>
        <w:div w:id="1401487953">
          <w:marLeft w:val="0"/>
          <w:marRight w:val="0"/>
          <w:marTop w:val="0"/>
          <w:marBottom w:val="0"/>
          <w:divBdr>
            <w:top w:val="none" w:sz="0" w:space="0" w:color="auto"/>
            <w:left w:val="none" w:sz="0" w:space="0" w:color="auto"/>
            <w:bottom w:val="none" w:sz="0" w:space="0" w:color="auto"/>
            <w:right w:val="none" w:sz="0" w:space="0" w:color="auto"/>
          </w:divBdr>
        </w:div>
        <w:div w:id="1547982565">
          <w:marLeft w:val="0"/>
          <w:marRight w:val="0"/>
          <w:marTop w:val="0"/>
          <w:marBottom w:val="0"/>
          <w:divBdr>
            <w:top w:val="none" w:sz="0" w:space="0" w:color="auto"/>
            <w:left w:val="none" w:sz="0" w:space="0" w:color="auto"/>
            <w:bottom w:val="none" w:sz="0" w:space="0" w:color="auto"/>
            <w:right w:val="none" w:sz="0" w:space="0" w:color="auto"/>
          </w:divBdr>
        </w:div>
        <w:div w:id="692611902">
          <w:marLeft w:val="0"/>
          <w:marRight w:val="0"/>
          <w:marTop w:val="0"/>
          <w:marBottom w:val="0"/>
          <w:divBdr>
            <w:top w:val="none" w:sz="0" w:space="0" w:color="auto"/>
            <w:left w:val="none" w:sz="0" w:space="0" w:color="auto"/>
            <w:bottom w:val="none" w:sz="0" w:space="0" w:color="auto"/>
            <w:right w:val="none" w:sz="0" w:space="0" w:color="auto"/>
          </w:divBdr>
        </w:div>
        <w:div w:id="1614706060">
          <w:marLeft w:val="0"/>
          <w:marRight w:val="0"/>
          <w:marTop w:val="0"/>
          <w:marBottom w:val="0"/>
          <w:divBdr>
            <w:top w:val="none" w:sz="0" w:space="0" w:color="auto"/>
            <w:left w:val="none" w:sz="0" w:space="0" w:color="auto"/>
            <w:bottom w:val="none" w:sz="0" w:space="0" w:color="auto"/>
            <w:right w:val="none" w:sz="0" w:space="0" w:color="auto"/>
          </w:divBdr>
        </w:div>
        <w:div w:id="371466888">
          <w:marLeft w:val="0"/>
          <w:marRight w:val="0"/>
          <w:marTop w:val="0"/>
          <w:marBottom w:val="0"/>
          <w:divBdr>
            <w:top w:val="none" w:sz="0" w:space="0" w:color="auto"/>
            <w:left w:val="none" w:sz="0" w:space="0" w:color="auto"/>
            <w:bottom w:val="none" w:sz="0" w:space="0" w:color="auto"/>
            <w:right w:val="none" w:sz="0" w:space="0" w:color="auto"/>
          </w:divBdr>
        </w:div>
        <w:div w:id="1367562990">
          <w:marLeft w:val="0"/>
          <w:marRight w:val="0"/>
          <w:marTop w:val="0"/>
          <w:marBottom w:val="0"/>
          <w:divBdr>
            <w:top w:val="none" w:sz="0" w:space="0" w:color="auto"/>
            <w:left w:val="none" w:sz="0" w:space="0" w:color="auto"/>
            <w:bottom w:val="none" w:sz="0" w:space="0" w:color="auto"/>
            <w:right w:val="none" w:sz="0" w:space="0" w:color="auto"/>
          </w:divBdr>
        </w:div>
        <w:div w:id="2088918255">
          <w:marLeft w:val="0"/>
          <w:marRight w:val="0"/>
          <w:marTop w:val="0"/>
          <w:marBottom w:val="0"/>
          <w:divBdr>
            <w:top w:val="none" w:sz="0" w:space="0" w:color="auto"/>
            <w:left w:val="none" w:sz="0" w:space="0" w:color="auto"/>
            <w:bottom w:val="none" w:sz="0" w:space="0" w:color="auto"/>
            <w:right w:val="none" w:sz="0" w:space="0" w:color="auto"/>
          </w:divBdr>
        </w:div>
        <w:div w:id="1346128845">
          <w:marLeft w:val="0"/>
          <w:marRight w:val="0"/>
          <w:marTop w:val="0"/>
          <w:marBottom w:val="0"/>
          <w:divBdr>
            <w:top w:val="none" w:sz="0" w:space="0" w:color="auto"/>
            <w:left w:val="none" w:sz="0" w:space="0" w:color="auto"/>
            <w:bottom w:val="none" w:sz="0" w:space="0" w:color="auto"/>
            <w:right w:val="none" w:sz="0" w:space="0" w:color="auto"/>
          </w:divBdr>
        </w:div>
        <w:div w:id="366836774">
          <w:marLeft w:val="0"/>
          <w:marRight w:val="0"/>
          <w:marTop w:val="0"/>
          <w:marBottom w:val="0"/>
          <w:divBdr>
            <w:top w:val="none" w:sz="0" w:space="0" w:color="auto"/>
            <w:left w:val="none" w:sz="0" w:space="0" w:color="auto"/>
            <w:bottom w:val="none" w:sz="0" w:space="0" w:color="auto"/>
            <w:right w:val="none" w:sz="0" w:space="0" w:color="auto"/>
          </w:divBdr>
        </w:div>
        <w:div w:id="1565069545">
          <w:marLeft w:val="0"/>
          <w:marRight w:val="0"/>
          <w:marTop w:val="0"/>
          <w:marBottom w:val="0"/>
          <w:divBdr>
            <w:top w:val="none" w:sz="0" w:space="0" w:color="auto"/>
            <w:left w:val="none" w:sz="0" w:space="0" w:color="auto"/>
            <w:bottom w:val="none" w:sz="0" w:space="0" w:color="auto"/>
            <w:right w:val="none" w:sz="0" w:space="0" w:color="auto"/>
          </w:divBdr>
        </w:div>
        <w:div w:id="1514758724">
          <w:marLeft w:val="0"/>
          <w:marRight w:val="0"/>
          <w:marTop w:val="0"/>
          <w:marBottom w:val="0"/>
          <w:divBdr>
            <w:top w:val="none" w:sz="0" w:space="0" w:color="auto"/>
            <w:left w:val="none" w:sz="0" w:space="0" w:color="auto"/>
            <w:bottom w:val="none" w:sz="0" w:space="0" w:color="auto"/>
            <w:right w:val="none" w:sz="0" w:space="0" w:color="auto"/>
          </w:divBdr>
        </w:div>
        <w:div w:id="2056153951">
          <w:marLeft w:val="0"/>
          <w:marRight w:val="0"/>
          <w:marTop w:val="0"/>
          <w:marBottom w:val="0"/>
          <w:divBdr>
            <w:top w:val="none" w:sz="0" w:space="0" w:color="auto"/>
            <w:left w:val="none" w:sz="0" w:space="0" w:color="auto"/>
            <w:bottom w:val="none" w:sz="0" w:space="0" w:color="auto"/>
            <w:right w:val="none" w:sz="0" w:space="0" w:color="auto"/>
          </w:divBdr>
        </w:div>
        <w:div w:id="1301618451">
          <w:marLeft w:val="0"/>
          <w:marRight w:val="0"/>
          <w:marTop w:val="0"/>
          <w:marBottom w:val="0"/>
          <w:divBdr>
            <w:top w:val="none" w:sz="0" w:space="0" w:color="auto"/>
            <w:left w:val="none" w:sz="0" w:space="0" w:color="auto"/>
            <w:bottom w:val="none" w:sz="0" w:space="0" w:color="auto"/>
            <w:right w:val="none" w:sz="0" w:space="0" w:color="auto"/>
          </w:divBdr>
        </w:div>
        <w:div w:id="827328954">
          <w:marLeft w:val="0"/>
          <w:marRight w:val="0"/>
          <w:marTop w:val="0"/>
          <w:marBottom w:val="0"/>
          <w:divBdr>
            <w:top w:val="none" w:sz="0" w:space="0" w:color="auto"/>
            <w:left w:val="none" w:sz="0" w:space="0" w:color="auto"/>
            <w:bottom w:val="none" w:sz="0" w:space="0" w:color="auto"/>
            <w:right w:val="none" w:sz="0" w:space="0" w:color="auto"/>
          </w:divBdr>
        </w:div>
        <w:div w:id="699166870">
          <w:marLeft w:val="0"/>
          <w:marRight w:val="0"/>
          <w:marTop w:val="0"/>
          <w:marBottom w:val="0"/>
          <w:divBdr>
            <w:top w:val="none" w:sz="0" w:space="0" w:color="auto"/>
            <w:left w:val="none" w:sz="0" w:space="0" w:color="auto"/>
            <w:bottom w:val="none" w:sz="0" w:space="0" w:color="auto"/>
            <w:right w:val="none" w:sz="0" w:space="0" w:color="auto"/>
          </w:divBdr>
        </w:div>
        <w:div w:id="1143279039">
          <w:marLeft w:val="0"/>
          <w:marRight w:val="0"/>
          <w:marTop w:val="0"/>
          <w:marBottom w:val="0"/>
          <w:divBdr>
            <w:top w:val="none" w:sz="0" w:space="0" w:color="auto"/>
            <w:left w:val="none" w:sz="0" w:space="0" w:color="auto"/>
            <w:bottom w:val="none" w:sz="0" w:space="0" w:color="auto"/>
            <w:right w:val="none" w:sz="0" w:space="0" w:color="auto"/>
          </w:divBdr>
        </w:div>
        <w:div w:id="1832913134">
          <w:marLeft w:val="0"/>
          <w:marRight w:val="0"/>
          <w:marTop w:val="0"/>
          <w:marBottom w:val="0"/>
          <w:divBdr>
            <w:top w:val="none" w:sz="0" w:space="0" w:color="auto"/>
            <w:left w:val="none" w:sz="0" w:space="0" w:color="auto"/>
            <w:bottom w:val="none" w:sz="0" w:space="0" w:color="auto"/>
            <w:right w:val="none" w:sz="0" w:space="0" w:color="auto"/>
          </w:divBdr>
        </w:div>
        <w:div w:id="726031200">
          <w:marLeft w:val="0"/>
          <w:marRight w:val="0"/>
          <w:marTop w:val="0"/>
          <w:marBottom w:val="0"/>
          <w:divBdr>
            <w:top w:val="none" w:sz="0" w:space="0" w:color="auto"/>
            <w:left w:val="none" w:sz="0" w:space="0" w:color="auto"/>
            <w:bottom w:val="none" w:sz="0" w:space="0" w:color="auto"/>
            <w:right w:val="none" w:sz="0" w:space="0" w:color="auto"/>
          </w:divBdr>
        </w:div>
        <w:div w:id="51657546">
          <w:marLeft w:val="0"/>
          <w:marRight w:val="0"/>
          <w:marTop w:val="0"/>
          <w:marBottom w:val="0"/>
          <w:divBdr>
            <w:top w:val="none" w:sz="0" w:space="0" w:color="auto"/>
            <w:left w:val="none" w:sz="0" w:space="0" w:color="auto"/>
            <w:bottom w:val="none" w:sz="0" w:space="0" w:color="auto"/>
            <w:right w:val="none" w:sz="0" w:space="0" w:color="auto"/>
          </w:divBdr>
        </w:div>
        <w:div w:id="487132794">
          <w:marLeft w:val="0"/>
          <w:marRight w:val="0"/>
          <w:marTop w:val="0"/>
          <w:marBottom w:val="0"/>
          <w:divBdr>
            <w:top w:val="none" w:sz="0" w:space="0" w:color="auto"/>
            <w:left w:val="none" w:sz="0" w:space="0" w:color="auto"/>
            <w:bottom w:val="none" w:sz="0" w:space="0" w:color="auto"/>
            <w:right w:val="none" w:sz="0" w:space="0" w:color="auto"/>
          </w:divBdr>
        </w:div>
        <w:div w:id="1858764150">
          <w:marLeft w:val="0"/>
          <w:marRight w:val="0"/>
          <w:marTop w:val="0"/>
          <w:marBottom w:val="0"/>
          <w:divBdr>
            <w:top w:val="none" w:sz="0" w:space="0" w:color="auto"/>
            <w:left w:val="none" w:sz="0" w:space="0" w:color="auto"/>
            <w:bottom w:val="none" w:sz="0" w:space="0" w:color="auto"/>
            <w:right w:val="none" w:sz="0" w:space="0" w:color="auto"/>
          </w:divBdr>
        </w:div>
        <w:div w:id="1306816019">
          <w:marLeft w:val="0"/>
          <w:marRight w:val="0"/>
          <w:marTop w:val="0"/>
          <w:marBottom w:val="0"/>
          <w:divBdr>
            <w:top w:val="none" w:sz="0" w:space="0" w:color="auto"/>
            <w:left w:val="none" w:sz="0" w:space="0" w:color="auto"/>
            <w:bottom w:val="none" w:sz="0" w:space="0" w:color="auto"/>
            <w:right w:val="none" w:sz="0" w:space="0" w:color="auto"/>
          </w:divBdr>
        </w:div>
        <w:div w:id="1933388648">
          <w:marLeft w:val="0"/>
          <w:marRight w:val="0"/>
          <w:marTop w:val="0"/>
          <w:marBottom w:val="0"/>
          <w:divBdr>
            <w:top w:val="none" w:sz="0" w:space="0" w:color="auto"/>
            <w:left w:val="none" w:sz="0" w:space="0" w:color="auto"/>
            <w:bottom w:val="none" w:sz="0" w:space="0" w:color="auto"/>
            <w:right w:val="none" w:sz="0" w:space="0" w:color="auto"/>
          </w:divBdr>
        </w:div>
        <w:div w:id="1418793528">
          <w:marLeft w:val="0"/>
          <w:marRight w:val="0"/>
          <w:marTop w:val="0"/>
          <w:marBottom w:val="0"/>
          <w:divBdr>
            <w:top w:val="none" w:sz="0" w:space="0" w:color="auto"/>
            <w:left w:val="none" w:sz="0" w:space="0" w:color="auto"/>
            <w:bottom w:val="none" w:sz="0" w:space="0" w:color="auto"/>
            <w:right w:val="none" w:sz="0" w:space="0" w:color="auto"/>
          </w:divBdr>
        </w:div>
        <w:div w:id="2089384567">
          <w:marLeft w:val="0"/>
          <w:marRight w:val="0"/>
          <w:marTop w:val="0"/>
          <w:marBottom w:val="0"/>
          <w:divBdr>
            <w:top w:val="none" w:sz="0" w:space="0" w:color="auto"/>
            <w:left w:val="none" w:sz="0" w:space="0" w:color="auto"/>
            <w:bottom w:val="none" w:sz="0" w:space="0" w:color="auto"/>
            <w:right w:val="none" w:sz="0" w:space="0" w:color="auto"/>
          </w:divBdr>
        </w:div>
        <w:div w:id="1392651993">
          <w:marLeft w:val="0"/>
          <w:marRight w:val="0"/>
          <w:marTop w:val="0"/>
          <w:marBottom w:val="0"/>
          <w:divBdr>
            <w:top w:val="none" w:sz="0" w:space="0" w:color="auto"/>
            <w:left w:val="none" w:sz="0" w:space="0" w:color="auto"/>
            <w:bottom w:val="none" w:sz="0" w:space="0" w:color="auto"/>
            <w:right w:val="none" w:sz="0" w:space="0" w:color="auto"/>
          </w:divBdr>
        </w:div>
        <w:div w:id="1092312032">
          <w:marLeft w:val="0"/>
          <w:marRight w:val="0"/>
          <w:marTop w:val="0"/>
          <w:marBottom w:val="0"/>
          <w:divBdr>
            <w:top w:val="none" w:sz="0" w:space="0" w:color="auto"/>
            <w:left w:val="none" w:sz="0" w:space="0" w:color="auto"/>
            <w:bottom w:val="none" w:sz="0" w:space="0" w:color="auto"/>
            <w:right w:val="none" w:sz="0" w:space="0" w:color="auto"/>
          </w:divBdr>
        </w:div>
        <w:div w:id="1142696349">
          <w:marLeft w:val="0"/>
          <w:marRight w:val="0"/>
          <w:marTop w:val="0"/>
          <w:marBottom w:val="0"/>
          <w:divBdr>
            <w:top w:val="none" w:sz="0" w:space="0" w:color="auto"/>
            <w:left w:val="none" w:sz="0" w:space="0" w:color="auto"/>
            <w:bottom w:val="none" w:sz="0" w:space="0" w:color="auto"/>
            <w:right w:val="none" w:sz="0" w:space="0" w:color="auto"/>
          </w:divBdr>
        </w:div>
        <w:div w:id="2126727106">
          <w:marLeft w:val="0"/>
          <w:marRight w:val="0"/>
          <w:marTop w:val="0"/>
          <w:marBottom w:val="0"/>
          <w:divBdr>
            <w:top w:val="none" w:sz="0" w:space="0" w:color="auto"/>
            <w:left w:val="none" w:sz="0" w:space="0" w:color="auto"/>
            <w:bottom w:val="none" w:sz="0" w:space="0" w:color="auto"/>
            <w:right w:val="none" w:sz="0" w:space="0" w:color="auto"/>
          </w:divBdr>
        </w:div>
        <w:div w:id="48574517">
          <w:marLeft w:val="0"/>
          <w:marRight w:val="0"/>
          <w:marTop w:val="0"/>
          <w:marBottom w:val="0"/>
          <w:divBdr>
            <w:top w:val="none" w:sz="0" w:space="0" w:color="auto"/>
            <w:left w:val="none" w:sz="0" w:space="0" w:color="auto"/>
            <w:bottom w:val="none" w:sz="0" w:space="0" w:color="auto"/>
            <w:right w:val="none" w:sz="0" w:space="0" w:color="auto"/>
          </w:divBdr>
        </w:div>
        <w:div w:id="1842812747">
          <w:marLeft w:val="0"/>
          <w:marRight w:val="0"/>
          <w:marTop w:val="0"/>
          <w:marBottom w:val="0"/>
          <w:divBdr>
            <w:top w:val="none" w:sz="0" w:space="0" w:color="auto"/>
            <w:left w:val="none" w:sz="0" w:space="0" w:color="auto"/>
            <w:bottom w:val="none" w:sz="0" w:space="0" w:color="auto"/>
            <w:right w:val="none" w:sz="0" w:space="0" w:color="auto"/>
          </w:divBdr>
        </w:div>
        <w:div w:id="939525547">
          <w:marLeft w:val="0"/>
          <w:marRight w:val="0"/>
          <w:marTop w:val="0"/>
          <w:marBottom w:val="0"/>
          <w:divBdr>
            <w:top w:val="none" w:sz="0" w:space="0" w:color="auto"/>
            <w:left w:val="none" w:sz="0" w:space="0" w:color="auto"/>
            <w:bottom w:val="none" w:sz="0" w:space="0" w:color="auto"/>
            <w:right w:val="none" w:sz="0" w:space="0" w:color="auto"/>
          </w:divBdr>
        </w:div>
        <w:div w:id="1982811230">
          <w:marLeft w:val="0"/>
          <w:marRight w:val="0"/>
          <w:marTop w:val="0"/>
          <w:marBottom w:val="0"/>
          <w:divBdr>
            <w:top w:val="none" w:sz="0" w:space="0" w:color="auto"/>
            <w:left w:val="none" w:sz="0" w:space="0" w:color="auto"/>
            <w:bottom w:val="none" w:sz="0" w:space="0" w:color="auto"/>
            <w:right w:val="none" w:sz="0" w:space="0" w:color="auto"/>
          </w:divBdr>
        </w:div>
        <w:div w:id="1610624580">
          <w:marLeft w:val="0"/>
          <w:marRight w:val="0"/>
          <w:marTop w:val="0"/>
          <w:marBottom w:val="0"/>
          <w:divBdr>
            <w:top w:val="none" w:sz="0" w:space="0" w:color="auto"/>
            <w:left w:val="none" w:sz="0" w:space="0" w:color="auto"/>
            <w:bottom w:val="none" w:sz="0" w:space="0" w:color="auto"/>
            <w:right w:val="none" w:sz="0" w:space="0" w:color="auto"/>
          </w:divBdr>
        </w:div>
        <w:div w:id="89397186">
          <w:marLeft w:val="0"/>
          <w:marRight w:val="0"/>
          <w:marTop w:val="0"/>
          <w:marBottom w:val="0"/>
          <w:divBdr>
            <w:top w:val="none" w:sz="0" w:space="0" w:color="auto"/>
            <w:left w:val="none" w:sz="0" w:space="0" w:color="auto"/>
            <w:bottom w:val="none" w:sz="0" w:space="0" w:color="auto"/>
            <w:right w:val="none" w:sz="0" w:space="0" w:color="auto"/>
          </w:divBdr>
        </w:div>
        <w:div w:id="222714639">
          <w:marLeft w:val="0"/>
          <w:marRight w:val="0"/>
          <w:marTop w:val="0"/>
          <w:marBottom w:val="0"/>
          <w:divBdr>
            <w:top w:val="none" w:sz="0" w:space="0" w:color="auto"/>
            <w:left w:val="none" w:sz="0" w:space="0" w:color="auto"/>
            <w:bottom w:val="none" w:sz="0" w:space="0" w:color="auto"/>
            <w:right w:val="none" w:sz="0" w:space="0" w:color="auto"/>
          </w:divBdr>
        </w:div>
        <w:div w:id="7102463">
          <w:marLeft w:val="0"/>
          <w:marRight w:val="0"/>
          <w:marTop w:val="0"/>
          <w:marBottom w:val="0"/>
          <w:divBdr>
            <w:top w:val="none" w:sz="0" w:space="0" w:color="auto"/>
            <w:left w:val="none" w:sz="0" w:space="0" w:color="auto"/>
            <w:bottom w:val="none" w:sz="0" w:space="0" w:color="auto"/>
            <w:right w:val="none" w:sz="0" w:space="0" w:color="auto"/>
          </w:divBdr>
        </w:div>
        <w:div w:id="1900551462">
          <w:marLeft w:val="0"/>
          <w:marRight w:val="0"/>
          <w:marTop w:val="0"/>
          <w:marBottom w:val="0"/>
          <w:divBdr>
            <w:top w:val="none" w:sz="0" w:space="0" w:color="auto"/>
            <w:left w:val="none" w:sz="0" w:space="0" w:color="auto"/>
            <w:bottom w:val="none" w:sz="0" w:space="0" w:color="auto"/>
            <w:right w:val="none" w:sz="0" w:space="0" w:color="auto"/>
          </w:divBdr>
        </w:div>
        <w:div w:id="1079985689">
          <w:marLeft w:val="0"/>
          <w:marRight w:val="0"/>
          <w:marTop w:val="0"/>
          <w:marBottom w:val="0"/>
          <w:divBdr>
            <w:top w:val="none" w:sz="0" w:space="0" w:color="auto"/>
            <w:left w:val="none" w:sz="0" w:space="0" w:color="auto"/>
            <w:bottom w:val="none" w:sz="0" w:space="0" w:color="auto"/>
            <w:right w:val="none" w:sz="0" w:space="0" w:color="auto"/>
          </w:divBdr>
        </w:div>
        <w:div w:id="1527644333">
          <w:marLeft w:val="0"/>
          <w:marRight w:val="0"/>
          <w:marTop w:val="0"/>
          <w:marBottom w:val="0"/>
          <w:divBdr>
            <w:top w:val="none" w:sz="0" w:space="0" w:color="auto"/>
            <w:left w:val="none" w:sz="0" w:space="0" w:color="auto"/>
            <w:bottom w:val="none" w:sz="0" w:space="0" w:color="auto"/>
            <w:right w:val="none" w:sz="0" w:space="0" w:color="auto"/>
          </w:divBdr>
        </w:div>
        <w:div w:id="50664324">
          <w:marLeft w:val="0"/>
          <w:marRight w:val="0"/>
          <w:marTop w:val="0"/>
          <w:marBottom w:val="0"/>
          <w:divBdr>
            <w:top w:val="none" w:sz="0" w:space="0" w:color="auto"/>
            <w:left w:val="none" w:sz="0" w:space="0" w:color="auto"/>
            <w:bottom w:val="none" w:sz="0" w:space="0" w:color="auto"/>
            <w:right w:val="none" w:sz="0" w:space="0" w:color="auto"/>
          </w:divBdr>
        </w:div>
        <w:div w:id="834302921">
          <w:marLeft w:val="0"/>
          <w:marRight w:val="0"/>
          <w:marTop w:val="0"/>
          <w:marBottom w:val="0"/>
          <w:divBdr>
            <w:top w:val="none" w:sz="0" w:space="0" w:color="auto"/>
            <w:left w:val="none" w:sz="0" w:space="0" w:color="auto"/>
            <w:bottom w:val="none" w:sz="0" w:space="0" w:color="auto"/>
            <w:right w:val="none" w:sz="0" w:space="0" w:color="auto"/>
          </w:divBdr>
        </w:div>
        <w:div w:id="120538654">
          <w:marLeft w:val="0"/>
          <w:marRight w:val="0"/>
          <w:marTop w:val="0"/>
          <w:marBottom w:val="0"/>
          <w:divBdr>
            <w:top w:val="none" w:sz="0" w:space="0" w:color="auto"/>
            <w:left w:val="none" w:sz="0" w:space="0" w:color="auto"/>
            <w:bottom w:val="none" w:sz="0" w:space="0" w:color="auto"/>
            <w:right w:val="none" w:sz="0" w:space="0" w:color="auto"/>
          </w:divBdr>
        </w:div>
        <w:div w:id="244923876">
          <w:marLeft w:val="0"/>
          <w:marRight w:val="0"/>
          <w:marTop w:val="0"/>
          <w:marBottom w:val="0"/>
          <w:divBdr>
            <w:top w:val="none" w:sz="0" w:space="0" w:color="auto"/>
            <w:left w:val="none" w:sz="0" w:space="0" w:color="auto"/>
            <w:bottom w:val="none" w:sz="0" w:space="0" w:color="auto"/>
            <w:right w:val="none" w:sz="0" w:space="0" w:color="auto"/>
          </w:divBdr>
        </w:div>
        <w:div w:id="1980842894">
          <w:marLeft w:val="0"/>
          <w:marRight w:val="0"/>
          <w:marTop w:val="0"/>
          <w:marBottom w:val="0"/>
          <w:divBdr>
            <w:top w:val="none" w:sz="0" w:space="0" w:color="auto"/>
            <w:left w:val="none" w:sz="0" w:space="0" w:color="auto"/>
            <w:bottom w:val="none" w:sz="0" w:space="0" w:color="auto"/>
            <w:right w:val="none" w:sz="0" w:space="0" w:color="auto"/>
          </w:divBdr>
        </w:div>
        <w:div w:id="1193618421">
          <w:marLeft w:val="0"/>
          <w:marRight w:val="0"/>
          <w:marTop w:val="0"/>
          <w:marBottom w:val="0"/>
          <w:divBdr>
            <w:top w:val="none" w:sz="0" w:space="0" w:color="auto"/>
            <w:left w:val="none" w:sz="0" w:space="0" w:color="auto"/>
            <w:bottom w:val="none" w:sz="0" w:space="0" w:color="auto"/>
            <w:right w:val="none" w:sz="0" w:space="0" w:color="auto"/>
          </w:divBdr>
        </w:div>
        <w:div w:id="1568954349">
          <w:marLeft w:val="0"/>
          <w:marRight w:val="0"/>
          <w:marTop w:val="0"/>
          <w:marBottom w:val="0"/>
          <w:divBdr>
            <w:top w:val="none" w:sz="0" w:space="0" w:color="auto"/>
            <w:left w:val="none" w:sz="0" w:space="0" w:color="auto"/>
            <w:bottom w:val="none" w:sz="0" w:space="0" w:color="auto"/>
            <w:right w:val="none" w:sz="0" w:space="0" w:color="auto"/>
          </w:divBdr>
        </w:div>
        <w:div w:id="856700539">
          <w:marLeft w:val="0"/>
          <w:marRight w:val="0"/>
          <w:marTop w:val="0"/>
          <w:marBottom w:val="0"/>
          <w:divBdr>
            <w:top w:val="none" w:sz="0" w:space="0" w:color="auto"/>
            <w:left w:val="none" w:sz="0" w:space="0" w:color="auto"/>
            <w:bottom w:val="none" w:sz="0" w:space="0" w:color="auto"/>
            <w:right w:val="none" w:sz="0" w:space="0" w:color="auto"/>
          </w:divBdr>
        </w:div>
        <w:div w:id="647977461">
          <w:marLeft w:val="0"/>
          <w:marRight w:val="0"/>
          <w:marTop w:val="0"/>
          <w:marBottom w:val="0"/>
          <w:divBdr>
            <w:top w:val="none" w:sz="0" w:space="0" w:color="auto"/>
            <w:left w:val="none" w:sz="0" w:space="0" w:color="auto"/>
            <w:bottom w:val="none" w:sz="0" w:space="0" w:color="auto"/>
            <w:right w:val="none" w:sz="0" w:space="0" w:color="auto"/>
          </w:divBdr>
        </w:div>
        <w:div w:id="951401164">
          <w:marLeft w:val="0"/>
          <w:marRight w:val="0"/>
          <w:marTop w:val="0"/>
          <w:marBottom w:val="0"/>
          <w:divBdr>
            <w:top w:val="none" w:sz="0" w:space="0" w:color="auto"/>
            <w:left w:val="none" w:sz="0" w:space="0" w:color="auto"/>
            <w:bottom w:val="none" w:sz="0" w:space="0" w:color="auto"/>
            <w:right w:val="none" w:sz="0" w:space="0" w:color="auto"/>
          </w:divBdr>
        </w:div>
        <w:div w:id="1085809832">
          <w:marLeft w:val="0"/>
          <w:marRight w:val="0"/>
          <w:marTop w:val="0"/>
          <w:marBottom w:val="0"/>
          <w:divBdr>
            <w:top w:val="none" w:sz="0" w:space="0" w:color="auto"/>
            <w:left w:val="none" w:sz="0" w:space="0" w:color="auto"/>
            <w:bottom w:val="none" w:sz="0" w:space="0" w:color="auto"/>
            <w:right w:val="none" w:sz="0" w:space="0" w:color="auto"/>
          </w:divBdr>
        </w:div>
        <w:div w:id="1690906461">
          <w:marLeft w:val="0"/>
          <w:marRight w:val="0"/>
          <w:marTop w:val="0"/>
          <w:marBottom w:val="0"/>
          <w:divBdr>
            <w:top w:val="none" w:sz="0" w:space="0" w:color="auto"/>
            <w:left w:val="none" w:sz="0" w:space="0" w:color="auto"/>
            <w:bottom w:val="none" w:sz="0" w:space="0" w:color="auto"/>
            <w:right w:val="none" w:sz="0" w:space="0" w:color="auto"/>
          </w:divBdr>
        </w:div>
        <w:div w:id="563223569">
          <w:marLeft w:val="0"/>
          <w:marRight w:val="0"/>
          <w:marTop w:val="0"/>
          <w:marBottom w:val="0"/>
          <w:divBdr>
            <w:top w:val="none" w:sz="0" w:space="0" w:color="auto"/>
            <w:left w:val="none" w:sz="0" w:space="0" w:color="auto"/>
            <w:bottom w:val="none" w:sz="0" w:space="0" w:color="auto"/>
            <w:right w:val="none" w:sz="0" w:space="0" w:color="auto"/>
          </w:divBdr>
        </w:div>
        <w:div w:id="905727799">
          <w:marLeft w:val="0"/>
          <w:marRight w:val="0"/>
          <w:marTop w:val="0"/>
          <w:marBottom w:val="0"/>
          <w:divBdr>
            <w:top w:val="none" w:sz="0" w:space="0" w:color="auto"/>
            <w:left w:val="none" w:sz="0" w:space="0" w:color="auto"/>
            <w:bottom w:val="none" w:sz="0" w:space="0" w:color="auto"/>
            <w:right w:val="none" w:sz="0" w:space="0" w:color="auto"/>
          </w:divBdr>
        </w:div>
        <w:div w:id="376515100">
          <w:marLeft w:val="0"/>
          <w:marRight w:val="0"/>
          <w:marTop w:val="0"/>
          <w:marBottom w:val="0"/>
          <w:divBdr>
            <w:top w:val="none" w:sz="0" w:space="0" w:color="auto"/>
            <w:left w:val="none" w:sz="0" w:space="0" w:color="auto"/>
            <w:bottom w:val="none" w:sz="0" w:space="0" w:color="auto"/>
            <w:right w:val="none" w:sz="0" w:space="0" w:color="auto"/>
          </w:divBdr>
        </w:div>
        <w:div w:id="290981502">
          <w:marLeft w:val="0"/>
          <w:marRight w:val="0"/>
          <w:marTop w:val="0"/>
          <w:marBottom w:val="0"/>
          <w:divBdr>
            <w:top w:val="none" w:sz="0" w:space="0" w:color="auto"/>
            <w:left w:val="none" w:sz="0" w:space="0" w:color="auto"/>
            <w:bottom w:val="none" w:sz="0" w:space="0" w:color="auto"/>
            <w:right w:val="none" w:sz="0" w:space="0" w:color="auto"/>
          </w:divBdr>
        </w:div>
        <w:div w:id="233467321">
          <w:marLeft w:val="0"/>
          <w:marRight w:val="0"/>
          <w:marTop w:val="0"/>
          <w:marBottom w:val="0"/>
          <w:divBdr>
            <w:top w:val="none" w:sz="0" w:space="0" w:color="auto"/>
            <w:left w:val="none" w:sz="0" w:space="0" w:color="auto"/>
            <w:bottom w:val="none" w:sz="0" w:space="0" w:color="auto"/>
            <w:right w:val="none" w:sz="0" w:space="0" w:color="auto"/>
          </w:divBdr>
        </w:div>
        <w:div w:id="48767786">
          <w:marLeft w:val="0"/>
          <w:marRight w:val="0"/>
          <w:marTop w:val="0"/>
          <w:marBottom w:val="0"/>
          <w:divBdr>
            <w:top w:val="none" w:sz="0" w:space="0" w:color="auto"/>
            <w:left w:val="none" w:sz="0" w:space="0" w:color="auto"/>
            <w:bottom w:val="none" w:sz="0" w:space="0" w:color="auto"/>
            <w:right w:val="none" w:sz="0" w:space="0" w:color="auto"/>
          </w:divBdr>
        </w:div>
        <w:div w:id="301733582">
          <w:marLeft w:val="0"/>
          <w:marRight w:val="0"/>
          <w:marTop w:val="0"/>
          <w:marBottom w:val="0"/>
          <w:divBdr>
            <w:top w:val="none" w:sz="0" w:space="0" w:color="auto"/>
            <w:left w:val="none" w:sz="0" w:space="0" w:color="auto"/>
            <w:bottom w:val="none" w:sz="0" w:space="0" w:color="auto"/>
            <w:right w:val="none" w:sz="0" w:space="0" w:color="auto"/>
          </w:divBdr>
        </w:div>
        <w:div w:id="2000962938">
          <w:marLeft w:val="0"/>
          <w:marRight w:val="0"/>
          <w:marTop w:val="0"/>
          <w:marBottom w:val="0"/>
          <w:divBdr>
            <w:top w:val="none" w:sz="0" w:space="0" w:color="auto"/>
            <w:left w:val="none" w:sz="0" w:space="0" w:color="auto"/>
            <w:bottom w:val="none" w:sz="0" w:space="0" w:color="auto"/>
            <w:right w:val="none" w:sz="0" w:space="0" w:color="auto"/>
          </w:divBdr>
        </w:div>
        <w:div w:id="2096588299">
          <w:marLeft w:val="0"/>
          <w:marRight w:val="0"/>
          <w:marTop w:val="0"/>
          <w:marBottom w:val="0"/>
          <w:divBdr>
            <w:top w:val="none" w:sz="0" w:space="0" w:color="auto"/>
            <w:left w:val="none" w:sz="0" w:space="0" w:color="auto"/>
            <w:bottom w:val="none" w:sz="0" w:space="0" w:color="auto"/>
            <w:right w:val="none" w:sz="0" w:space="0" w:color="auto"/>
          </w:divBdr>
        </w:div>
        <w:div w:id="1491482986">
          <w:marLeft w:val="0"/>
          <w:marRight w:val="0"/>
          <w:marTop w:val="0"/>
          <w:marBottom w:val="0"/>
          <w:divBdr>
            <w:top w:val="none" w:sz="0" w:space="0" w:color="auto"/>
            <w:left w:val="none" w:sz="0" w:space="0" w:color="auto"/>
            <w:bottom w:val="none" w:sz="0" w:space="0" w:color="auto"/>
            <w:right w:val="none" w:sz="0" w:space="0" w:color="auto"/>
          </w:divBdr>
        </w:div>
        <w:div w:id="556548116">
          <w:marLeft w:val="0"/>
          <w:marRight w:val="0"/>
          <w:marTop w:val="0"/>
          <w:marBottom w:val="0"/>
          <w:divBdr>
            <w:top w:val="none" w:sz="0" w:space="0" w:color="auto"/>
            <w:left w:val="none" w:sz="0" w:space="0" w:color="auto"/>
            <w:bottom w:val="none" w:sz="0" w:space="0" w:color="auto"/>
            <w:right w:val="none" w:sz="0" w:space="0" w:color="auto"/>
          </w:divBdr>
        </w:div>
        <w:div w:id="1544946386">
          <w:marLeft w:val="0"/>
          <w:marRight w:val="0"/>
          <w:marTop w:val="0"/>
          <w:marBottom w:val="0"/>
          <w:divBdr>
            <w:top w:val="none" w:sz="0" w:space="0" w:color="auto"/>
            <w:left w:val="none" w:sz="0" w:space="0" w:color="auto"/>
            <w:bottom w:val="none" w:sz="0" w:space="0" w:color="auto"/>
            <w:right w:val="none" w:sz="0" w:space="0" w:color="auto"/>
          </w:divBdr>
        </w:div>
        <w:div w:id="710302147">
          <w:marLeft w:val="0"/>
          <w:marRight w:val="0"/>
          <w:marTop w:val="0"/>
          <w:marBottom w:val="0"/>
          <w:divBdr>
            <w:top w:val="none" w:sz="0" w:space="0" w:color="auto"/>
            <w:left w:val="none" w:sz="0" w:space="0" w:color="auto"/>
            <w:bottom w:val="none" w:sz="0" w:space="0" w:color="auto"/>
            <w:right w:val="none" w:sz="0" w:space="0" w:color="auto"/>
          </w:divBdr>
        </w:div>
        <w:div w:id="918363535">
          <w:marLeft w:val="0"/>
          <w:marRight w:val="0"/>
          <w:marTop w:val="0"/>
          <w:marBottom w:val="0"/>
          <w:divBdr>
            <w:top w:val="none" w:sz="0" w:space="0" w:color="auto"/>
            <w:left w:val="none" w:sz="0" w:space="0" w:color="auto"/>
            <w:bottom w:val="none" w:sz="0" w:space="0" w:color="auto"/>
            <w:right w:val="none" w:sz="0" w:space="0" w:color="auto"/>
          </w:divBdr>
        </w:div>
        <w:div w:id="161359629">
          <w:marLeft w:val="0"/>
          <w:marRight w:val="0"/>
          <w:marTop w:val="0"/>
          <w:marBottom w:val="0"/>
          <w:divBdr>
            <w:top w:val="none" w:sz="0" w:space="0" w:color="auto"/>
            <w:left w:val="none" w:sz="0" w:space="0" w:color="auto"/>
            <w:bottom w:val="none" w:sz="0" w:space="0" w:color="auto"/>
            <w:right w:val="none" w:sz="0" w:space="0" w:color="auto"/>
          </w:divBdr>
        </w:div>
        <w:div w:id="837891438">
          <w:marLeft w:val="0"/>
          <w:marRight w:val="0"/>
          <w:marTop w:val="0"/>
          <w:marBottom w:val="0"/>
          <w:divBdr>
            <w:top w:val="none" w:sz="0" w:space="0" w:color="auto"/>
            <w:left w:val="none" w:sz="0" w:space="0" w:color="auto"/>
            <w:bottom w:val="none" w:sz="0" w:space="0" w:color="auto"/>
            <w:right w:val="none" w:sz="0" w:space="0" w:color="auto"/>
          </w:divBdr>
        </w:div>
        <w:div w:id="1702972867">
          <w:marLeft w:val="0"/>
          <w:marRight w:val="0"/>
          <w:marTop w:val="0"/>
          <w:marBottom w:val="0"/>
          <w:divBdr>
            <w:top w:val="none" w:sz="0" w:space="0" w:color="auto"/>
            <w:left w:val="none" w:sz="0" w:space="0" w:color="auto"/>
            <w:bottom w:val="none" w:sz="0" w:space="0" w:color="auto"/>
            <w:right w:val="none" w:sz="0" w:space="0" w:color="auto"/>
          </w:divBdr>
        </w:div>
        <w:div w:id="1214267235">
          <w:marLeft w:val="0"/>
          <w:marRight w:val="0"/>
          <w:marTop w:val="0"/>
          <w:marBottom w:val="0"/>
          <w:divBdr>
            <w:top w:val="none" w:sz="0" w:space="0" w:color="auto"/>
            <w:left w:val="none" w:sz="0" w:space="0" w:color="auto"/>
            <w:bottom w:val="none" w:sz="0" w:space="0" w:color="auto"/>
            <w:right w:val="none" w:sz="0" w:space="0" w:color="auto"/>
          </w:divBdr>
        </w:div>
        <w:div w:id="1630168528">
          <w:marLeft w:val="0"/>
          <w:marRight w:val="0"/>
          <w:marTop w:val="0"/>
          <w:marBottom w:val="0"/>
          <w:divBdr>
            <w:top w:val="none" w:sz="0" w:space="0" w:color="auto"/>
            <w:left w:val="none" w:sz="0" w:space="0" w:color="auto"/>
            <w:bottom w:val="none" w:sz="0" w:space="0" w:color="auto"/>
            <w:right w:val="none" w:sz="0" w:space="0" w:color="auto"/>
          </w:divBdr>
        </w:div>
        <w:div w:id="49501122">
          <w:marLeft w:val="0"/>
          <w:marRight w:val="0"/>
          <w:marTop w:val="0"/>
          <w:marBottom w:val="0"/>
          <w:divBdr>
            <w:top w:val="none" w:sz="0" w:space="0" w:color="auto"/>
            <w:left w:val="none" w:sz="0" w:space="0" w:color="auto"/>
            <w:bottom w:val="none" w:sz="0" w:space="0" w:color="auto"/>
            <w:right w:val="none" w:sz="0" w:space="0" w:color="auto"/>
          </w:divBdr>
        </w:div>
        <w:div w:id="1405447098">
          <w:marLeft w:val="0"/>
          <w:marRight w:val="0"/>
          <w:marTop w:val="0"/>
          <w:marBottom w:val="0"/>
          <w:divBdr>
            <w:top w:val="none" w:sz="0" w:space="0" w:color="auto"/>
            <w:left w:val="none" w:sz="0" w:space="0" w:color="auto"/>
            <w:bottom w:val="none" w:sz="0" w:space="0" w:color="auto"/>
            <w:right w:val="none" w:sz="0" w:space="0" w:color="auto"/>
          </w:divBdr>
        </w:div>
      </w:divsChild>
    </w:div>
    <w:div w:id="2030178613">
      <w:bodyDiv w:val="1"/>
      <w:marLeft w:val="0"/>
      <w:marRight w:val="0"/>
      <w:marTop w:val="0"/>
      <w:marBottom w:val="0"/>
      <w:divBdr>
        <w:top w:val="none" w:sz="0" w:space="0" w:color="auto"/>
        <w:left w:val="none" w:sz="0" w:space="0" w:color="auto"/>
        <w:bottom w:val="none" w:sz="0" w:space="0" w:color="auto"/>
        <w:right w:val="none" w:sz="0" w:space="0" w:color="auto"/>
      </w:divBdr>
      <w:divsChild>
        <w:div w:id="1201432121">
          <w:marLeft w:val="0"/>
          <w:marRight w:val="0"/>
          <w:marTop w:val="0"/>
          <w:marBottom w:val="0"/>
          <w:divBdr>
            <w:top w:val="none" w:sz="0" w:space="0" w:color="auto"/>
            <w:left w:val="none" w:sz="0" w:space="0" w:color="auto"/>
            <w:bottom w:val="none" w:sz="0" w:space="0" w:color="auto"/>
            <w:right w:val="none" w:sz="0" w:space="0" w:color="auto"/>
          </w:divBdr>
        </w:div>
        <w:div w:id="1095399495">
          <w:marLeft w:val="0"/>
          <w:marRight w:val="0"/>
          <w:marTop w:val="0"/>
          <w:marBottom w:val="0"/>
          <w:divBdr>
            <w:top w:val="none" w:sz="0" w:space="0" w:color="auto"/>
            <w:left w:val="none" w:sz="0" w:space="0" w:color="auto"/>
            <w:bottom w:val="none" w:sz="0" w:space="0" w:color="auto"/>
            <w:right w:val="none" w:sz="0" w:space="0" w:color="auto"/>
          </w:divBdr>
        </w:div>
        <w:div w:id="1476290548">
          <w:marLeft w:val="0"/>
          <w:marRight w:val="0"/>
          <w:marTop w:val="0"/>
          <w:marBottom w:val="0"/>
          <w:divBdr>
            <w:top w:val="none" w:sz="0" w:space="0" w:color="auto"/>
            <w:left w:val="none" w:sz="0" w:space="0" w:color="auto"/>
            <w:bottom w:val="none" w:sz="0" w:space="0" w:color="auto"/>
            <w:right w:val="none" w:sz="0" w:space="0" w:color="auto"/>
          </w:divBdr>
        </w:div>
        <w:div w:id="723213543">
          <w:marLeft w:val="0"/>
          <w:marRight w:val="0"/>
          <w:marTop w:val="0"/>
          <w:marBottom w:val="0"/>
          <w:divBdr>
            <w:top w:val="none" w:sz="0" w:space="0" w:color="auto"/>
            <w:left w:val="none" w:sz="0" w:space="0" w:color="auto"/>
            <w:bottom w:val="none" w:sz="0" w:space="0" w:color="auto"/>
            <w:right w:val="none" w:sz="0" w:space="0" w:color="auto"/>
          </w:divBdr>
        </w:div>
        <w:div w:id="716508771">
          <w:marLeft w:val="0"/>
          <w:marRight w:val="0"/>
          <w:marTop w:val="0"/>
          <w:marBottom w:val="0"/>
          <w:divBdr>
            <w:top w:val="none" w:sz="0" w:space="0" w:color="auto"/>
            <w:left w:val="none" w:sz="0" w:space="0" w:color="auto"/>
            <w:bottom w:val="none" w:sz="0" w:space="0" w:color="auto"/>
            <w:right w:val="none" w:sz="0" w:space="0" w:color="auto"/>
          </w:divBdr>
        </w:div>
        <w:div w:id="2078287016">
          <w:marLeft w:val="0"/>
          <w:marRight w:val="0"/>
          <w:marTop w:val="0"/>
          <w:marBottom w:val="0"/>
          <w:divBdr>
            <w:top w:val="none" w:sz="0" w:space="0" w:color="auto"/>
            <w:left w:val="none" w:sz="0" w:space="0" w:color="auto"/>
            <w:bottom w:val="none" w:sz="0" w:space="0" w:color="auto"/>
            <w:right w:val="none" w:sz="0" w:space="0" w:color="auto"/>
          </w:divBdr>
        </w:div>
        <w:div w:id="1533113084">
          <w:marLeft w:val="0"/>
          <w:marRight w:val="0"/>
          <w:marTop w:val="0"/>
          <w:marBottom w:val="0"/>
          <w:divBdr>
            <w:top w:val="none" w:sz="0" w:space="0" w:color="auto"/>
            <w:left w:val="none" w:sz="0" w:space="0" w:color="auto"/>
            <w:bottom w:val="none" w:sz="0" w:space="0" w:color="auto"/>
            <w:right w:val="none" w:sz="0" w:space="0" w:color="auto"/>
          </w:divBdr>
        </w:div>
        <w:div w:id="1331375781">
          <w:marLeft w:val="0"/>
          <w:marRight w:val="0"/>
          <w:marTop w:val="0"/>
          <w:marBottom w:val="0"/>
          <w:divBdr>
            <w:top w:val="none" w:sz="0" w:space="0" w:color="auto"/>
            <w:left w:val="none" w:sz="0" w:space="0" w:color="auto"/>
            <w:bottom w:val="none" w:sz="0" w:space="0" w:color="auto"/>
            <w:right w:val="none" w:sz="0" w:space="0" w:color="auto"/>
          </w:divBdr>
        </w:div>
        <w:div w:id="1928223070">
          <w:marLeft w:val="0"/>
          <w:marRight w:val="0"/>
          <w:marTop w:val="0"/>
          <w:marBottom w:val="0"/>
          <w:divBdr>
            <w:top w:val="none" w:sz="0" w:space="0" w:color="auto"/>
            <w:left w:val="none" w:sz="0" w:space="0" w:color="auto"/>
            <w:bottom w:val="none" w:sz="0" w:space="0" w:color="auto"/>
            <w:right w:val="none" w:sz="0" w:space="0" w:color="auto"/>
          </w:divBdr>
        </w:div>
        <w:div w:id="416708452">
          <w:marLeft w:val="0"/>
          <w:marRight w:val="0"/>
          <w:marTop w:val="0"/>
          <w:marBottom w:val="0"/>
          <w:divBdr>
            <w:top w:val="none" w:sz="0" w:space="0" w:color="auto"/>
            <w:left w:val="none" w:sz="0" w:space="0" w:color="auto"/>
            <w:bottom w:val="none" w:sz="0" w:space="0" w:color="auto"/>
            <w:right w:val="none" w:sz="0" w:space="0" w:color="auto"/>
          </w:divBdr>
        </w:div>
        <w:div w:id="1576670336">
          <w:marLeft w:val="0"/>
          <w:marRight w:val="0"/>
          <w:marTop w:val="0"/>
          <w:marBottom w:val="0"/>
          <w:divBdr>
            <w:top w:val="none" w:sz="0" w:space="0" w:color="auto"/>
            <w:left w:val="none" w:sz="0" w:space="0" w:color="auto"/>
            <w:bottom w:val="none" w:sz="0" w:space="0" w:color="auto"/>
            <w:right w:val="none" w:sz="0" w:space="0" w:color="auto"/>
          </w:divBdr>
        </w:div>
        <w:div w:id="2078936276">
          <w:marLeft w:val="0"/>
          <w:marRight w:val="0"/>
          <w:marTop w:val="0"/>
          <w:marBottom w:val="0"/>
          <w:divBdr>
            <w:top w:val="none" w:sz="0" w:space="0" w:color="auto"/>
            <w:left w:val="none" w:sz="0" w:space="0" w:color="auto"/>
            <w:bottom w:val="none" w:sz="0" w:space="0" w:color="auto"/>
            <w:right w:val="none" w:sz="0" w:space="0" w:color="auto"/>
          </w:divBdr>
        </w:div>
        <w:div w:id="600725786">
          <w:marLeft w:val="0"/>
          <w:marRight w:val="0"/>
          <w:marTop w:val="0"/>
          <w:marBottom w:val="0"/>
          <w:divBdr>
            <w:top w:val="none" w:sz="0" w:space="0" w:color="auto"/>
            <w:left w:val="none" w:sz="0" w:space="0" w:color="auto"/>
            <w:bottom w:val="none" w:sz="0" w:space="0" w:color="auto"/>
            <w:right w:val="none" w:sz="0" w:space="0" w:color="auto"/>
          </w:divBdr>
        </w:div>
        <w:div w:id="1248003945">
          <w:marLeft w:val="0"/>
          <w:marRight w:val="0"/>
          <w:marTop w:val="0"/>
          <w:marBottom w:val="0"/>
          <w:divBdr>
            <w:top w:val="none" w:sz="0" w:space="0" w:color="auto"/>
            <w:left w:val="none" w:sz="0" w:space="0" w:color="auto"/>
            <w:bottom w:val="none" w:sz="0" w:space="0" w:color="auto"/>
            <w:right w:val="none" w:sz="0" w:space="0" w:color="auto"/>
          </w:divBdr>
        </w:div>
        <w:div w:id="1316834570">
          <w:marLeft w:val="0"/>
          <w:marRight w:val="0"/>
          <w:marTop w:val="0"/>
          <w:marBottom w:val="0"/>
          <w:divBdr>
            <w:top w:val="none" w:sz="0" w:space="0" w:color="auto"/>
            <w:left w:val="none" w:sz="0" w:space="0" w:color="auto"/>
            <w:bottom w:val="none" w:sz="0" w:space="0" w:color="auto"/>
            <w:right w:val="none" w:sz="0" w:space="0" w:color="auto"/>
          </w:divBdr>
        </w:div>
        <w:div w:id="358240311">
          <w:marLeft w:val="0"/>
          <w:marRight w:val="0"/>
          <w:marTop w:val="0"/>
          <w:marBottom w:val="0"/>
          <w:divBdr>
            <w:top w:val="none" w:sz="0" w:space="0" w:color="auto"/>
            <w:left w:val="none" w:sz="0" w:space="0" w:color="auto"/>
            <w:bottom w:val="none" w:sz="0" w:space="0" w:color="auto"/>
            <w:right w:val="none" w:sz="0" w:space="0" w:color="auto"/>
          </w:divBdr>
        </w:div>
        <w:div w:id="2120488653">
          <w:marLeft w:val="0"/>
          <w:marRight w:val="0"/>
          <w:marTop w:val="0"/>
          <w:marBottom w:val="0"/>
          <w:divBdr>
            <w:top w:val="none" w:sz="0" w:space="0" w:color="auto"/>
            <w:left w:val="none" w:sz="0" w:space="0" w:color="auto"/>
            <w:bottom w:val="none" w:sz="0" w:space="0" w:color="auto"/>
            <w:right w:val="none" w:sz="0" w:space="0" w:color="auto"/>
          </w:divBdr>
        </w:div>
        <w:div w:id="1391534340">
          <w:marLeft w:val="0"/>
          <w:marRight w:val="0"/>
          <w:marTop w:val="0"/>
          <w:marBottom w:val="0"/>
          <w:divBdr>
            <w:top w:val="none" w:sz="0" w:space="0" w:color="auto"/>
            <w:left w:val="none" w:sz="0" w:space="0" w:color="auto"/>
            <w:bottom w:val="none" w:sz="0" w:space="0" w:color="auto"/>
            <w:right w:val="none" w:sz="0" w:space="0" w:color="auto"/>
          </w:divBdr>
        </w:div>
        <w:div w:id="964503897">
          <w:marLeft w:val="0"/>
          <w:marRight w:val="0"/>
          <w:marTop w:val="0"/>
          <w:marBottom w:val="0"/>
          <w:divBdr>
            <w:top w:val="none" w:sz="0" w:space="0" w:color="auto"/>
            <w:left w:val="none" w:sz="0" w:space="0" w:color="auto"/>
            <w:bottom w:val="none" w:sz="0" w:space="0" w:color="auto"/>
            <w:right w:val="none" w:sz="0" w:space="0" w:color="auto"/>
          </w:divBdr>
        </w:div>
        <w:div w:id="1181428109">
          <w:marLeft w:val="0"/>
          <w:marRight w:val="0"/>
          <w:marTop w:val="0"/>
          <w:marBottom w:val="0"/>
          <w:divBdr>
            <w:top w:val="none" w:sz="0" w:space="0" w:color="auto"/>
            <w:left w:val="none" w:sz="0" w:space="0" w:color="auto"/>
            <w:bottom w:val="none" w:sz="0" w:space="0" w:color="auto"/>
            <w:right w:val="none" w:sz="0" w:space="0" w:color="auto"/>
          </w:divBdr>
        </w:div>
        <w:div w:id="360470947">
          <w:marLeft w:val="0"/>
          <w:marRight w:val="0"/>
          <w:marTop w:val="0"/>
          <w:marBottom w:val="0"/>
          <w:divBdr>
            <w:top w:val="none" w:sz="0" w:space="0" w:color="auto"/>
            <w:left w:val="none" w:sz="0" w:space="0" w:color="auto"/>
            <w:bottom w:val="none" w:sz="0" w:space="0" w:color="auto"/>
            <w:right w:val="none" w:sz="0" w:space="0" w:color="auto"/>
          </w:divBdr>
        </w:div>
        <w:div w:id="1585644901">
          <w:marLeft w:val="0"/>
          <w:marRight w:val="0"/>
          <w:marTop w:val="0"/>
          <w:marBottom w:val="0"/>
          <w:divBdr>
            <w:top w:val="none" w:sz="0" w:space="0" w:color="auto"/>
            <w:left w:val="none" w:sz="0" w:space="0" w:color="auto"/>
            <w:bottom w:val="none" w:sz="0" w:space="0" w:color="auto"/>
            <w:right w:val="none" w:sz="0" w:space="0" w:color="auto"/>
          </w:divBdr>
        </w:div>
        <w:div w:id="219484655">
          <w:marLeft w:val="0"/>
          <w:marRight w:val="0"/>
          <w:marTop w:val="0"/>
          <w:marBottom w:val="0"/>
          <w:divBdr>
            <w:top w:val="none" w:sz="0" w:space="0" w:color="auto"/>
            <w:left w:val="none" w:sz="0" w:space="0" w:color="auto"/>
            <w:bottom w:val="none" w:sz="0" w:space="0" w:color="auto"/>
            <w:right w:val="none" w:sz="0" w:space="0" w:color="auto"/>
          </w:divBdr>
        </w:div>
        <w:div w:id="2126927886">
          <w:marLeft w:val="0"/>
          <w:marRight w:val="0"/>
          <w:marTop w:val="0"/>
          <w:marBottom w:val="0"/>
          <w:divBdr>
            <w:top w:val="none" w:sz="0" w:space="0" w:color="auto"/>
            <w:left w:val="none" w:sz="0" w:space="0" w:color="auto"/>
            <w:bottom w:val="none" w:sz="0" w:space="0" w:color="auto"/>
            <w:right w:val="none" w:sz="0" w:space="0" w:color="auto"/>
          </w:divBdr>
        </w:div>
        <w:div w:id="956640467">
          <w:marLeft w:val="0"/>
          <w:marRight w:val="0"/>
          <w:marTop w:val="0"/>
          <w:marBottom w:val="0"/>
          <w:divBdr>
            <w:top w:val="none" w:sz="0" w:space="0" w:color="auto"/>
            <w:left w:val="none" w:sz="0" w:space="0" w:color="auto"/>
            <w:bottom w:val="none" w:sz="0" w:space="0" w:color="auto"/>
            <w:right w:val="none" w:sz="0" w:space="0" w:color="auto"/>
          </w:divBdr>
        </w:div>
        <w:div w:id="564726663">
          <w:marLeft w:val="0"/>
          <w:marRight w:val="0"/>
          <w:marTop w:val="0"/>
          <w:marBottom w:val="0"/>
          <w:divBdr>
            <w:top w:val="none" w:sz="0" w:space="0" w:color="auto"/>
            <w:left w:val="none" w:sz="0" w:space="0" w:color="auto"/>
            <w:bottom w:val="none" w:sz="0" w:space="0" w:color="auto"/>
            <w:right w:val="none" w:sz="0" w:space="0" w:color="auto"/>
          </w:divBdr>
        </w:div>
        <w:div w:id="1106804445">
          <w:marLeft w:val="0"/>
          <w:marRight w:val="0"/>
          <w:marTop w:val="0"/>
          <w:marBottom w:val="0"/>
          <w:divBdr>
            <w:top w:val="none" w:sz="0" w:space="0" w:color="auto"/>
            <w:left w:val="none" w:sz="0" w:space="0" w:color="auto"/>
            <w:bottom w:val="none" w:sz="0" w:space="0" w:color="auto"/>
            <w:right w:val="none" w:sz="0" w:space="0" w:color="auto"/>
          </w:divBdr>
        </w:div>
        <w:div w:id="499732610">
          <w:marLeft w:val="0"/>
          <w:marRight w:val="0"/>
          <w:marTop w:val="0"/>
          <w:marBottom w:val="0"/>
          <w:divBdr>
            <w:top w:val="none" w:sz="0" w:space="0" w:color="auto"/>
            <w:left w:val="none" w:sz="0" w:space="0" w:color="auto"/>
            <w:bottom w:val="none" w:sz="0" w:space="0" w:color="auto"/>
            <w:right w:val="none" w:sz="0" w:space="0" w:color="auto"/>
          </w:divBdr>
        </w:div>
        <w:div w:id="1044409467">
          <w:marLeft w:val="0"/>
          <w:marRight w:val="0"/>
          <w:marTop w:val="0"/>
          <w:marBottom w:val="0"/>
          <w:divBdr>
            <w:top w:val="none" w:sz="0" w:space="0" w:color="auto"/>
            <w:left w:val="none" w:sz="0" w:space="0" w:color="auto"/>
            <w:bottom w:val="none" w:sz="0" w:space="0" w:color="auto"/>
            <w:right w:val="none" w:sz="0" w:space="0" w:color="auto"/>
          </w:divBdr>
        </w:div>
        <w:div w:id="1624849214">
          <w:marLeft w:val="0"/>
          <w:marRight w:val="0"/>
          <w:marTop w:val="0"/>
          <w:marBottom w:val="0"/>
          <w:divBdr>
            <w:top w:val="none" w:sz="0" w:space="0" w:color="auto"/>
            <w:left w:val="none" w:sz="0" w:space="0" w:color="auto"/>
            <w:bottom w:val="none" w:sz="0" w:space="0" w:color="auto"/>
            <w:right w:val="none" w:sz="0" w:space="0" w:color="auto"/>
          </w:divBdr>
        </w:div>
        <w:div w:id="1698385705">
          <w:marLeft w:val="0"/>
          <w:marRight w:val="0"/>
          <w:marTop w:val="0"/>
          <w:marBottom w:val="0"/>
          <w:divBdr>
            <w:top w:val="none" w:sz="0" w:space="0" w:color="auto"/>
            <w:left w:val="none" w:sz="0" w:space="0" w:color="auto"/>
            <w:bottom w:val="none" w:sz="0" w:space="0" w:color="auto"/>
            <w:right w:val="none" w:sz="0" w:space="0" w:color="auto"/>
          </w:divBdr>
        </w:div>
        <w:div w:id="2011325829">
          <w:marLeft w:val="0"/>
          <w:marRight w:val="0"/>
          <w:marTop w:val="0"/>
          <w:marBottom w:val="0"/>
          <w:divBdr>
            <w:top w:val="none" w:sz="0" w:space="0" w:color="auto"/>
            <w:left w:val="none" w:sz="0" w:space="0" w:color="auto"/>
            <w:bottom w:val="none" w:sz="0" w:space="0" w:color="auto"/>
            <w:right w:val="none" w:sz="0" w:space="0" w:color="auto"/>
          </w:divBdr>
        </w:div>
        <w:div w:id="1370883374">
          <w:marLeft w:val="0"/>
          <w:marRight w:val="0"/>
          <w:marTop w:val="0"/>
          <w:marBottom w:val="0"/>
          <w:divBdr>
            <w:top w:val="none" w:sz="0" w:space="0" w:color="auto"/>
            <w:left w:val="none" w:sz="0" w:space="0" w:color="auto"/>
            <w:bottom w:val="none" w:sz="0" w:space="0" w:color="auto"/>
            <w:right w:val="none" w:sz="0" w:space="0" w:color="auto"/>
          </w:divBdr>
        </w:div>
        <w:div w:id="769205175">
          <w:marLeft w:val="0"/>
          <w:marRight w:val="0"/>
          <w:marTop w:val="0"/>
          <w:marBottom w:val="0"/>
          <w:divBdr>
            <w:top w:val="none" w:sz="0" w:space="0" w:color="auto"/>
            <w:left w:val="none" w:sz="0" w:space="0" w:color="auto"/>
            <w:bottom w:val="none" w:sz="0" w:space="0" w:color="auto"/>
            <w:right w:val="none" w:sz="0" w:space="0" w:color="auto"/>
          </w:divBdr>
        </w:div>
        <w:div w:id="973101384">
          <w:marLeft w:val="0"/>
          <w:marRight w:val="0"/>
          <w:marTop w:val="0"/>
          <w:marBottom w:val="0"/>
          <w:divBdr>
            <w:top w:val="none" w:sz="0" w:space="0" w:color="auto"/>
            <w:left w:val="none" w:sz="0" w:space="0" w:color="auto"/>
            <w:bottom w:val="none" w:sz="0" w:space="0" w:color="auto"/>
            <w:right w:val="none" w:sz="0" w:space="0" w:color="auto"/>
          </w:divBdr>
        </w:div>
        <w:div w:id="833303890">
          <w:marLeft w:val="0"/>
          <w:marRight w:val="0"/>
          <w:marTop w:val="0"/>
          <w:marBottom w:val="0"/>
          <w:divBdr>
            <w:top w:val="none" w:sz="0" w:space="0" w:color="auto"/>
            <w:left w:val="none" w:sz="0" w:space="0" w:color="auto"/>
            <w:bottom w:val="none" w:sz="0" w:space="0" w:color="auto"/>
            <w:right w:val="none" w:sz="0" w:space="0" w:color="auto"/>
          </w:divBdr>
        </w:div>
        <w:div w:id="864758037">
          <w:marLeft w:val="0"/>
          <w:marRight w:val="0"/>
          <w:marTop w:val="0"/>
          <w:marBottom w:val="0"/>
          <w:divBdr>
            <w:top w:val="none" w:sz="0" w:space="0" w:color="auto"/>
            <w:left w:val="none" w:sz="0" w:space="0" w:color="auto"/>
            <w:bottom w:val="none" w:sz="0" w:space="0" w:color="auto"/>
            <w:right w:val="none" w:sz="0" w:space="0" w:color="auto"/>
          </w:divBdr>
        </w:div>
        <w:div w:id="662852275">
          <w:marLeft w:val="0"/>
          <w:marRight w:val="0"/>
          <w:marTop w:val="0"/>
          <w:marBottom w:val="0"/>
          <w:divBdr>
            <w:top w:val="none" w:sz="0" w:space="0" w:color="auto"/>
            <w:left w:val="none" w:sz="0" w:space="0" w:color="auto"/>
            <w:bottom w:val="none" w:sz="0" w:space="0" w:color="auto"/>
            <w:right w:val="none" w:sz="0" w:space="0" w:color="auto"/>
          </w:divBdr>
        </w:div>
        <w:div w:id="1142384661">
          <w:marLeft w:val="0"/>
          <w:marRight w:val="0"/>
          <w:marTop w:val="0"/>
          <w:marBottom w:val="0"/>
          <w:divBdr>
            <w:top w:val="none" w:sz="0" w:space="0" w:color="auto"/>
            <w:left w:val="none" w:sz="0" w:space="0" w:color="auto"/>
            <w:bottom w:val="none" w:sz="0" w:space="0" w:color="auto"/>
            <w:right w:val="none" w:sz="0" w:space="0" w:color="auto"/>
          </w:divBdr>
        </w:div>
        <w:div w:id="426998609">
          <w:marLeft w:val="0"/>
          <w:marRight w:val="0"/>
          <w:marTop w:val="0"/>
          <w:marBottom w:val="0"/>
          <w:divBdr>
            <w:top w:val="none" w:sz="0" w:space="0" w:color="auto"/>
            <w:left w:val="none" w:sz="0" w:space="0" w:color="auto"/>
            <w:bottom w:val="none" w:sz="0" w:space="0" w:color="auto"/>
            <w:right w:val="none" w:sz="0" w:space="0" w:color="auto"/>
          </w:divBdr>
        </w:div>
        <w:div w:id="1816143552">
          <w:marLeft w:val="0"/>
          <w:marRight w:val="0"/>
          <w:marTop w:val="0"/>
          <w:marBottom w:val="0"/>
          <w:divBdr>
            <w:top w:val="none" w:sz="0" w:space="0" w:color="auto"/>
            <w:left w:val="none" w:sz="0" w:space="0" w:color="auto"/>
            <w:bottom w:val="none" w:sz="0" w:space="0" w:color="auto"/>
            <w:right w:val="none" w:sz="0" w:space="0" w:color="auto"/>
          </w:divBdr>
        </w:div>
        <w:div w:id="486558860">
          <w:marLeft w:val="0"/>
          <w:marRight w:val="0"/>
          <w:marTop w:val="0"/>
          <w:marBottom w:val="0"/>
          <w:divBdr>
            <w:top w:val="none" w:sz="0" w:space="0" w:color="auto"/>
            <w:left w:val="none" w:sz="0" w:space="0" w:color="auto"/>
            <w:bottom w:val="none" w:sz="0" w:space="0" w:color="auto"/>
            <w:right w:val="none" w:sz="0" w:space="0" w:color="auto"/>
          </w:divBdr>
        </w:div>
        <w:div w:id="613099476">
          <w:marLeft w:val="0"/>
          <w:marRight w:val="0"/>
          <w:marTop w:val="0"/>
          <w:marBottom w:val="0"/>
          <w:divBdr>
            <w:top w:val="none" w:sz="0" w:space="0" w:color="auto"/>
            <w:left w:val="none" w:sz="0" w:space="0" w:color="auto"/>
            <w:bottom w:val="none" w:sz="0" w:space="0" w:color="auto"/>
            <w:right w:val="none" w:sz="0" w:space="0" w:color="auto"/>
          </w:divBdr>
        </w:div>
        <w:div w:id="2067022163">
          <w:marLeft w:val="0"/>
          <w:marRight w:val="0"/>
          <w:marTop w:val="0"/>
          <w:marBottom w:val="0"/>
          <w:divBdr>
            <w:top w:val="none" w:sz="0" w:space="0" w:color="auto"/>
            <w:left w:val="none" w:sz="0" w:space="0" w:color="auto"/>
            <w:bottom w:val="none" w:sz="0" w:space="0" w:color="auto"/>
            <w:right w:val="none" w:sz="0" w:space="0" w:color="auto"/>
          </w:divBdr>
        </w:div>
        <w:div w:id="599218349">
          <w:marLeft w:val="0"/>
          <w:marRight w:val="0"/>
          <w:marTop w:val="0"/>
          <w:marBottom w:val="0"/>
          <w:divBdr>
            <w:top w:val="none" w:sz="0" w:space="0" w:color="auto"/>
            <w:left w:val="none" w:sz="0" w:space="0" w:color="auto"/>
            <w:bottom w:val="none" w:sz="0" w:space="0" w:color="auto"/>
            <w:right w:val="none" w:sz="0" w:space="0" w:color="auto"/>
          </w:divBdr>
        </w:div>
        <w:div w:id="66000100">
          <w:marLeft w:val="0"/>
          <w:marRight w:val="0"/>
          <w:marTop w:val="0"/>
          <w:marBottom w:val="0"/>
          <w:divBdr>
            <w:top w:val="none" w:sz="0" w:space="0" w:color="auto"/>
            <w:left w:val="none" w:sz="0" w:space="0" w:color="auto"/>
            <w:bottom w:val="none" w:sz="0" w:space="0" w:color="auto"/>
            <w:right w:val="none" w:sz="0" w:space="0" w:color="auto"/>
          </w:divBdr>
        </w:div>
        <w:div w:id="229510819">
          <w:marLeft w:val="0"/>
          <w:marRight w:val="0"/>
          <w:marTop w:val="0"/>
          <w:marBottom w:val="0"/>
          <w:divBdr>
            <w:top w:val="none" w:sz="0" w:space="0" w:color="auto"/>
            <w:left w:val="none" w:sz="0" w:space="0" w:color="auto"/>
            <w:bottom w:val="none" w:sz="0" w:space="0" w:color="auto"/>
            <w:right w:val="none" w:sz="0" w:space="0" w:color="auto"/>
          </w:divBdr>
        </w:div>
        <w:div w:id="152524918">
          <w:marLeft w:val="0"/>
          <w:marRight w:val="0"/>
          <w:marTop w:val="0"/>
          <w:marBottom w:val="0"/>
          <w:divBdr>
            <w:top w:val="none" w:sz="0" w:space="0" w:color="auto"/>
            <w:left w:val="none" w:sz="0" w:space="0" w:color="auto"/>
            <w:bottom w:val="none" w:sz="0" w:space="0" w:color="auto"/>
            <w:right w:val="none" w:sz="0" w:space="0" w:color="auto"/>
          </w:divBdr>
        </w:div>
        <w:div w:id="919949881">
          <w:marLeft w:val="0"/>
          <w:marRight w:val="0"/>
          <w:marTop w:val="0"/>
          <w:marBottom w:val="0"/>
          <w:divBdr>
            <w:top w:val="none" w:sz="0" w:space="0" w:color="auto"/>
            <w:left w:val="none" w:sz="0" w:space="0" w:color="auto"/>
            <w:bottom w:val="none" w:sz="0" w:space="0" w:color="auto"/>
            <w:right w:val="none" w:sz="0" w:space="0" w:color="auto"/>
          </w:divBdr>
        </w:div>
        <w:div w:id="2511588">
          <w:marLeft w:val="0"/>
          <w:marRight w:val="0"/>
          <w:marTop w:val="0"/>
          <w:marBottom w:val="0"/>
          <w:divBdr>
            <w:top w:val="none" w:sz="0" w:space="0" w:color="auto"/>
            <w:left w:val="none" w:sz="0" w:space="0" w:color="auto"/>
            <w:bottom w:val="none" w:sz="0" w:space="0" w:color="auto"/>
            <w:right w:val="none" w:sz="0" w:space="0" w:color="auto"/>
          </w:divBdr>
        </w:div>
        <w:div w:id="469127736">
          <w:marLeft w:val="0"/>
          <w:marRight w:val="0"/>
          <w:marTop w:val="0"/>
          <w:marBottom w:val="0"/>
          <w:divBdr>
            <w:top w:val="none" w:sz="0" w:space="0" w:color="auto"/>
            <w:left w:val="none" w:sz="0" w:space="0" w:color="auto"/>
            <w:bottom w:val="none" w:sz="0" w:space="0" w:color="auto"/>
            <w:right w:val="none" w:sz="0" w:space="0" w:color="auto"/>
          </w:divBdr>
        </w:div>
        <w:div w:id="1025138618">
          <w:marLeft w:val="0"/>
          <w:marRight w:val="0"/>
          <w:marTop w:val="0"/>
          <w:marBottom w:val="0"/>
          <w:divBdr>
            <w:top w:val="none" w:sz="0" w:space="0" w:color="auto"/>
            <w:left w:val="none" w:sz="0" w:space="0" w:color="auto"/>
            <w:bottom w:val="none" w:sz="0" w:space="0" w:color="auto"/>
            <w:right w:val="none" w:sz="0" w:space="0" w:color="auto"/>
          </w:divBdr>
        </w:div>
        <w:div w:id="365644442">
          <w:marLeft w:val="0"/>
          <w:marRight w:val="0"/>
          <w:marTop w:val="0"/>
          <w:marBottom w:val="0"/>
          <w:divBdr>
            <w:top w:val="none" w:sz="0" w:space="0" w:color="auto"/>
            <w:left w:val="none" w:sz="0" w:space="0" w:color="auto"/>
            <w:bottom w:val="none" w:sz="0" w:space="0" w:color="auto"/>
            <w:right w:val="none" w:sz="0" w:space="0" w:color="auto"/>
          </w:divBdr>
        </w:div>
        <w:div w:id="341711444">
          <w:marLeft w:val="0"/>
          <w:marRight w:val="0"/>
          <w:marTop w:val="0"/>
          <w:marBottom w:val="0"/>
          <w:divBdr>
            <w:top w:val="none" w:sz="0" w:space="0" w:color="auto"/>
            <w:left w:val="none" w:sz="0" w:space="0" w:color="auto"/>
            <w:bottom w:val="none" w:sz="0" w:space="0" w:color="auto"/>
            <w:right w:val="none" w:sz="0" w:space="0" w:color="auto"/>
          </w:divBdr>
        </w:div>
        <w:div w:id="376897830">
          <w:marLeft w:val="0"/>
          <w:marRight w:val="0"/>
          <w:marTop w:val="0"/>
          <w:marBottom w:val="0"/>
          <w:divBdr>
            <w:top w:val="none" w:sz="0" w:space="0" w:color="auto"/>
            <w:left w:val="none" w:sz="0" w:space="0" w:color="auto"/>
            <w:bottom w:val="none" w:sz="0" w:space="0" w:color="auto"/>
            <w:right w:val="none" w:sz="0" w:space="0" w:color="auto"/>
          </w:divBdr>
        </w:div>
        <w:div w:id="542794304">
          <w:marLeft w:val="0"/>
          <w:marRight w:val="0"/>
          <w:marTop w:val="0"/>
          <w:marBottom w:val="0"/>
          <w:divBdr>
            <w:top w:val="none" w:sz="0" w:space="0" w:color="auto"/>
            <w:left w:val="none" w:sz="0" w:space="0" w:color="auto"/>
            <w:bottom w:val="none" w:sz="0" w:space="0" w:color="auto"/>
            <w:right w:val="none" w:sz="0" w:space="0" w:color="auto"/>
          </w:divBdr>
        </w:div>
        <w:div w:id="1149590815">
          <w:marLeft w:val="0"/>
          <w:marRight w:val="0"/>
          <w:marTop w:val="0"/>
          <w:marBottom w:val="0"/>
          <w:divBdr>
            <w:top w:val="none" w:sz="0" w:space="0" w:color="auto"/>
            <w:left w:val="none" w:sz="0" w:space="0" w:color="auto"/>
            <w:bottom w:val="none" w:sz="0" w:space="0" w:color="auto"/>
            <w:right w:val="none" w:sz="0" w:space="0" w:color="auto"/>
          </w:divBdr>
        </w:div>
        <w:div w:id="271784845">
          <w:marLeft w:val="0"/>
          <w:marRight w:val="0"/>
          <w:marTop w:val="0"/>
          <w:marBottom w:val="0"/>
          <w:divBdr>
            <w:top w:val="none" w:sz="0" w:space="0" w:color="auto"/>
            <w:left w:val="none" w:sz="0" w:space="0" w:color="auto"/>
            <w:bottom w:val="none" w:sz="0" w:space="0" w:color="auto"/>
            <w:right w:val="none" w:sz="0" w:space="0" w:color="auto"/>
          </w:divBdr>
        </w:div>
        <w:div w:id="121198311">
          <w:marLeft w:val="0"/>
          <w:marRight w:val="0"/>
          <w:marTop w:val="0"/>
          <w:marBottom w:val="0"/>
          <w:divBdr>
            <w:top w:val="none" w:sz="0" w:space="0" w:color="auto"/>
            <w:left w:val="none" w:sz="0" w:space="0" w:color="auto"/>
            <w:bottom w:val="none" w:sz="0" w:space="0" w:color="auto"/>
            <w:right w:val="none" w:sz="0" w:space="0" w:color="auto"/>
          </w:divBdr>
        </w:div>
        <w:div w:id="11811097">
          <w:marLeft w:val="0"/>
          <w:marRight w:val="0"/>
          <w:marTop w:val="0"/>
          <w:marBottom w:val="0"/>
          <w:divBdr>
            <w:top w:val="none" w:sz="0" w:space="0" w:color="auto"/>
            <w:left w:val="none" w:sz="0" w:space="0" w:color="auto"/>
            <w:bottom w:val="none" w:sz="0" w:space="0" w:color="auto"/>
            <w:right w:val="none" w:sz="0" w:space="0" w:color="auto"/>
          </w:divBdr>
        </w:div>
        <w:div w:id="275333549">
          <w:marLeft w:val="0"/>
          <w:marRight w:val="0"/>
          <w:marTop w:val="0"/>
          <w:marBottom w:val="0"/>
          <w:divBdr>
            <w:top w:val="none" w:sz="0" w:space="0" w:color="auto"/>
            <w:left w:val="none" w:sz="0" w:space="0" w:color="auto"/>
            <w:bottom w:val="none" w:sz="0" w:space="0" w:color="auto"/>
            <w:right w:val="none" w:sz="0" w:space="0" w:color="auto"/>
          </w:divBdr>
        </w:div>
        <w:div w:id="661391254">
          <w:marLeft w:val="0"/>
          <w:marRight w:val="0"/>
          <w:marTop w:val="0"/>
          <w:marBottom w:val="0"/>
          <w:divBdr>
            <w:top w:val="none" w:sz="0" w:space="0" w:color="auto"/>
            <w:left w:val="none" w:sz="0" w:space="0" w:color="auto"/>
            <w:bottom w:val="none" w:sz="0" w:space="0" w:color="auto"/>
            <w:right w:val="none" w:sz="0" w:space="0" w:color="auto"/>
          </w:divBdr>
        </w:div>
        <w:div w:id="495460532">
          <w:marLeft w:val="0"/>
          <w:marRight w:val="0"/>
          <w:marTop w:val="0"/>
          <w:marBottom w:val="0"/>
          <w:divBdr>
            <w:top w:val="none" w:sz="0" w:space="0" w:color="auto"/>
            <w:left w:val="none" w:sz="0" w:space="0" w:color="auto"/>
            <w:bottom w:val="none" w:sz="0" w:space="0" w:color="auto"/>
            <w:right w:val="none" w:sz="0" w:space="0" w:color="auto"/>
          </w:divBdr>
        </w:div>
        <w:div w:id="882671090">
          <w:marLeft w:val="0"/>
          <w:marRight w:val="0"/>
          <w:marTop w:val="0"/>
          <w:marBottom w:val="0"/>
          <w:divBdr>
            <w:top w:val="none" w:sz="0" w:space="0" w:color="auto"/>
            <w:left w:val="none" w:sz="0" w:space="0" w:color="auto"/>
            <w:bottom w:val="none" w:sz="0" w:space="0" w:color="auto"/>
            <w:right w:val="none" w:sz="0" w:space="0" w:color="auto"/>
          </w:divBdr>
        </w:div>
        <w:div w:id="1632247009">
          <w:marLeft w:val="0"/>
          <w:marRight w:val="0"/>
          <w:marTop w:val="0"/>
          <w:marBottom w:val="0"/>
          <w:divBdr>
            <w:top w:val="none" w:sz="0" w:space="0" w:color="auto"/>
            <w:left w:val="none" w:sz="0" w:space="0" w:color="auto"/>
            <w:bottom w:val="none" w:sz="0" w:space="0" w:color="auto"/>
            <w:right w:val="none" w:sz="0" w:space="0" w:color="auto"/>
          </w:divBdr>
        </w:div>
        <w:div w:id="1672218021">
          <w:marLeft w:val="0"/>
          <w:marRight w:val="0"/>
          <w:marTop w:val="0"/>
          <w:marBottom w:val="0"/>
          <w:divBdr>
            <w:top w:val="none" w:sz="0" w:space="0" w:color="auto"/>
            <w:left w:val="none" w:sz="0" w:space="0" w:color="auto"/>
            <w:bottom w:val="none" w:sz="0" w:space="0" w:color="auto"/>
            <w:right w:val="none" w:sz="0" w:space="0" w:color="auto"/>
          </w:divBdr>
        </w:div>
        <w:div w:id="359284176">
          <w:marLeft w:val="0"/>
          <w:marRight w:val="0"/>
          <w:marTop w:val="0"/>
          <w:marBottom w:val="0"/>
          <w:divBdr>
            <w:top w:val="none" w:sz="0" w:space="0" w:color="auto"/>
            <w:left w:val="none" w:sz="0" w:space="0" w:color="auto"/>
            <w:bottom w:val="none" w:sz="0" w:space="0" w:color="auto"/>
            <w:right w:val="none" w:sz="0" w:space="0" w:color="auto"/>
          </w:divBdr>
        </w:div>
        <w:div w:id="2004969244">
          <w:marLeft w:val="0"/>
          <w:marRight w:val="0"/>
          <w:marTop w:val="0"/>
          <w:marBottom w:val="0"/>
          <w:divBdr>
            <w:top w:val="none" w:sz="0" w:space="0" w:color="auto"/>
            <w:left w:val="none" w:sz="0" w:space="0" w:color="auto"/>
            <w:bottom w:val="none" w:sz="0" w:space="0" w:color="auto"/>
            <w:right w:val="none" w:sz="0" w:space="0" w:color="auto"/>
          </w:divBdr>
        </w:div>
        <w:div w:id="955523116">
          <w:marLeft w:val="0"/>
          <w:marRight w:val="0"/>
          <w:marTop w:val="0"/>
          <w:marBottom w:val="0"/>
          <w:divBdr>
            <w:top w:val="none" w:sz="0" w:space="0" w:color="auto"/>
            <w:left w:val="none" w:sz="0" w:space="0" w:color="auto"/>
            <w:bottom w:val="none" w:sz="0" w:space="0" w:color="auto"/>
            <w:right w:val="none" w:sz="0" w:space="0" w:color="auto"/>
          </w:divBdr>
        </w:div>
        <w:div w:id="1277450292">
          <w:marLeft w:val="0"/>
          <w:marRight w:val="0"/>
          <w:marTop w:val="0"/>
          <w:marBottom w:val="0"/>
          <w:divBdr>
            <w:top w:val="none" w:sz="0" w:space="0" w:color="auto"/>
            <w:left w:val="none" w:sz="0" w:space="0" w:color="auto"/>
            <w:bottom w:val="none" w:sz="0" w:space="0" w:color="auto"/>
            <w:right w:val="none" w:sz="0" w:space="0" w:color="auto"/>
          </w:divBdr>
        </w:div>
        <w:div w:id="1763799405">
          <w:marLeft w:val="0"/>
          <w:marRight w:val="0"/>
          <w:marTop w:val="0"/>
          <w:marBottom w:val="0"/>
          <w:divBdr>
            <w:top w:val="none" w:sz="0" w:space="0" w:color="auto"/>
            <w:left w:val="none" w:sz="0" w:space="0" w:color="auto"/>
            <w:bottom w:val="none" w:sz="0" w:space="0" w:color="auto"/>
            <w:right w:val="none" w:sz="0" w:space="0" w:color="auto"/>
          </w:divBdr>
        </w:div>
        <w:div w:id="128135790">
          <w:marLeft w:val="0"/>
          <w:marRight w:val="0"/>
          <w:marTop w:val="0"/>
          <w:marBottom w:val="0"/>
          <w:divBdr>
            <w:top w:val="none" w:sz="0" w:space="0" w:color="auto"/>
            <w:left w:val="none" w:sz="0" w:space="0" w:color="auto"/>
            <w:bottom w:val="none" w:sz="0" w:space="0" w:color="auto"/>
            <w:right w:val="none" w:sz="0" w:space="0" w:color="auto"/>
          </w:divBdr>
        </w:div>
        <w:div w:id="1310133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3.jpe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3.xml"/><Relationship Id="rId16" Type="http://schemas.openxmlformats.org/officeDocument/2006/relationships/header" Target="header3.xml"/><Relationship Id="rId17" Type="http://schemas.openxmlformats.org/officeDocument/2006/relationships/footer" Target="footer4.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CD574-53B7-FE40-8009-E966143C4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46</Pages>
  <Words>11029</Words>
  <Characters>62868</Characters>
  <Application>Microsoft Macintosh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73750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Efronson</dc:creator>
  <cp:lastModifiedBy>Microsoft Office User</cp:lastModifiedBy>
  <cp:revision>3</cp:revision>
  <cp:lastPrinted>2016-01-08T05:07:00Z</cp:lastPrinted>
  <dcterms:created xsi:type="dcterms:W3CDTF">2018-03-19T08:51:00Z</dcterms:created>
  <dcterms:modified xsi:type="dcterms:W3CDTF">2018-03-19T09:27:00Z</dcterms:modified>
</cp:coreProperties>
</file>